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12" w:rsidRPr="001A5FEF" w:rsidRDefault="00153312" w:rsidP="00740CAF">
      <w:pPr>
        <w:pStyle w:val="Style1"/>
        <w:widowControl/>
        <w:spacing w:line="240" w:lineRule="auto"/>
        <w:jc w:val="center"/>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 xml:space="preserve">TAPU VE KADASTRO GENEL MÜDÜRLÜĞÜ İLE   </w:t>
      </w:r>
      <w:proofErr w:type="gramStart"/>
      <w:r w:rsidRPr="001A5FEF">
        <w:rPr>
          <w:rStyle w:val="FontStyle14"/>
          <w:rFonts w:ascii="Times New Roman" w:hAnsi="Times New Roman" w:cs="Times New Roman"/>
          <w:sz w:val="24"/>
          <w:szCs w:val="24"/>
        </w:rPr>
        <w:t>…………………</w:t>
      </w:r>
      <w:proofErr w:type="gramEnd"/>
      <w:r w:rsidR="00E005D7">
        <w:rPr>
          <w:rStyle w:val="FontStyle14"/>
          <w:rFonts w:ascii="Times New Roman" w:hAnsi="Times New Roman" w:cs="Times New Roman"/>
          <w:sz w:val="24"/>
          <w:szCs w:val="24"/>
        </w:rPr>
        <w:t>BELEDİYE BAŞKANLIĞI</w:t>
      </w:r>
      <w:r w:rsidRPr="001A5FEF">
        <w:rPr>
          <w:rStyle w:val="FontStyle14"/>
          <w:rFonts w:ascii="Times New Roman" w:hAnsi="Times New Roman" w:cs="Times New Roman"/>
          <w:sz w:val="24"/>
          <w:szCs w:val="24"/>
        </w:rPr>
        <w:t xml:space="preserve">  ARASINDA TAPU VE KADASTRO VERİLERİNİN “TAKPAS” ÜZERİNDEN PAYLAŞILMASINA İLİŞKİN PROTOKOL</w:t>
      </w:r>
    </w:p>
    <w:p w:rsidR="002F60E6" w:rsidRDefault="002F60E6" w:rsidP="00740CAF">
      <w:pPr>
        <w:pStyle w:val="Style3"/>
        <w:widowControl/>
        <w:spacing w:line="240" w:lineRule="auto"/>
        <w:rPr>
          <w:rStyle w:val="FontStyle14"/>
          <w:rFonts w:ascii="Times New Roman" w:hAnsi="Times New Roman" w:cs="Times New Roman"/>
          <w:sz w:val="24"/>
          <w:szCs w:val="24"/>
        </w:rPr>
      </w:pPr>
    </w:p>
    <w:p w:rsidR="00B0278E" w:rsidRPr="001A5FEF" w:rsidRDefault="00B0278E"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AMAÇ</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 </w:t>
      </w:r>
      <w:r w:rsidRPr="001A5FEF">
        <w:rPr>
          <w:rStyle w:val="FontStyle16"/>
          <w:rFonts w:ascii="Times New Roman" w:hAnsi="Times New Roman" w:cs="Times New Roman"/>
          <w:sz w:val="24"/>
          <w:szCs w:val="24"/>
        </w:rPr>
        <w:t>Bu protokol, Tapu ve Kadastro Paylaşım Sistemi üzerinden tapu ve kadastro verilerinin, mevzuat hükümleri kapsamında kamu kurum ve kuruluşları ile kamu kurumu niteliğindeki meslek kuruluşlarıyla paylaşımı amacıyla düzenlenmiştir.</w:t>
      </w:r>
    </w:p>
    <w:p w:rsidR="002F60E6" w:rsidRPr="001A5FEF" w:rsidRDefault="002F60E6"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KAPSAM</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w:t>
      </w:r>
      <w:r w:rsidRPr="001A5FEF">
        <w:rPr>
          <w:rStyle w:val="FontStyle16"/>
          <w:rFonts w:ascii="Times New Roman" w:hAnsi="Times New Roman" w:cs="Times New Roman"/>
          <w:sz w:val="24"/>
          <w:szCs w:val="24"/>
        </w:rPr>
        <w:t>2- Bu protokol, kamu kurum ve kuruluşları ile kamu kurumu niteliğindeki meslek kuruluşlarının görevleri gereği ihtiyaç duydukları tapu ve kadastro verilerinin TAKPAS üzerinden paylaşımına ilişkin usul ve esasları kapsamaktadır.</w:t>
      </w:r>
    </w:p>
    <w:p w:rsidR="002F60E6" w:rsidRPr="001A5FEF" w:rsidRDefault="002F60E6"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HUKUKİ DAYANAK</w:t>
      </w:r>
    </w:p>
    <w:p w:rsidR="00153312" w:rsidRPr="006B3092" w:rsidRDefault="00153312" w:rsidP="00740CAF">
      <w:pPr>
        <w:pStyle w:val="Style4"/>
        <w:widowControl/>
        <w:spacing w:line="240" w:lineRule="auto"/>
        <w:rPr>
          <w:rStyle w:val="FontStyle16"/>
          <w:rFonts w:ascii="Times New Roman" w:hAnsi="Times New Roman"/>
        </w:rPr>
      </w:pPr>
      <w:r w:rsidRPr="001A5FEF">
        <w:rPr>
          <w:rStyle w:val="FontStyle14"/>
          <w:rFonts w:ascii="Times New Roman" w:hAnsi="Times New Roman" w:cs="Times New Roman"/>
          <w:sz w:val="24"/>
          <w:szCs w:val="24"/>
        </w:rPr>
        <w:t xml:space="preserve">Madde 3- </w:t>
      </w:r>
      <w:r w:rsidR="006B3092" w:rsidRPr="001A5FEF">
        <w:rPr>
          <w:rStyle w:val="FontStyle16"/>
          <w:rFonts w:ascii="Times New Roman" w:hAnsi="Times New Roman"/>
        </w:rPr>
        <w:t>Bu protokol, 4721 sayılı Türk Mede</w:t>
      </w:r>
      <w:r w:rsidR="006B3092">
        <w:rPr>
          <w:rStyle w:val="FontStyle16"/>
          <w:rFonts w:ascii="Times New Roman" w:hAnsi="Times New Roman"/>
        </w:rPr>
        <w:t xml:space="preserve">ni Kanununun 1020 </w:t>
      </w:r>
      <w:proofErr w:type="spellStart"/>
      <w:r w:rsidR="006B3092">
        <w:rPr>
          <w:rStyle w:val="FontStyle16"/>
          <w:rFonts w:ascii="Times New Roman" w:hAnsi="Times New Roman"/>
        </w:rPr>
        <w:t>nci</w:t>
      </w:r>
      <w:proofErr w:type="spellEnd"/>
      <w:r w:rsidR="006B3092">
        <w:rPr>
          <w:rStyle w:val="FontStyle16"/>
          <w:rFonts w:ascii="Times New Roman" w:hAnsi="Times New Roman"/>
        </w:rPr>
        <w:t xml:space="preserve"> maddesi, 4 Numaralı Cumhurbaşkanlığı Kararnamesinin Tapu ve </w:t>
      </w:r>
      <w:r w:rsidR="006B3092" w:rsidRPr="001A5FEF">
        <w:rPr>
          <w:rStyle w:val="FontStyle16"/>
          <w:rFonts w:ascii="Times New Roman" w:hAnsi="Times New Roman"/>
        </w:rPr>
        <w:t xml:space="preserve">Kadastro Genel Müdürlüğünün </w:t>
      </w:r>
      <w:r w:rsidR="006B3092">
        <w:rPr>
          <w:rStyle w:val="FontStyle16"/>
          <w:rFonts w:ascii="Times New Roman" w:hAnsi="Times New Roman"/>
        </w:rPr>
        <w:t xml:space="preserve">Teşkilat ve </w:t>
      </w:r>
      <w:r w:rsidR="006B3092" w:rsidRPr="001A5FEF">
        <w:rPr>
          <w:rStyle w:val="FontStyle16"/>
          <w:rFonts w:ascii="Times New Roman" w:hAnsi="Times New Roman"/>
        </w:rPr>
        <w:t xml:space="preserve">Görevleri Hakkındaki </w:t>
      </w:r>
      <w:r w:rsidR="00580087">
        <w:rPr>
          <w:rStyle w:val="FontStyle16"/>
          <w:rFonts w:ascii="Times New Roman" w:hAnsi="Times New Roman"/>
        </w:rPr>
        <w:t>34</w:t>
      </w:r>
      <w:r w:rsidR="006B3092">
        <w:rPr>
          <w:rStyle w:val="FontStyle16"/>
          <w:rFonts w:ascii="Times New Roman" w:hAnsi="Times New Roman"/>
        </w:rPr>
        <w:t xml:space="preserve">. Bölümün 487. Maddesi, </w:t>
      </w:r>
      <w:r w:rsidR="006B3092" w:rsidRPr="001A5FEF">
        <w:rPr>
          <w:rStyle w:val="FontStyle16"/>
          <w:rFonts w:ascii="Times New Roman" w:hAnsi="Times New Roman"/>
        </w:rPr>
        <w:t>Tapu Sicili Tüzüğü ile Tapu ve Kadastro Verilerinin Paylaşımı Hakkında Yönetmelik hükümlerine dayanılarak düzenlenmiştir.</w:t>
      </w:r>
    </w:p>
    <w:p w:rsidR="002F60E6" w:rsidRPr="001A5FEF" w:rsidRDefault="002F60E6" w:rsidP="00740CAF">
      <w:pPr>
        <w:pStyle w:val="Style8"/>
        <w:widowControl/>
        <w:spacing w:line="240" w:lineRule="auto"/>
        <w:rPr>
          <w:rStyle w:val="FontStyle14"/>
          <w:rFonts w:ascii="Times New Roman" w:hAnsi="Times New Roman" w:cs="Times New Roman"/>
          <w:sz w:val="24"/>
          <w:szCs w:val="24"/>
        </w:rPr>
      </w:pPr>
    </w:p>
    <w:p w:rsidR="00153312" w:rsidRPr="001A5FEF" w:rsidRDefault="00153312" w:rsidP="00740CAF">
      <w:pPr>
        <w:pStyle w:val="Style8"/>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KISALTMALAR</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4- </w:t>
      </w:r>
      <w:r w:rsidRPr="001A5FEF">
        <w:rPr>
          <w:rStyle w:val="FontStyle16"/>
          <w:rFonts w:ascii="Times New Roman" w:hAnsi="Times New Roman" w:cs="Times New Roman"/>
          <w:sz w:val="24"/>
          <w:szCs w:val="24"/>
        </w:rPr>
        <w:t>Protokol metninde geçecek bazı ifadeler için kısaltmalar yapılabilir. Bunlardan bazıları;</w:t>
      </w:r>
    </w:p>
    <w:p w:rsidR="00153312" w:rsidRPr="001A5FEF" w:rsidRDefault="00153312" w:rsidP="00740CAF">
      <w:pPr>
        <w:pStyle w:val="Style4"/>
        <w:widowControl/>
        <w:tabs>
          <w:tab w:val="left" w:pos="521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Genel Müdürlüğü</w:t>
      </w:r>
      <w:r w:rsidRPr="001A5FEF">
        <w:rPr>
          <w:rStyle w:val="FontStyle16"/>
          <w:rFonts w:ascii="Times New Roman" w:hAnsi="Times New Roman" w:cs="Times New Roman"/>
          <w:sz w:val="24"/>
          <w:szCs w:val="24"/>
        </w:rPr>
        <w:tab/>
        <w:t>: TKGM</w:t>
      </w:r>
    </w:p>
    <w:p w:rsidR="00153312" w:rsidRPr="001A5FEF" w:rsidRDefault="00153312" w:rsidP="00740CAF">
      <w:pPr>
        <w:pStyle w:val="Style4"/>
        <w:widowControl/>
        <w:tabs>
          <w:tab w:val="left" w:pos="5218"/>
        </w:tabs>
        <w:spacing w:line="240" w:lineRule="auto"/>
        <w:jc w:val="left"/>
        <w:rPr>
          <w:rStyle w:val="FontStyle16"/>
          <w:rFonts w:ascii="Times New Roman" w:hAnsi="Times New Roman" w:cs="Times New Roman"/>
          <w:sz w:val="24"/>
          <w:szCs w:val="24"/>
        </w:rPr>
      </w:pPr>
      <w:proofErr w:type="gramStart"/>
      <w:r w:rsidRPr="001A5FEF">
        <w:rPr>
          <w:rStyle w:val="FontStyle16"/>
          <w:rFonts w:ascii="Times New Roman" w:hAnsi="Times New Roman" w:cs="Times New Roman"/>
          <w:sz w:val="24"/>
          <w:szCs w:val="24"/>
        </w:rPr>
        <w:t>…………………</w:t>
      </w:r>
      <w:proofErr w:type="gramEnd"/>
      <w:r w:rsidR="001301F5">
        <w:rPr>
          <w:rStyle w:val="FontStyle16"/>
          <w:rFonts w:ascii="Times New Roman" w:hAnsi="Times New Roman" w:cs="Times New Roman"/>
          <w:sz w:val="24"/>
          <w:szCs w:val="24"/>
        </w:rPr>
        <w:t>Belediye Başkanlığı</w:t>
      </w:r>
      <w:r w:rsidRPr="001A5FEF">
        <w:rPr>
          <w:rStyle w:val="FontStyle16"/>
          <w:rFonts w:ascii="Times New Roman" w:hAnsi="Times New Roman" w:cs="Times New Roman"/>
          <w:sz w:val="24"/>
          <w:szCs w:val="24"/>
        </w:rPr>
        <w:tab/>
        <w:t xml:space="preserve">: KURUM </w:t>
      </w:r>
    </w:p>
    <w:p w:rsidR="00153312" w:rsidRPr="001A5FEF" w:rsidRDefault="00153312" w:rsidP="00740CAF">
      <w:pPr>
        <w:pStyle w:val="Style4"/>
        <w:widowControl/>
        <w:tabs>
          <w:tab w:val="left" w:pos="5213"/>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Bilgi Sistemi</w:t>
      </w:r>
      <w:r w:rsidRPr="001A5FEF">
        <w:rPr>
          <w:rStyle w:val="FontStyle16"/>
          <w:rFonts w:ascii="Times New Roman" w:hAnsi="Times New Roman" w:cs="Times New Roman"/>
          <w:sz w:val="24"/>
          <w:szCs w:val="24"/>
        </w:rPr>
        <w:tab/>
        <w:t>: TAKBİS</w:t>
      </w:r>
    </w:p>
    <w:p w:rsidR="00153312" w:rsidRPr="001A5FEF" w:rsidRDefault="00153312"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ve Kadastro Paylaşım Sistemi</w:t>
      </w:r>
      <w:r w:rsidRPr="001A5FEF">
        <w:rPr>
          <w:rStyle w:val="FontStyle16"/>
          <w:rFonts w:ascii="Times New Roman" w:hAnsi="Times New Roman" w:cs="Times New Roman"/>
          <w:sz w:val="24"/>
          <w:szCs w:val="24"/>
        </w:rPr>
        <w:tab/>
        <w:t>: TAKPAS</w:t>
      </w:r>
    </w:p>
    <w:p w:rsidR="00153312" w:rsidRPr="001A5FEF" w:rsidRDefault="00153312"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Tapu Müdürlüğü</w:t>
      </w:r>
      <w:r w:rsidRPr="001A5FEF">
        <w:rPr>
          <w:rStyle w:val="FontStyle16"/>
          <w:rFonts w:ascii="Times New Roman" w:hAnsi="Times New Roman" w:cs="Times New Roman"/>
          <w:sz w:val="24"/>
          <w:szCs w:val="24"/>
        </w:rPr>
        <w:tab/>
        <w:t>: TM</w:t>
      </w:r>
    </w:p>
    <w:p w:rsidR="00153312" w:rsidRPr="001A5FEF" w:rsidRDefault="00153312" w:rsidP="00740CAF">
      <w:pPr>
        <w:pStyle w:val="Style4"/>
        <w:widowControl/>
        <w:tabs>
          <w:tab w:val="left" w:pos="5208"/>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Kadastro Müdürlüğü</w:t>
      </w:r>
      <w:r w:rsidRPr="001A5FEF">
        <w:rPr>
          <w:rStyle w:val="FontStyle16"/>
          <w:rFonts w:ascii="Times New Roman" w:hAnsi="Times New Roman" w:cs="Times New Roman"/>
          <w:sz w:val="24"/>
          <w:szCs w:val="24"/>
        </w:rPr>
        <w:tab/>
        <w:t>: KM</w:t>
      </w:r>
    </w:p>
    <w:p w:rsidR="002F60E6" w:rsidRPr="001A5FEF" w:rsidRDefault="002F60E6" w:rsidP="00740CAF">
      <w:pPr>
        <w:pStyle w:val="Style5"/>
        <w:widowControl/>
        <w:tabs>
          <w:tab w:val="left" w:pos="437"/>
        </w:tabs>
        <w:jc w:val="left"/>
        <w:rPr>
          <w:rStyle w:val="FontStyle16"/>
          <w:rFonts w:ascii="Times New Roman" w:hAnsi="Times New Roman" w:cs="Times New Roman"/>
          <w:b/>
          <w:bCs/>
          <w:sz w:val="24"/>
          <w:szCs w:val="24"/>
        </w:rPr>
      </w:pPr>
    </w:p>
    <w:p w:rsidR="00153312" w:rsidRPr="001A5FEF" w:rsidRDefault="00153312" w:rsidP="00740CAF">
      <w:pPr>
        <w:pStyle w:val="Style5"/>
        <w:widowControl/>
        <w:tabs>
          <w:tab w:val="left" w:pos="437"/>
        </w:tabs>
        <w:jc w:val="left"/>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 xml:space="preserve">TARAFLARIN YETKİ ve YÜKÜMLÜLÜKLERİ </w:t>
      </w:r>
    </w:p>
    <w:p w:rsidR="00153312" w:rsidRPr="001A5FEF" w:rsidRDefault="00153312" w:rsidP="00740CAF">
      <w:pPr>
        <w:pStyle w:val="Style8"/>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Madde 5-</w:t>
      </w:r>
    </w:p>
    <w:p w:rsidR="00153312" w:rsidRPr="001A5FEF" w:rsidRDefault="00153312" w:rsidP="00740CAF">
      <w:pPr>
        <w:pStyle w:val="Style5"/>
        <w:widowControl/>
        <w:numPr>
          <w:ilvl w:val="0"/>
          <w:numId w:val="1"/>
        </w:numPr>
        <w:tabs>
          <w:tab w:val="left" w:pos="437"/>
        </w:tabs>
        <w:jc w:val="left"/>
        <w:rPr>
          <w:rStyle w:val="FontStyle14"/>
          <w:rFonts w:ascii="Times New Roman" w:hAnsi="Times New Roman" w:cs="Times New Roman"/>
          <w:sz w:val="24"/>
          <w:szCs w:val="24"/>
        </w:rPr>
      </w:pPr>
      <w:r w:rsidRPr="001A5FEF">
        <w:rPr>
          <w:rStyle w:val="FontStyle16"/>
          <w:rFonts w:ascii="Times New Roman" w:hAnsi="Times New Roman" w:cs="Times New Roman"/>
          <w:sz w:val="24"/>
          <w:szCs w:val="24"/>
        </w:rPr>
        <w:t xml:space="preserve">Türk Medeni Kanunun 1020 </w:t>
      </w:r>
      <w:proofErr w:type="spellStart"/>
      <w:r w:rsidRPr="001A5FEF">
        <w:rPr>
          <w:rStyle w:val="FontStyle16"/>
          <w:rFonts w:ascii="Times New Roman" w:hAnsi="Times New Roman" w:cs="Times New Roman"/>
          <w:sz w:val="24"/>
          <w:szCs w:val="24"/>
        </w:rPr>
        <w:t>nci</w:t>
      </w:r>
      <w:proofErr w:type="spellEnd"/>
      <w:r w:rsidRPr="001A5FEF">
        <w:rPr>
          <w:rStyle w:val="FontStyle16"/>
          <w:rFonts w:ascii="Times New Roman" w:hAnsi="Times New Roman" w:cs="Times New Roman"/>
          <w:sz w:val="24"/>
          <w:szCs w:val="24"/>
        </w:rPr>
        <w:t xml:space="preserve"> maddesi,</w:t>
      </w:r>
    </w:p>
    <w:p w:rsidR="00153312" w:rsidRPr="001A5FEF" w:rsidRDefault="00153312" w:rsidP="00740CAF">
      <w:pPr>
        <w:pStyle w:val="Style6"/>
        <w:widowControl/>
        <w:spacing w:line="240" w:lineRule="auto"/>
        <w:rPr>
          <w:rStyle w:val="FontStyle15"/>
          <w:rFonts w:ascii="Times New Roman" w:hAnsi="Times New Roman" w:cs="Times New Roman"/>
          <w:sz w:val="24"/>
          <w:szCs w:val="24"/>
        </w:rPr>
      </w:pPr>
      <w:r w:rsidRPr="001A5FEF">
        <w:rPr>
          <w:rStyle w:val="FontStyle15"/>
          <w:rFonts w:ascii="Times New Roman" w:hAnsi="Times New Roman" w:cs="Times New Roman"/>
          <w:sz w:val="24"/>
          <w:szCs w:val="24"/>
        </w:rPr>
        <w:t>"Tapu sicili herkese açıktır, ilgisini inanılır kılan herkes, tapu kütüğündeki ilgili sayfanın ve belgelerin tapu memuru önünde kendisine gösterilmesini veya bunların örneklerinin verilmesini isteyebilir. Kimse tapu sicilindeki bir kaydı bilmediğini ileri süremez."</w:t>
      </w:r>
    </w:p>
    <w:p w:rsidR="002D2A8D" w:rsidRDefault="002D2A8D" w:rsidP="002D2A8D">
      <w:pPr>
        <w:pStyle w:val="Style5"/>
        <w:widowControl/>
        <w:tabs>
          <w:tab w:val="left" w:pos="437"/>
        </w:tabs>
        <w:jc w:val="left"/>
        <w:rPr>
          <w:rStyle w:val="FontStyle16"/>
          <w:rFonts w:ascii="Times New Roman" w:hAnsi="Times New Roman"/>
          <w:i/>
          <w:iCs/>
          <w:color w:val="000000"/>
        </w:rPr>
      </w:pPr>
      <w:r>
        <w:rPr>
          <w:rStyle w:val="FontStyle16"/>
          <w:rFonts w:ascii="Times New Roman" w:hAnsi="Times New Roman"/>
          <w:b/>
          <w:color w:val="000000"/>
        </w:rPr>
        <w:t>5.2-</w:t>
      </w:r>
      <w:r>
        <w:rPr>
          <w:rStyle w:val="FontStyle16"/>
          <w:rFonts w:ascii="Times New Roman" w:hAnsi="Times New Roman"/>
          <w:color w:val="FF0000"/>
        </w:rPr>
        <w:t xml:space="preserve">  </w:t>
      </w:r>
      <w:r>
        <w:rPr>
          <w:rStyle w:val="FontStyle16"/>
          <w:rFonts w:ascii="Times New Roman" w:hAnsi="Times New Roman"/>
          <w:color w:val="000000"/>
        </w:rPr>
        <w:t xml:space="preserve">Protokol tarafı kurumun; 5393 sayılı kanun </w:t>
      </w:r>
      <w:proofErr w:type="gramStart"/>
      <w:r>
        <w:rPr>
          <w:rStyle w:val="FontStyle16"/>
          <w:rFonts w:ascii="Times New Roman" w:hAnsi="Times New Roman"/>
          <w:color w:val="000000"/>
        </w:rPr>
        <w:t>ile  verilen</w:t>
      </w:r>
      <w:proofErr w:type="gramEnd"/>
      <w:r>
        <w:rPr>
          <w:rStyle w:val="FontStyle16"/>
          <w:rFonts w:ascii="Times New Roman" w:hAnsi="Times New Roman"/>
          <w:color w:val="000000"/>
        </w:rPr>
        <w:t xml:space="preserve"> görev ve yetkileri kapsamında, TAKPAS aracılığı ile ihtiyaç duyduğu tapu ve kadastro verilerini on-</w:t>
      </w:r>
      <w:proofErr w:type="spellStart"/>
      <w:r>
        <w:rPr>
          <w:rStyle w:val="FontStyle16"/>
          <w:rFonts w:ascii="Times New Roman" w:hAnsi="Times New Roman"/>
          <w:color w:val="000000"/>
        </w:rPr>
        <w:t>line</w:t>
      </w:r>
      <w:proofErr w:type="spellEnd"/>
      <w:r>
        <w:rPr>
          <w:rStyle w:val="FontStyle16"/>
          <w:rFonts w:ascii="Times New Roman" w:hAnsi="Times New Roman"/>
          <w:color w:val="000000"/>
        </w:rPr>
        <w:t xml:space="preserve"> sorgulamasına izin verilecektir. </w:t>
      </w: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5.3</w:t>
      </w:r>
      <w:r w:rsidRPr="001A5FEF">
        <w:rPr>
          <w:rStyle w:val="FontStyle16"/>
          <w:rFonts w:ascii="Times New Roman" w:hAnsi="Times New Roman" w:cs="Times New Roman"/>
          <w:sz w:val="24"/>
          <w:szCs w:val="24"/>
        </w:rPr>
        <w:t>- Bu protokol kapsamında temin edilecek bilgi ve belgeler ekte yer alan TAKPAS Formları</w:t>
      </w:r>
      <w:r w:rsidRPr="001A5FEF">
        <w:rPr>
          <w:rStyle w:val="FontStyle16"/>
          <w:rFonts w:ascii="Times New Roman" w:hAnsi="Times New Roman" w:cs="Times New Roman"/>
          <w:b/>
          <w:sz w:val="24"/>
          <w:szCs w:val="24"/>
        </w:rPr>
        <w:t xml:space="preserve"> </w:t>
      </w:r>
      <w:r w:rsidRPr="001A5FEF">
        <w:rPr>
          <w:rStyle w:val="FontStyle16"/>
          <w:rFonts w:ascii="Times New Roman" w:hAnsi="Times New Roman" w:cs="Times New Roman"/>
          <w:sz w:val="24"/>
          <w:szCs w:val="24"/>
        </w:rPr>
        <w:t>kapsamında paylaşılacaktır.</w:t>
      </w:r>
    </w:p>
    <w:p w:rsidR="0073193C" w:rsidRPr="001A5FEF" w:rsidRDefault="0073193C" w:rsidP="0073193C">
      <w:pPr>
        <w:tabs>
          <w:tab w:val="left" w:pos="0"/>
          <w:tab w:val="left" w:pos="180"/>
        </w:tabs>
        <w:jc w:val="both"/>
        <w:outlineLvl w:val="0"/>
        <w:rPr>
          <w:rFonts w:ascii="Times New Roman" w:hAnsi="Times New Roman"/>
        </w:rPr>
      </w:pPr>
      <w:r w:rsidRPr="001A5FEF">
        <w:rPr>
          <w:rFonts w:ascii="Times New Roman" w:hAnsi="Times New Roman"/>
          <w:b/>
        </w:rPr>
        <w:t>5.4-</w:t>
      </w:r>
      <w:r w:rsidRPr="001A5FEF">
        <w:rPr>
          <w:rFonts w:ascii="Times New Roman" w:hAnsi="Times New Roman"/>
        </w:rPr>
        <w:t xml:space="preserve"> Protokol tarafı </w:t>
      </w:r>
      <w:r w:rsidR="000624BC">
        <w:rPr>
          <w:rFonts w:ascii="Times New Roman" w:hAnsi="Times New Roman"/>
        </w:rPr>
        <w:t>belediye</w:t>
      </w:r>
      <w:r w:rsidRPr="001A5FEF">
        <w:rPr>
          <w:rFonts w:ascii="Times New Roman" w:hAnsi="Times New Roman"/>
        </w:rPr>
        <w:t xml:space="preserve">; </w:t>
      </w:r>
      <w:r w:rsidR="000624BC">
        <w:rPr>
          <w:rFonts w:ascii="Times New Roman" w:hAnsi="Times New Roman"/>
        </w:rPr>
        <w:t xml:space="preserve">Tapu Müdürlüğünde bulunan 2017/3 sayılı Genelgede belirtilen usullere uygun olarak taranmış mimari projeleri fiziki olarak iade almayı ve </w:t>
      </w:r>
      <w:r w:rsidRPr="001A5FEF">
        <w:rPr>
          <w:rFonts w:ascii="Times New Roman" w:hAnsi="Times New Roman"/>
        </w:rPr>
        <w:t>TAK</w:t>
      </w:r>
      <w:r w:rsidR="00A77877">
        <w:rPr>
          <w:rFonts w:ascii="Times New Roman" w:hAnsi="Times New Roman"/>
        </w:rPr>
        <w:t>PA</w:t>
      </w:r>
      <w:r w:rsidRPr="001A5FEF">
        <w:rPr>
          <w:rFonts w:ascii="Times New Roman" w:hAnsi="Times New Roman"/>
        </w:rPr>
        <w:t>S sistemine erişim için aşağıdaki şartların sağlanacağını taahhüt eder. Ayrıca, bu bölümde belirtilenler ile birlikte</w:t>
      </w:r>
      <w:r w:rsidR="00734A8E" w:rsidRPr="001A5FEF">
        <w:rPr>
          <w:rFonts w:ascii="Times New Roman" w:hAnsi="Times New Roman"/>
        </w:rPr>
        <w:t xml:space="preserve"> madde </w:t>
      </w:r>
      <w:proofErr w:type="gramStart"/>
      <w:r w:rsidR="00734A8E" w:rsidRPr="001A5FEF">
        <w:rPr>
          <w:rFonts w:ascii="Times New Roman" w:hAnsi="Times New Roman"/>
        </w:rPr>
        <w:t>6.3</w:t>
      </w:r>
      <w:proofErr w:type="gramEnd"/>
      <w:r w:rsidR="00734A8E" w:rsidRPr="001A5FEF">
        <w:rPr>
          <w:rFonts w:ascii="Times New Roman" w:hAnsi="Times New Roman"/>
        </w:rPr>
        <w:t xml:space="preserve"> Teknik Esaslar</w:t>
      </w:r>
      <w:r w:rsidRPr="001A5FEF">
        <w:rPr>
          <w:rFonts w:ascii="Times New Roman" w:hAnsi="Times New Roman"/>
        </w:rPr>
        <w:t xml:space="preserve"> </w:t>
      </w:r>
      <w:r w:rsidR="00734A8E" w:rsidRPr="001A5FEF">
        <w:rPr>
          <w:rFonts w:ascii="Times New Roman" w:hAnsi="Times New Roman"/>
        </w:rPr>
        <w:t xml:space="preserve">ve </w:t>
      </w:r>
      <w:r w:rsidRPr="001A5FEF">
        <w:rPr>
          <w:rFonts w:ascii="Times New Roman" w:hAnsi="Times New Roman"/>
        </w:rPr>
        <w:t>Madde 8. Veri Paylaşım İlkelerinin İhlali ve Hukuki sorumluluklar Bölümlerindeki maddelerle ilgili; Tapu ve Kadastro Genel Müdürlüğü’nün bu şartların sağlanıp sağlanmadığı ve uygulamanın bu hususlara uygun olarak yapılıp yapılmadığı konusunda denetim yetkisi olduğunu kabul eder.</w:t>
      </w:r>
    </w:p>
    <w:p w:rsidR="0073193C" w:rsidRPr="001A5FEF" w:rsidRDefault="0073193C" w:rsidP="0073193C">
      <w:pPr>
        <w:widowControl/>
        <w:numPr>
          <w:ilvl w:val="0"/>
          <w:numId w:val="18"/>
        </w:numPr>
        <w:autoSpaceDE/>
        <w:adjustRightInd/>
        <w:ind w:left="0" w:firstLine="360"/>
        <w:jc w:val="both"/>
        <w:rPr>
          <w:rFonts w:ascii="Times New Roman" w:hAnsi="Times New Roman"/>
        </w:rPr>
      </w:pPr>
      <w:r w:rsidRPr="001A5FEF">
        <w:rPr>
          <w:rFonts w:ascii="Times New Roman" w:hAnsi="Times New Roman"/>
        </w:rPr>
        <w:t xml:space="preserve">Sorgulama sonucunda elde edeceği bilgileri ayrı bir veri tabanı oluşturacak şekilde kendi sistemlerine kayıt </w:t>
      </w:r>
      <w:r w:rsidR="00C97799">
        <w:rPr>
          <w:rFonts w:ascii="Times New Roman" w:hAnsi="Times New Roman"/>
        </w:rPr>
        <w:t>etmeyecektir.</w:t>
      </w:r>
    </w:p>
    <w:p w:rsidR="00C97799" w:rsidRDefault="0073193C" w:rsidP="0073193C">
      <w:pPr>
        <w:widowControl/>
        <w:numPr>
          <w:ilvl w:val="0"/>
          <w:numId w:val="18"/>
        </w:numPr>
        <w:autoSpaceDE/>
        <w:adjustRightInd/>
        <w:ind w:left="0" w:firstLine="360"/>
        <w:jc w:val="both"/>
        <w:rPr>
          <w:rFonts w:ascii="Times New Roman" w:hAnsi="Times New Roman"/>
        </w:rPr>
      </w:pPr>
      <w:r w:rsidRPr="00C97799">
        <w:rPr>
          <w:rFonts w:ascii="Times New Roman" w:hAnsi="Times New Roman"/>
        </w:rPr>
        <w:lastRenderedPageBreak/>
        <w:t xml:space="preserve">Ağlarında bulunan bilgisayarların </w:t>
      </w:r>
      <w:proofErr w:type="spellStart"/>
      <w:r w:rsidRPr="00C97799">
        <w:rPr>
          <w:rFonts w:ascii="Times New Roman" w:hAnsi="Times New Roman"/>
        </w:rPr>
        <w:t>TAK</w:t>
      </w:r>
      <w:r w:rsidR="00A77877" w:rsidRPr="00C97799">
        <w:rPr>
          <w:rFonts w:ascii="Times New Roman" w:hAnsi="Times New Roman"/>
        </w:rPr>
        <w:t>PA</w:t>
      </w:r>
      <w:r w:rsidRPr="00C97799">
        <w:rPr>
          <w:rFonts w:ascii="Times New Roman" w:hAnsi="Times New Roman"/>
        </w:rPr>
        <w:t>S’</w:t>
      </w:r>
      <w:r w:rsidR="00A77877" w:rsidRPr="00C97799">
        <w:rPr>
          <w:rFonts w:ascii="Times New Roman" w:hAnsi="Times New Roman"/>
        </w:rPr>
        <w:t>a</w:t>
      </w:r>
      <w:proofErr w:type="spellEnd"/>
      <w:r w:rsidRPr="00C97799">
        <w:rPr>
          <w:rFonts w:ascii="Times New Roman" w:hAnsi="Times New Roman"/>
        </w:rPr>
        <w:t xml:space="preserve"> erişim yetkilerini IP adresi bazında kısıtla</w:t>
      </w:r>
      <w:r w:rsidR="00C97799" w:rsidRPr="00C97799">
        <w:rPr>
          <w:rFonts w:ascii="Times New Roman" w:hAnsi="Times New Roman"/>
        </w:rPr>
        <w:t>yacaktır.</w:t>
      </w:r>
    </w:p>
    <w:p w:rsidR="0073193C" w:rsidRPr="00C97799" w:rsidRDefault="00A77877" w:rsidP="0073193C">
      <w:pPr>
        <w:widowControl/>
        <w:numPr>
          <w:ilvl w:val="0"/>
          <w:numId w:val="18"/>
        </w:numPr>
        <w:autoSpaceDE/>
        <w:adjustRightInd/>
        <w:ind w:left="0" w:firstLine="360"/>
        <w:jc w:val="both"/>
        <w:rPr>
          <w:rFonts w:ascii="Times New Roman" w:hAnsi="Times New Roman"/>
        </w:rPr>
      </w:pPr>
      <w:r w:rsidRPr="00C97799">
        <w:rPr>
          <w:rFonts w:ascii="Times New Roman" w:hAnsi="Times New Roman"/>
        </w:rPr>
        <w:t xml:space="preserve">Kurum </w:t>
      </w:r>
      <w:proofErr w:type="spellStart"/>
      <w:r w:rsidRPr="00C97799">
        <w:rPr>
          <w:rFonts w:ascii="Times New Roman" w:hAnsi="Times New Roman"/>
        </w:rPr>
        <w:t>TAKPAS’a</w:t>
      </w:r>
      <w:proofErr w:type="spellEnd"/>
      <w:r w:rsidRPr="00C97799">
        <w:rPr>
          <w:rFonts w:ascii="Times New Roman" w:hAnsi="Times New Roman"/>
        </w:rPr>
        <w:t xml:space="preserve"> erişim için </w:t>
      </w:r>
      <w:proofErr w:type="gramStart"/>
      <w:r w:rsidRPr="00C97799">
        <w:rPr>
          <w:rFonts w:ascii="Times New Roman" w:hAnsi="Times New Roman"/>
        </w:rPr>
        <w:t xml:space="preserve">kullanacağı </w:t>
      </w:r>
      <w:r w:rsidR="0073193C" w:rsidRPr="00C97799">
        <w:rPr>
          <w:rFonts w:ascii="Times New Roman" w:hAnsi="Times New Roman"/>
        </w:rPr>
        <w:t xml:space="preserve"> bilgisayar</w:t>
      </w:r>
      <w:proofErr w:type="gramEnd"/>
      <w:r w:rsidR="0073193C" w:rsidRPr="00C97799">
        <w:rPr>
          <w:rFonts w:ascii="Times New Roman" w:hAnsi="Times New Roman"/>
        </w:rPr>
        <w:t xml:space="preserve"> sayısı</w:t>
      </w:r>
      <w:r w:rsidRPr="00C97799">
        <w:rPr>
          <w:rFonts w:ascii="Times New Roman" w:hAnsi="Times New Roman"/>
        </w:rPr>
        <w:t>nı</w:t>
      </w:r>
      <w:r w:rsidR="0073193C" w:rsidRPr="00C97799">
        <w:rPr>
          <w:rFonts w:ascii="Times New Roman" w:hAnsi="Times New Roman"/>
        </w:rPr>
        <w:t xml:space="preserve"> ve kullanmaya yetkili kişi sayısı</w:t>
      </w:r>
      <w:r w:rsidRPr="00C97799">
        <w:rPr>
          <w:rFonts w:ascii="Times New Roman" w:hAnsi="Times New Roman"/>
        </w:rPr>
        <w:t>nı</w:t>
      </w:r>
      <w:r w:rsidR="0073193C" w:rsidRPr="00C97799">
        <w:rPr>
          <w:rFonts w:ascii="Times New Roman" w:hAnsi="Times New Roman"/>
        </w:rPr>
        <w:t xml:space="preserve"> belirle</w:t>
      </w:r>
      <w:r w:rsidRPr="00C97799">
        <w:rPr>
          <w:rFonts w:ascii="Times New Roman" w:hAnsi="Times New Roman"/>
        </w:rPr>
        <w:t>yerek,</w:t>
      </w:r>
      <w:r w:rsidR="0073193C" w:rsidRPr="00C97799">
        <w:rPr>
          <w:rFonts w:ascii="Times New Roman" w:hAnsi="Times New Roman"/>
        </w:rPr>
        <w:t xml:space="preserve"> Kişilerin İsim, Soy isim ve T.C kimlik numaralarını kayıt altına al</w:t>
      </w:r>
      <w:r w:rsidRPr="00C97799">
        <w:rPr>
          <w:rFonts w:ascii="Times New Roman" w:hAnsi="Times New Roman"/>
        </w:rPr>
        <w:t>acak ve TKGM tarafından istenildiğinde belgeleyecektir.</w:t>
      </w:r>
      <w:r w:rsidR="0073193C" w:rsidRPr="00C97799">
        <w:rPr>
          <w:rFonts w:ascii="Times New Roman" w:hAnsi="Times New Roman"/>
        </w:rPr>
        <w:t xml:space="preserve"> </w:t>
      </w:r>
    </w:p>
    <w:p w:rsidR="0073193C" w:rsidRPr="001A5FEF" w:rsidRDefault="0073193C" w:rsidP="0073193C">
      <w:pPr>
        <w:widowControl/>
        <w:numPr>
          <w:ilvl w:val="0"/>
          <w:numId w:val="18"/>
        </w:numPr>
        <w:autoSpaceDE/>
        <w:adjustRightInd/>
        <w:ind w:left="0" w:firstLine="360"/>
        <w:jc w:val="both"/>
        <w:rPr>
          <w:rFonts w:ascii="Times New Roman" w:hAnsi="Times New Roman"/>
        </w:rPr>
      </w:pPr>
      <w:r w:rsidRPr="001A5FEF">
        <w:rPr>
          <w:rFonts w:ascii="Times New Roman" w:hAnsi="Times New Roman"/>
        </w:rPr>
        <w:t>Personelin görev ve yetkilerine göre TAK</w:t>
      </w:r>
      <w:r w:rsidR="00A77877">
        <w:rPr>
          <w:rFonts w:ascii="Times New Roman" w:hAnsi="Times New Roman"/>
        </w:rPr>
        <w:t>PA</w:t>
      </w:r>
      <w:r w:rsidRPr="001A5FEF">
        <w:rPr>
          <w:rFonts w:ascii="Times New Roman" w:hAnsi="Times New Roman"/>
        </w:rPr>
        <w:t>S kullanıcıları arasında farklı yetkile</w:t>
      </w:r>
      <w:r w:rsidR="00A77877">
        <w:rPr>
          <w:rFonts w:ascii="Times New Roman" w:hAnsi="Times New Roman"/>
        </w:rPr>
        <w:t>r</w:t>
      </w:r>
      <w:r w:rsidRPr="001A5FEF">
        <w:rPr>
          <w:rFonts w:ascii="Times New Roman" w:hAnsi="Times New Roman"/>
        </w:rPr>
        <w:t xml:space="preserve"> tanımla</w:t>
      </w:r>
      <w:r w:rsidR="00A77877">
        <w:rPr>
          <w:rFonts w:ascii="Times New Roman" w:hAnsi="Times New Roman"/>
        </w:rPr>
        <w:t>yacaktır.</w:t>
      </w:r>
    </w:p>
    <w:p w:rsidR="007E2A71" w:rsidRDefault="0073193C" w:rsidP="00740CAF">
      <w:pPr>
        <w:widowControl/>
        <w:numPr>
          <w:ilvl w:val="0"/>
          <w:numId w:val="18"/>
        </w:numPr>
        <w:autoSpaceDE/>
        <w:adjustRightInd/>
        <w:ind w:left="0" w:firstLine="360"/>
        <w:jc w:val="both"/>
        <w:rPr>
          <w:rFonts w:ascii="Times New Roman" w:hAnsi="Times New Roman"/>
        </w:rPr>
      </w:pPr>
      <w:r w:rsidRPr="007E2A71">
        <w:rPr>
          <w:rFonts w:ascii="Times New Roman" w:hAnsi="Times New Roman"/>
        </w:rPr>
        <w:t>TAK</w:t>
      </w:r>
      <w:r w:rsidR="007E2A71" w:rsidRPr="007E2A71">
        <w:rPr>
          <w:rFonts w:ascii="Times New Roman" w:hAnsi="Times New Roman"/>
        </w:rPr>
        <w:t>PA</w:t>
      </w:r>
      <w:r w:rsidRPr="007E2A71">
        <w:rPr>
          <w:rFonts w:ascii="Times New Roman" w:hAnsi="Times New Roman"/>
        </w:rPr>
        <w:t>S sistemine erişim yetkisi ver</w:t>
      </w:r>
      <w:r w:rsidR="007E2A71" w:rsidRPr="007E2A71">
        <w:rPr>
          <w:rFonts w:ascii="Times New Roman" w:hAnsi="Times New Roman"/>
        </w:rPr>
        <w:t>eceği kullanıcılar</w:t>
      </w:r>
      <w:r w:rsidR="00FE515C">
        <w:rPr>
          <w:rFonts w:ascii="Times New Roman" w:hAnsi="Times New Roman"/>
        </w:rPr>
        <w:t>ın</w:t>
      </w:r>
      <w:r w:rsidR="007E2A71" w:rsidRPr="007E2A71">
        <w:rPr>
          <w:rFonts w:ascii="Times New Roman" w:hAnsi="Times New Roman"/>
        </w:rPr>
        <w:t xml:space="preserve">a; </w:t>
      </w:r>
      <w:r w:rsidRPr="007E2A71">
        <w:rPr>
          <w:rFonts w:ascii="Times New Roman" w:hAnsi="Times New Roman"/>
        </w:rPr>
        <w:t xml:space="preserve"> sistemden sadece kurumun tanımlanmış iş ve işlemleri için sorgu yapabilecekleri, başka amaçlar için kullanamayacakları, kullanmaları durumunda Türk Ceza Kanunu, Kamu görevlileri ile ilgili disiplin hükümleri ve diğer tazminat hükümlerinin söz konusu olacağı hususlarını</w:t>
      </w:r>
      <w:r w:rsidR="007E2A71" w:rsidRPr="007E2A71">
        <w:rPr>
          <w:rFonts w:ascii="Times New Roman" w:hAnsi="Times New Roman"/>
        </w:rPr>
        <w:t xml:space="preserve">, </w:t>
      </w:r>
      <w:r w:rsidRPr="007E2A71">
        <w:rPr>
          <w:rFonts w:ascii="Times New Roman" w:hAnsi="Times New Roman"/>
        </w:rPr>
        <w:t xml:space="preserve"> Üst Amir tarafından yazılı olarak imza karşılığında tebliğ </w:t>
      </w:r>
      <w:proofErr w:type="gramStart"/>
      <w:r w:rsidRPr="007E2A71">
        <w:rPr>
          <w:rFonts w:ascii="Times New Roman" w:hAnsi="Times New Roman"/>
        </w:rPr>
        <w:t>ed</w:t>
      </w:r>
      <w:r w:rsidR="007E2A71" w:rsidRPr="007E2A71">
        <w:rPr>
          <w:rFonts w:ascii="Times New Roman" w:hAnsi="Times New Roman"/>
        </w:rPr>
        <w:t xml:space="preserve">ecek </w:t>
      </w:r>
      <w:r w:rsidRPr="007E2A71">
        <w:rPr>
          <w:rFonts w:ascii="Times New Roman" w:hAnsi="Times New Roman"/>
        </w:rPr>
        <w:t xml:space="preserve"> ve</w:t>
      </w:r>
      <w:proofErr w:type="gramEnd"/>
      <w:r w:rsidRPr="007E2A71">
        <w:rPr>
          <w:rFonts w:ascii="Times New Roman" w:hAnsi="Times New Roman"/>
        </w:rPr>
        <w:t xml:space="preserve"> denetimler sırasında belgele</w:t>
      </w:r>
      <w:r w:rsidR="007E2A71" w:rsidRPr="007E2A71">
        <w:rPr>
          <w:rFonts w:ascii="Times New Roman" w:hAnsi="Times New Roman"/>
        </w:rPr>
        <w:t>yecektir.</w:t>
      </w:r>
    </w:p>
    <w:p w:rsidR="0073193C" w:rsidRPr="007E2A71" w:rsidRDefault="0073193C" w:rsidP="00740CAF">
      <w:pPr>
        <w:widowControl/>
        <w:numPr>
          <w:ilvl w:val="0"/>
          <w:numId w:val="18"/>
        </w:numPr>
        <w:autoSpaceDE/>
        <w:adjustRightInd/>
        <w:ind w:left="0" w:firstLine="360"/>
        <w:jc w:val="both"/>
        <w:rPr>
          <w:rStyle w:val="FontStyle16"/>
          <w:rFonts w:ascii="Times New Roman" w:hAnsi="Times New Roman" w:cs="Times New Roman"/>
          <w:sz w:val="24"/>
          <w:szCs w:val="24"/>
        </w:rPr>
      </w:pPr>
      <w:r w:rsidRPr="007E2A71">
        <w:rPr>
          <w:rFonts w:ascii="Times New Roman" w:hAnsi="Times New Roman"/>
        </w:rPr>
        <w:t>TAK</w:t>
      </w:r>
      <w:r w:rsidR="007E2A71">
        <w:rPr>
          <w:rFonts w:ascii="Times New Roman" w:hAnsi="Times New Roman"/>
        </w:rPr>
        <w:t>PA</w:t>
      </w:r>
      <w:r w:rsidRPr="007E2A71">
        <w:rPr>
          <w:rFonts w:ascii="Times New Roman" w:hAnsi="Times New Roman"/>
        </w:rPr>
        <w:t>S sistemini amacı dışında kullandığı tespit edilen personel, vakit kaybedilmeksizin en kısa zam</w:t>
      </w:r>
      <w:r w:rsidR="002F60E6" w:rsidRPr="007E2A71">
        <w:rPr>
          <w:rFonts w:ascii="Times New Roman" w:hAnsi="Times New Roman"/>
        </w:rPr>
        <w:t xml:space="preserve">anda yetkili makamlara ve </w:t>
      </w:r>
      <w:proofErr w:type="spellStart"/>
      <w:r w:rsidR="002F60E6" w:rsidRPr="007E2A71">
        <w:rPr>
          <w:rFonts w:ascii="Times New Roman" w:hAnsi="Times New Roman"/>
        </w:rPr>
        <w:t>TKGM’</w:t>
      </w:r>
      <w:r w:rsidRPr="007E2A71">
        <w:rPr>
          <w:rFonts w:ascii="Times New Roman" w:hAnsi="Times New Roman"/>
        </w:rPr>
        <w:t>ye</w:t>
      </w:r>
      <w:proofErr w:type="spellEnd"/>
      <w:r w:rsidRPr="007E2A71">
        <w:rPr>
          <w:rFonts w:ascii="Times New Roman" w:hAnsi="Times New Roman"/>
        </w:rPr>
        <w:t xml:space="preserve"> bildirilece</w:t>
      </w:r>
      <w:r w:rsidR="007E2A71">
        <w:rPr>
          <w:rFonts w:ascii="Times New Roman" w:hAnsi="Times New Roman"/>
        </w:rPr>
        <w:t>ktir.</w:t>
      </w:r>
    </w:p>
    <w:p w:rsidR="007C134B" w:rsidRPr="001A5FEF" w:rsidRDefault="00153312">
      <w:pPr>
        <w:pStyle w:val="Style10"/>
        <w:widowControl/>
        <w:tabs>
          <w:tab w:val="left" w:pos="490"/>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w:t>
      </w:r>
      <w:r w:rsidR="0073193C" w:rsidRPr="001A5FEF">
        <w:rPr>
          <w:rStyle w:val="FontStyle16"/>
          <w:rFonts w:ascii="Times New Roman" w:hAnsi="Times New Roman" w:cs="Times New Roman"/>
          <w:b/>
          <w:sz w:val="24"/>
          <w:szCs w:val="24"/>
        </w:rPr>
        <w:t>5</w:t>
      </w:r>
      <w:r w:rsidRPr="001A5FEF">
        <w:rPr>
          <w:rStyle w:val="FontStyle16"/>
          <w:rFonts w:ascii="Times New Roman" w:hAnsi="Times New Roman" w:cs="Times New Roman"/>
          <w:b/>
          <w:sz w:val="24"/>
          <w:szCs w:val="24"/>
        </w:rPr>
        <w:t>-</w:t>
      </w:r>
      <w:r w:rsidRPr="001A5FEF">
        <w:rPr>
          <w:rStyle w:val="FontStyle16"/>
          <w:rFonts w:ascii="Times New Roman" w:hAnsi="Times New Roman" w:cs="Times New Roman"/>
          <w:sz w:val="24"/>
          <w:szCs w:val="24"/>
        </w:rPr>
        <w:t xml:space="preserve">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hizmet alanların yapabileceği sorgulamalar, sorgulama sonucu olarak gönderilen bilgiler ve erişilebilecek internet sayfaları kurum veya kullanıcı bazında TKGM tarafından belirlenir. Hizmet alanların kendilerine verilen yetkiler dışında işlem yapması ve bilgi alması engellenir.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alınan verilere ait çıktılarda kurum adı, kullanıcı adı, sorgulamanın yapıldığı tarih ve saat bilgisi </w:t>
      </w:r>
      <w:r w:rsidR="00031E12" w:rsidRPr="001A5FEF">
        <w:rPr>
          <w:rStyle w:val="FontStyle16"/>
          <w:rFonts w:ascii="Times New Roman" w:hAnsi="Times New Roman" w:cs="Times New Roman"/>
          <w:sz w:val="24"/>
          <w:szCs w:val="24"/>
        </w:rPr>
        <w:t xml:space="preserve">ve “Veriler, Tapu ve Kadastro Genel </w:t>
      </w:r>
      <w:proofErr w:type="spellStart"/>
      <w:r w:rsidR="00031E12" w:rsidRPr="001A5FEF">
        <w:rPr>
          <w:rStyle w:val="FontStyle16"/>
          <w:rFonts w:ascii="Times New Roman" w:hAnsi="Times New Roman" w:cs="Times New Roman"/>
          <w:sz w:val="24"/>
          <w:szCs w:val="24"/>
        </w:rPr>
        <w:t>Müdürlüğün’den</w:t>
      </w:r>
      <w:proofErr w:type="spellEnd"/>
      <w:r w:rsidR="00031E12" w:rsidRPr="001A5FEF">
        <w:rPr>
          <w:rStyle w:val="FontStyle16"/>
          <w:rFonts w:ascii="Times New Roman" w:hAnsi="Times New Roman" w:cs="Times New Roman"/>
          <w:sz w:val="24"/>
          <w:szCs w:val="24"/>
        </w:rPr>
        <w:t xml:space="preserve"> alınmıştır.” İbareleri </w:t>
      </w:r>
      <w:r w:rsidRPr="001A5FEF">
        <w:rPr>
          <w:rStyle w:val="FontStyle16"/>
          <w:rFonts w:ascii="Times New Roman" w:hAnsi="Times New Roman" w:cs="Times New Roman"/>
          <w:sz w:val="24"/>
          <w:szCs w:val="24"/>
        </w:rPr>
        <w:t xml:space="preserve">yer alır. </w:t>
      </w:r>
      <w:r w:rsidR="0048523D" w:rsidRPr="001A5FEF">
        <w:rPr>
          <w:rStyle w:val="FontStyle16"/>
          <w:rFonts w:ascii="Times New Roman" w:hAnsi="Times New Roman" w:cs="Times New Roman"/>
          <w:sz w:val="24"/>
          <w:szCs w:val="24"/>
        </w:rPr>
        <w:t xml:space="preserve">Kurum </w:t>
      </w:r>
      <w:proofErr w:type="spellStart"/>
      <w:r w:rsidRPr="001A5FEF">
        <w:rPr>
          <w:rFonts w:ascii="Times New Roman" w:hAnsi="Times New Roman"/>
        </w:rPr>
        <w:t>TAKPAS’tan</w:t>
      </w:r>
      <w:proofErr w:type="spellEnd"/>
      <w:r w:rsidRPr="001A5FEF">
        <w:rPr>
          <w:rFonts w:ascii="Times New Roman" w:hAnsi="Times New Roman"/>
        </w:rPr>
        <w:t xml:space="preserve"> yapılan her türlü işlem</w:t>
      </w:r>
      <w:r w:rsidR="0048523D" w:rsidRPr="001A5FEF">
        <w:rPr>
          <w:rFonts w:ascii="Times New Roman" w:hAnsi="Times New Roman"/>
        </w:rPr>
        <w:t>de</w:t>
      </w:r>
      <w:r w:rsidRPr="001A5FEF">
        <w:rPr>
          <w:rFonts w:ascii="Times New Roman" w:hAnsi="Times New Roman"/>
        </w:rPr>
        <w:t>,</w:t>
      </w:r>
      <w:r w:rsidR="002F60E6" w:rsidRPr="001A5FEF">
        <w:rPr>
          <w:rFonts w:ascii="Times New Roman" w:hAnsi="Times New Roman"/>
        </w:rPr>
        <w:t xml:space="preserve"> </w:t>
      </w:r>
      <w:r w:rsidR="0048523D" w:rsidRPr="001A5FEF">
        <w:rPr>
          <w:rFonts w:ascii="Times New Roman" w:hAnsi="Times New Roman"/>
        </w:rPr>
        <w:t>(</w:t>
      </w:r>
      <w:r w:rsidR="00031E12" w:rsidRPr="001A5FEF">
        <w:rPr>
          <w:rFonts w:ascii="Times New Roman" w:hAnsi="Times New Roman"/>
        </w:rPr>
        <w:t xml:space="preserve">yetkilendirdiği kullanıcı bilgisi, tarih, metot adı, gönderilen parametreler, web servisinin döndürdüğü bilgi seti, süre, hata var ise hata mesajı) </w:t>
      </w:r>
      <w:r w:rsidR="0048523D" w:rsidRPr="001A5FEF">
        <w:rPr>
          <w:rFonts w:ascii="Times New Roman" w:hAnsi="Times New Roman"/>
        </w:rPr>
        <w:t xml:space="preserve">bilgileri izleme bilgisi (LOG) olarak </w:t>
      </w:r>
      <w:r w:rsidR="00031E12" w:rsidRPr="001A5FEF">
        <w:rPr>
          <w:rFonts w:ascii="Times New Roman" w:hAnsi="Times New Roman"/>
        </w:rPr>
        <w:t>tut</w:t>
      </w:r>
      <w:r w:rsidR="0048523D" w:rsidRPr="001A5FEF">
        <w:rPr>
          <w:rFonts w:ascii="Times New Roman" w:hAnsi="Times New Roman"/>
        </w:rPr>
        <w:t xml:space="preserve">ar </w:t>
      </w:r>
      <w:r w:rsidR="00031E12" w:rsidRPr="001A5FEF">
        <w:rPr>
          <w:rFonts w:ascii="Times New Roman" w:hAnsi="Times New Roman"/>
        </w:rPr>
        <w:t xml:space="preserve">ve istenilmesi halinde </w:t>
      </w:r>
      <w:proofErr w:type="spellStart"/>
      <w:r w:rsidR="00031E12" w:rsidRPr="001A5FEF">
        <w:rPr>
          <w:rFonts w:ascii="Times New Roman" w:hAnsi="Times New Roman"/>
        </w:rPr>
        <w:t>TKGM'ye</w:t>
      </w:r>
      <w:proofErr w:type="spellEnd"/>
      <w:r w:rsidR="00031E12" w:rsidRPr="001A5FEF">
        <w:rPr>
          <w:rFonts w:ascii="Times New Roman" w:hAnsi="Times New Roman"/>
        </w:rPr>
        <w:t xml:space="preserve"> veri</w:t>
      </w:r>
      <w:r w:rsidR="0048523D" w:rsidRPr="001A5FEF">
        <w:rPr>
          <w:rFonts w:ascii="Times New Roman" w:hAnsi="Times New Roman"/>
        </w:rPr>
        <w:t>r. Tutulan b</w:t>
      </w:r>
      <w:r w:rsidRPr="001A5FEF">
        <w:rPr>
          <w:rFonts w:ascii="Times New Roman" w:hAnsi="Times New Roman"/>
        </w:rPr>
        <w:t>u</w:t>
      </w:r>
      <w:r w:rsidR="0048523D" w:rsidRPr="001A5FEF">
        <w:rPr>
          <w:rFonts w:ascii="Times New Roman" w:hAnsi="Times New Roman"/>
        </w:rPr>
        <w:t xml:space="preserve"> LOG kayıtları,</w:t>
      </w:r>
      <w:r w:rsidRPr="001A5FEF">
        <w:rPr>
          <w:rFonts w:ascii="Times New Roman" w:hAnsi="Times New Roman"/>
        </w:rPr>
        <w:t xml:space="preserve"> protokol son</w:t>
      </w:r>
      <w:r w:rsidR="001301F5">
        <w:rPr>
          <w:rFonts w:ascii="Times New Roman" w:hAnsi="Times New Roman"/>
        </w:rPr>
        <w:t>a</w:t>
      </w:r>
      <w:r w:rsidRPr="001A5FEF">
        <w:rPr>
          <w:rFonts w:ascii="Times New Roman" w:hAnsi="Times New Roman"/>
        </w:rPr>
        <w:t xml:space="preserve"> erse dahi </w:t>
      </w:r>
      <w:proofErr w:type="spellStart"/>
      <w:r w:rsidRPr="001A5FEF">
        <w:rPr>
          <w:rFonts w:ascii="Times New Roman" w:hAnsi="Times New Roman"/>
        </w:rPr>
        <w:t>TCK’nın</w:t>
      </w:r>
      <w:proofErr w:type="spellEnd"/>
      <w:r w:rsidRPr="001A5FEF">
        <w:rPr>
          <w:rFonts w:ascii="Times New Roman" w:hAnsi="Times New Roman"/>
        </w:rPr>
        <w:t xml:space="preserve"> 135 ila 139 </w:t>
      </w:r>
      <w:proofErr w:type="spellStart"/>
      <w:r w:rsidRPr="001A5FEF">
        <w:rPr>
          <w:rFonts w:ascii="Times New Roman" w:hAnsi="Times New Roman"/>
        </w:rPr>
        <w:t>ncu</w:t>
      </w:r>
      <w:proofErr w:type="spellEnd"/>
      <w:r w:rsidRPr="001A5FEF">
        <w:rPr>
          <w:rFonts w:ascii="Times New Roman" w:hAnsi="Times New Roman"/>
        </w:rPr>
        <w:t xml:space="preserve"> maddelerinde öngörülen dava zaman aşımı sürelerinden az olmamak kaydıyla en az 8 (sekiz) yıl muhafaza edilir. TKGM kullanıcıları tarafından izleme bilgileri sorgulanarak </w:t>
      </w:r>
      <w:proofErr w:type="spellStart"/>
      <w:r w:rsidRPr="001A5FEF">
        <w:rPr>
          <w:rFonts w:ascii="Times New Roman" w:hAnsi="Times New Roman"/>
        </w:rPr>
        <w:t>TAKPAS’tan</w:t>
      </w:r>
      <w:proofErr w:type="spellEnd"/>
      <w:r w:rsidRPr="001A5FEF">
        <w:rPr>
          <w:rFonts w:ascii="Times New Roman" w:hAnsi="Times New Roman"/>
        </w:rPr>
        <w:t xml:space="preserve"> yapılan işlemler takip edilir.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yazılımda güncelleme ve yenileme yapma hakkı saklıdır.</w:t>
      </w:r>
    </w:p>
    <w:p w:rsidR="00153312" w:rsidRPr="001A5FEF" w:rsidRDefault="00153312" w:rsidP="00740CAF">
      <w:pPr>
        <w:pStyle w:val="Style10"/>
        <w:widowControl/>
        <w:tabs>
          <w:tab w:val="left" w:pos="490"/>
        </w:tabs>
        <w:spacing w:line="240" w:lineRule="auto"/>
        <w:rPr>
          <w:rStyle w:val="FontStyle14"/>
          <w:rFonts w:ascii="Times New Roman" w:hAnsi="Times New Roman" w:cs="Times New Roman"/>
          <w:b w:val="0"/>
          <w:bCs w:val="0"/>
          <w:sz w:val="24"/>
          <w:szCs w:val="24"/>
        </w:rPr>
      </w:pPr>
      <w:r w:rsidRPr="001A5FEF">
        <w:rPr>
          <w:rStyle w:val="FontStyle16"/>
          <w:rFonts w:ascii="Times New Roman" w:hAnsi="Times New Roman" w:cs="Times New Roman"/>
          <w:b/>
          <w:sz w:val="24"/>
          <w:szCs w:val="24"/>
        </w:rPr>
        <w:t>5.</w:t>
      </w:r>
      <w:r w:rsidR="0073193C" w:rsidRPr="001A5FEF">
        <w:rPr>
          <w:rStyle w:val="FontStyle16"/>
          <w:rFonts w:ascii="Times New Roman" w:hAnsi="Times New Roman" w:cs="Times New Roman"/>
          <w:b/>
          <w:sz w:val="24"/>
          <w:szCs w:val="24"/>
        </w:rPr>
        <w:t>6</w:t>
      </w:r>
      <w:r w:rsidRPr="001A5FEF">
        <w:rPr>
          <w:rStyle w:val="FontStyle16"/>
          <w:rFonts w:ascii="Times New Roman" w:hAnsi="Times New Roman" w:cs="Times New Roman"/>
          <w:b/>
          <w:sz w:val="24"/>
          <w:szCs w:val="24"/>
        </w:rPr>
        <w:t>-</w:t>
      </w:r>
      <w:r w:rsidRPr="001A5FEF">
        <w:rPr>
          <w:rStyle w:val="FontStyle16"/>
          <w:rFonts w:ascii="Times New Roman" w:hAnsi="Times New Roman" w:cs="Times New Roman"/>
          <w:sz w:val="24"/>
          <w:szCs w:val="24"/>
        </w:rPr>
        <w:t xml:space="preserve"> Erişilen ve paylaşılan veriler,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izni olmadıkça protokol yapılan </w:t>
      </w:r>
      <w:r w:rsidRPr="001A5FEF">
        <w:rPr>
          <w:rFonts w:ascii="Times New Roman" w:hAnsi="Times New Roman"/>
        </w:rPr>
        <w:t>Kurumun kendi görev alanı kapsamında gerçekleştirecekleri işlemler haricinde</w:t>
      </w:r>
      <w:r w:rsidRPr="001A5FEF">
        <w:rPr>
          <w:rStyle w:val="FontStyle16"/>
          <w:rFonts w:ascii="Times New Roman" w:hAnsi="Times New Roman" w:cs="Times New Roman"/>
          <w:sz w:val="24"/>
          <w:szCs w:val="24"/>
        </w:rPr>
        <w:t>, başka kurum, kuruluş ve üçüncü şahıslara kullandırılamaz ve yayınlanamaz. Aksi halde sorumlular için yasal hükümler uygulanacaktır. Veriyi alan hizmet alıcısı, aldığı verilerin gizliliğini ve güvenliğini korumakla yükümlüdür.</w:t>
      </w: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5</w:t>
      </w:r>
      <w:r w:rsidR="0073193C" w:rsidRPr="001A5FEF">
        <w:rPr>
          <w:rStyle w:val="FontStyle14"/>
          <w:rFonts w:ascii="Times New Roman" w:hAnsi="Times New Roman" w:cs="Times New Roman"/>
          <w:sz w:val="24"/>
          <w:szCs w:val="24"/>
        </w:rPr>
        <w:t>.7</w:t>
      </w:r>
      <w:r w:rsidRPr="001A5FEF">
        <w:rPr>
          <w:rStyle w:val="FontStyle14"/>
          <w:rFonts w:ascii="Times New Roman" w:hAnsi="Times New Roman" w:cs="Times New Roman"/>
          <w:sz w:val="24"/>
          <w:szCs w:val="24"/>
        </w:rPr>
        <w:t xml:space="preserve">- </w:t>
      </w:r>
      <w:r w:rsidRPr="001A5FEF">
        <w:rPr>
          <w:rStyle w:val="FontStyle16"/>
          <w:rFonts w:ascii="Times New Roman" w:hAnsi="Times New Roman" w:cs="Times New Roman"/>
          <w:sz w:val="24"/>
          <w:szCs w:val="24"/>
        </w:rPr>
        <w:t xml:space="preserve">TAKPAS üzerinden veri paylaşımı ile ilgili TKGM tarafından da </w:t>
      </w:r>
      <w:r w:rsidR="0048523D" w:rsidRPr="001A5FEF">
        <w:rPr>
          <w:rStyle w:val="FontStyle16"/>
          <w:rFonts w:ascii="Times New Roman" w:hAnsi="Times New Roman" w:cs="Times New Roman"/>
          <w:sz w:val="24"/>
          <w:szCs w:val="24"/>
        </w:rPr>
        <w:t xml:space="preserve">yeterli düzeyde LOG </w:t>
      </w:r>
      <w:r w:rsidRPr="001A5FEF">
        <w:rPr>
          <w:rStyle w:val="FontStyle16"/>
          <w:rFonts w:ascii="Times New Roman" w:hAnsi="Times New Roman" w:cs="Times New Roman"/>
          <w:sz w:val="24"/>
          <w:szCs w:val="24"/>
        </w:rPr>
        <w:t xml:space="preserve">kayıtları tutulacak olup, ihtilaf halinde TKGM tarafından tutulan </w:t>
      </w:r>
      <w:r w:rsidR="0048523D" w:rsidRPr="001A5FEF">
        <w:rPr>
          <w:rStyle w:val="FontStyle16"/>
          <w:rFonts w:ascii="Times New Roman" w:hAnsi="Times New Roman" w:cs="Times New Roman"/>
          <w:sz w:val="24"/>
          <w:szCs w:val="24"/>
        </w:rPr>
        <w:t xml:space="preserve">LOG </w:t>
      </w:r>
      <w:r w:rsidRPr="001A5FEF">
        <w:rPr>
          <w:rStyle w:val="FontStyle16"/>
          <w:rFonts w:ascii="Times New Roman" w:hAnsi="Times New Roman" w:cs="Times New Roman"/>
          <w:sz w:val="24"/>
          <w:szCs w:val="24"/>
        </w:rPr>
        <w:t xml:space="preserve">kayıtları geçerli sayılacaktır. </w:t>
      </w:r>
    </w:p>
    <w:p w:rsidR="00153312" w:rsidRPr="001A5FEF" w:rsidRDefault="0073193C" w:rsidP="0073193C">
      <w:pPr>
        <w:pStyle w:val="Style5"/>
        <w:widowControl/>
        <w:tabs>
          <w:tab w:val="left" w:pos="0"/>
          <w:tab w:val="left" w:pos="426"/>
        </w:tabs>
        <w:rPr>
          <w:rStyle w:val="FontStyle16"/>
          <w:rFonts w:ascii="Times New Roman" w:hAnsi="Times New Roman" w:cs="Times New Roman"/>
          <w:b/>
          <w:bCs/>
          <w:sz w:val="24"/>
          <w:szCs w:val="24"/>
        </w:rPr>
      </w:pPr>
      <w:r w:rsidRPr="001A5FEF">
        <w:rPr>
          <w:rStyle w:val="FontStyle16"/>
          <w:rFonts w:ascii="Times New Roman" w:hAnsi="Times New Roman" w:cs="Times New Roman"/>
          <w:b/>
          <w:sz w:val="24"/>
          <w:szCs w:val="24"/>
        </w:rPr>
        <w:t>5.8-</w:t>
      </w:r>
      <w:r w:rsidRPr="001A5FEF">
        <w:rPr>
          <w:rStyle w:val="FontStyle16"/>
          <w:rFonts w:ascii="Times New Roman" w:hAnsi="Times New Roman" w:cs="Times New Roman"/>
          <w:sz w:val="24"/>
          <w:szCs w:val="24"/>
        </w:rPr>
        <w:t xml:space="preserve"> </w:t>
      </w:r>
      <w:r w:rsidR="00153312" w:rsidRPr="001A5FEF">
        <w:rPr>
          <w:rStyle w:val="FontStyle16"/>
          <w:rFonts w:ascii="Times New Roman" w:hAnsi="Times New Roman" w:cs="Times New Roman"/>
          <w:sz w:val="24"/>
          <w:szCs w:val="24"/>
        </w:rPr>
        <w:t>Protokolde yer alan yetki, sorumluluk ve taahhütler protokol imzalayan Kurum tarafından alt kullanıcılarına</w:t>
      </w:r>
      <w:r w:rsidR="000A465E" w:rsidRPr="001A5FEF">
        <w:rPr>
          <w:rStyle w:val="FontStyle16"/>
          <w:rFonts w:ascii="Times New Roman" w:hAnsi="Times New Roman" w:cs="Times New Roman"/>
          <w:sz w:val="24"/>
          <w:szCs w:val="24"/>
        </w:rPr>
        <w:t xml:space="preserve"> yazılı olarak imza karşılığı tebliğ edilecektir.</w:t>
      </w:r>
    </w:p>
    <w:p w:rsidR="00153312" w:rsidRPr="001A5FEF" w:rsidRDefault="0073193C" w:rsidP="0073193C">
      <w:pPr>
        <w:pStyle w:val="Style5"/>
        <w:widowControl/>
        <w:tabs>
          <w:tab w:val="left" w:pos="0"/>
          <w:tab w:val="left" w:pos="426"/>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5.9</w:t>
      </w:r>
      <w:r w:rsidRPr="001A5FEF">
        <w:rPr>
          <w:rStyle w:val="FontStyle16"/>
          <w:rFonts w:ascii="Times New Roman" w:hAnsi="Times New Roman" w:cs="Times New Roman"/>
          <w:sz w:val="24"/>
          <w:szCs w:val="24"/>
        </w:rPr>
        <w:t xml:space="preserve">- </w:t>
      </w:r>
      <w:r w:rsidR="00153312" w:rsidRPr="001A5FEF">
        <w:rPr>
          <w:rStyle w:val="FontStyle16"/>
          <w:rFonts w:ascii="Times New Roman" w:hAnsi="Times New Roman" w:cs="Times New Roman"/>
          <w:sz w:val="24"/>
          <w:szCs w:val="24"/>
        </w:rPr>
        <w:t>Protokol kapsamında TAKPAS üzerinden veri paylaşımı ile ilgili teknik esaslar, TKGM Bilgi Teknolojileri Dairesi Başkanlığınca belirlenecektir.</w:t>
      </w:r>
    </w:p>
    <w:p w:rsidR="002F60E6" w:rsidRPr="001A5FEF" w:rsidRDefault="002F60E6" w:rsidP="0073193C">
      <w:pPr>
        <w:pStyle w:val="Style5"/>
        <w:widowControl/>
        <w:tabs>
          <w:tab w:val="left" w:pos="0"/>
          <w:tab w:val="left" w:pos="426"/>
        </w:tabs>
        <w:rPr>
          <w:rStyle w:val="FontStyle16"/>
          <w:rFonts w:ascii="Times New Roman" w:hAnsi="Times New Roman" w:cs="Times New Roman"/>
          <w:b/>
          <w:bCs/>
          <w:sz w:val="24"/>
          <w:szCs w:val="24"/>
        </w:rPr>
      </w:pP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TAKPAS VERİ SUNUM ŞEKLİ VE BAĞLANTI KONTROL SİSTEMİ</w:t>
      </w:r>
    </w:p>
    <w:p w:rsidR="00153312" w:rsidRDefault="00153312" w:rsidP="00740CAF">
      <w:pPr>
        <w:pStyle w:val="Style10"/>
        <w:widowControl/>
        <w:tabs>
          <w:tab w:val="left" w:pos="490"/>
        </w:tabs>
        <w:spacing w:line="240" w:lineRule="auto"/>
        <w:rPr>
          <w:rStyle w:val="FontStyle16"/>
          <w:rFonts w:ascii="Times New Roman" w:hAnsi="Times New Roman" w:cs="Times New Roman"/>
          <w:b/>
          <w:sz w:val="24"/>
          <w:szCs w:val="24"/>
        </w:rPr>
      </w:pPr>
      <w:bookmarkStart w:id="0" w:name="17"/>
      <w:bookmarkEnd w:id="0"/>
      <w:r w:rsidRPr="001A5FEF">
        <w:rPr>
          <w:rStyle w:val="FontStyle16"/>
          <w:rFonts w:ascii="Times New Roman" w:hAnsi="Times New Roman" w:cs="Times New Roman"/>
          <w:b/>
          <w:sz w:val="24"/>
          <w:szCs w:val="24"/>
        </w:rPr>
        <w:t>Madde 6-</w:t>
      </w:r>
    </w:p>
    <w:p w:rsidR="00AF6199" w:rsidRPr="001A5FEF" w:rsidRDefault="00AF6199" w:rsidP="00740CAF">
      <w:pPr>
        <w:pStyle w:val="Style10"/>
        <w:widowControl/>
        <w:tabs>
          <w:tab w:val="left" w:pos="490"/>
        </w:tabs>
        <w:spacing w:line="240" w:lineRule="auto"/>
        <w:rPr>
          <w:rStyle w:val="FontStyle16"/>
          <w:rFonts w:ascii="Times New Roman" w:hAnsi="Times New Roman" w:cs="Times New Roman"/>
          <w:b/>
          <w:sz w:val="24"/>
          <w:szCs w:val="24"/>
        </w:rPr>
      </w:pP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6.1.</w:t>
      </w:r>
      <w:r w:rsidRPr="001A5FEF">
        <w:rPr>
          <w:rStyle w:val="FontStyle16"/>
          <w:rFonts w:ascii="Times New Roman" w:hAnsi="Times New Roman" w:cs="Times New Roman"/>
          <w:sz w:val="24"/>
          <w:szCs w:val="24"/>
        </w:rPr>
        <w:t xml:space="preserve"> Kurum, TKGM tarafından belirlenen web servisleri üzerinden </w:t>
      </w:r>
      <w:proofErr w:type="spellStart"/>
      <w:r w:rsidRPr="001A5FEF">
        <w:rPr>
          <w:rStyle w:val="FontStyle16"/>
          <w:rFonts w:ascii="Times New Roman" w:hAnsi="Times New Roman" w:cs="Times New Roman"/>
          <w:sz w:val="24"/>
          <w:szCs w:val="24"/>
        </w:rPr>
        <w:t>TKGM’nin</w:t>
      </w:r>
      <w:proofErr w:type="spellEnd"/>
      <w:r w:rsidRPr="001A5FEF">
        <w:rPr>
          <w:rStyle w:val="FontStyle16"/>
          <w:rFonts w:ascii="Times New Roman" w:hAnsi="Times New Roman" w:cs="Times New Roman"/>
          <w:sz w:val="24"/>
          <w:szCs w:val="24"/>
        </w:rPr>
        <w:t xml:space="preserve"> belirleyeceği metotlar ile sunulan verilerin kullanılması için gerekli yazılım ve donanımı sağlamakla yükümlüdür.</w:t>
      </w:r>
    </w:p>
    <w:p w:rsidR="00153312" w:rsidRPr="001A5FEF" w:rsidRDefault="00153312" w:rsidP="00740CAF">
      <w:pPr>
        <w:pStyle w:val="Style10"/>
        <w:widowControl/>
        <w:numPr>
          <w:ilvl w:val="1"/>
          <w:numId w:val="3"/>
        </w:numPr>
        <w:tabs>
          <w:tab w:val="left" w:pos="0"/>
          <w:tab w:val="left" w:pos="426"/>
        </w:tabs>
        <w:spacing w:line="240" w:lineRule="auto"/>
        <w:ind w:left="0" w:firstLine="0"/>
        <w:rPr>
          <w:rStyle w:val="FontStyle16"/>
          <w:rFonts w:ascii="Times New Roman" w:hAnsi="Times New Roman" w:cs="Times New Roman"/>
          <w:b/>
          <w:sz w:val="24"/>
          <w:szCs w:val="24"/>
        </w:rPr>
      </w:pPr>
      <w:proofErr w:type="spellStart"/>
      <w:r w:rsidRPr="001A5FEF">
        <w:rPr>
          <w:rStyle w:val="FontStyle16"/>
          <w:rFonts w:ascii="Times New Roman" w:hAnsi="Times New Roman" w:cs="Times New Roman"/>
          <w:sz w:val="24"/>
          <w:szCs w:val="24"/>
        </w:rPr>
        <w:t>TAKPAS’a</w:t>
      </w:r>
      <w:proofErr w:type="spellEnd"/>
      <w:r w:rsidRPr="001A5FEF">
        <w:rPr>
          <w:rStyle w:val="FontStyle16"/>
          <w:rFonts w:ascii="Times New Roman" w:hAnsi="Times New Roman" w:cs="Times New Roman"/>
          <w:sz w:val="24"/>
          <w:szCs w:val="24"/>
        </w:rPr>
        <w:t xml:space="preserve"> bağlanmak isteyen kuruma ait güvenlik kodları kontrol edildikten sonra, hizmet alanların güvenlik duvarları ile sistem güvenlik duvarları arasında özel şifrelenmiş güvenli ağ bağlantısı kurularak iki bağlantı noktası arasında hizmet verilecektir.</w:t>
      </w:r>
      <w:r w:rsidR="00DA1CA9" w:rsidRPr="001A5FEF">
        <w:rPr>
          <w:rStyle w:val="FontStyle16"/>
          <w:rFonts w:ascii="Times New Roman" w:hAnsi="Times New Roman" w:cs="Times New Roman"/>
          <w:sz w:val="24"/>
          <w:szCs w:val="24"/>
        </w:rPr>
        <w:t xml:space="preserve"> </w:t>
      </w:r>
    </w:p>
    <w:p w:rsidR="00DA1CA9" w:rsidRDefault="00DA1CA9" w:rsidP="00DA1CA9">
      <w:pPr>
        <w:tabs>
          <w:tab w:val="left" w:pos="0"/>
          <w:tab w:val="left" w:pos="180"/>
        </w:tabs>
        <w:jc w:val="both"/>
        <w:outlineLvl w:val="0"/>
        <w:rPr>
          <w:rFonts w:ascii="Times New Roman" w:hAnsi="Times New Roman"/>
          <w:b/>
        </w:rPr>
      </w:pPr>
      <w:r w:rsidRPr="001A5FEF">
        <w:rPr>
          <w:rFonts w:ascii="Times New Roman" w:hAnsi="Times New Roman"/>
          <w:b/>
        </w:rPr>
        <w:lastRenderedPageBreak/>
        <w:t>6.3. Teknik Esaslar:</w:t>
      </w:r>
    </w:p>
    <w:p w:rsidR="001D3CA4" w:rsidRPr="001A5FEF" w:rsidRDefault="001D3CA4" w:rsidP="00DA1CA9">
      <w:pPr>
        <w:tabs>
          <w:tab w:val="left" w:pos="0"/>
          <w:tab w:val="left" w:pos="180"/>
        </w:tabs>
        <w:jc w:val="both"/>
        <w:outlineLvl w:val="0"/>
        <w:rPr>
          <w:rFonts w:ascii="Times New Roman" w:hAnsi="Times New Roman"/>
          <w:b/>
        </w:rPr>
      </w:pPr>
    </w:p>
    <w:p w:rsidR="00DA1CA9" w:rsidRPr="001A5FEF" w:rsidRDefault="00DA1CA9" w:rsidP="00DA1CA9">
      <w:pPr>
        <w:tabs>
          <w:tab w:val="left" w:pos="0"/>
          <w:tab w:val="left" w:pos="180"/>
        </w:tabs>
        <w:jc w:val="both"/>
        <w:outlineLvl w:val="0"/>
        <w:rPr>
          <w:rFonts w:ascii="Times New Roman" w:hAnsi="Times New Roman"/>
        </w:rPr>
      </w:pPr>
      <w:r w:rsidRPr="001A5FEF">
        <w:rPr>
          <w:rFonts w:ascii="Times New Roman" w:hAnsi="Times New Roman"/>
        </w:rPr>
        <w:t>TAKPAS sistemine bağlantı yapılarak Web servisleri ile veri paylaşımı yapacak kurum, aşağıda belirtilen hususları sağlayacağını taahhüt eder.</w:t>
      </w:r>
    </w:p>
    <w:p w:rsidR="00DA1CA9" w:rsidRPr="001A5FEF" w:rsidRDefault="00DA1CA9" w:rsidP="002F60E6">
      <w:pPr>
        <w:tabs>
          <w:tab w:val="left" w:pos="0"/>
          <w:tab w:val="left" w:pos="180"/>
        </w:tabs>
        <w:jc w:val="both"/>
        <w:outlineLvl w:val="0"/>
        <w:rPr>
          <w:rFonts w:ascii="Times New Roman" w:hAnsi="Times New Roman"/>
        </w:rPr>
      </w:pPr>
      <w:r w:rsidRPr="001A5FEF">
        <w:rPr>
          <w:rFonts w:ascii="Times New Roman" w:hAnsi="Times New Roman"/>
          <w:b/>
        </w:rPr>
        <w:tab/>
        <w:t xml:space="preserve">       a)-</w:t>
      </w:r>
      <w:r w:rsidRPr="001A5FEF">
        <w:rPr>
          <w:rFonts w:ascii="Times New Roman" w:hAnsi="Times New Roman"/>
        </w:rPr>
        <w:t xml:space="preserve"> TAK</w:t>
      </w:r>
      <w:r w:rsidR="00AF6199">
        <w:rPr>
          <w:rFonts w:ascii="Times New Roman" w:hAnsi="Times New Roman"/>
        </w:rPr>
        <w:t>PA</w:t>
      </w:r>
      <w:r w:rsidRPr="001A5FEF">
        <w:rPr>
          <w:rFonts w:ascii="Times New Roman" w:hAnsi="Times New Roman"/>
        </w:rPr>
        <w:t>S erişimi yetkisi olan bilgisayarlar ile internet arasında mutlaka Firewall, saldırı tespit ve önleme cihazı</w:t>
      </w:r>
      <w:r w:rsidR="002F60E6" w:rsidRPr="001A5FEF">
        <w:rPr>
          <w:rFonts w:ascii="Times New Roman" w:hAnsi="Times New Roman"/>
        </w:rPr>
        <w:t xml:space="preserve"> </w:t>
      </w:r>
      <w:r w:rsidRPr="001A5FEF">
        <w:rPr>
          <w:rFonts w:ascii="Times New Roman" w:hAnsi="Times New Roman"/>
        </w:rPr>
        <w:t xml:space="preserve">(IPS) </w:t>
      </w:r>
      <w:proofErr w:type="gramStart"/>
      <w:r w:rsidRPr="001A5FEF">
        <w:rPr>
          <w:rFonts w:ascii="Times New Roman" w:hAnsi="Times New Roman"/>
        </w:rPr>
        <w:t>ve  imzaları</w:t>
      </w:r>
      <w:proofErr w:type="gramEnd"/>
      <w:r w:rsidRPr="001A5FEF">
        <w:rPr>
          <w:rFonts w:ascii="Times New Roman" w:hAnsi="Times New Roman"/>
        </w:rPr>
        <w:t xml:space="preserve"> devamlı güncellenen anti-virüs programı olmalıdır.</w:t>
      </w:r>
    </w:p>
    <w:p w:rsidR="00DA1CA9" w:rsidRPr="001A5FEF" w:rsidRDefault="00DA1CA9" w:rsidP="00DA1CA9">
      <w:pPr>
        <w:tabs>
          <w:tab w:val="left" w:pos="0"/>
          <w:tab w:val="left" w:pos="180"/>
        </w:tabs>
        <w:jc w:val="both"/>
        <w:outlineLvl w:val="0"/>
        <w:rPr>
          <w:rFonts w:ascii="Times New Roman" w:hAnsi="Times New Roman"/>
        </w:rPr>
      </w:pPr>
      <w:r w:rsidRPr="001A5FEF">
        <w:rPr>
          <w:rFonts w:ascii="Times New Roman" w:hAnsi="Times New Roman"/>
          <w:b/>
        </w:rPr>
        <w:t xml:space="preserve">        </w:t>
      </w:r>
      <w:r w:rsidR="002F60E6" w:rsidRPr="001A5FEF">
        <w:rPr>
          <w:rFonts w:ascii="Times New Roman" w:hAnsi="Times New Roman"/>
          <w:b/>
        </w:rPr>
        <w:t xml:space="preserve"> </w:t>
      </w:r>
      <w:r w:rsidRPr="001A5FEF">
        <w:rPr>
          <w:rFonts w:ascii="Times New Roman" w:hAnsi="Times New Roman"/>
          <w:b/>
        </w:rPr>
        <w:t xml:space="preserve"> b)- </w:t>
      </w:r>
      <w:r w:rsidRPr="001A5FEF">
        <w:rPr>
          <w:rFonts w:ascii="Times New Roman" w:hAnsi="Times New Roman"/>
        </w:rPr>
        <w:t>TAK</w:t>
      </w:r>
      <w:r w:rsidR="00AF6199">
        <w:rPr>
          <w:rFonts w:ascii="Times New Roman" w:hAnsi="Times New Roman"/>
        </w:rPr>
        <w:t>PA</w:t>
      </w:r>
      <w:r w:rsidRPr="001A5FEF">
        <w:rPr>
          <w:rFonts w:ascii="Times New Roman" w:hAnsi="Times New Roman"/>
        </w:rPr>
        <w:t>S sitemine giriş için</w:t>
      </w:r>
      <w:r w:rsidRPr="001A5FEF">
        <w:rPr>
          <w:rFonts w:ascii="Times New Roman" w:hAnsi="Times New Roman"/>
          <w:b/>
        </w:rPr>
        <w:t xml:space="preserve"> </w:t>
      </w:r>
      <w:r w:rsidRPr="001A5FEF">
        <w:rPr>
          <w:rFonts w:ascii="Times New Roman" w:hAnsi="Times New Roman"/>
        </w:rPr>
        <w:t xml:space="preserve">mutlaka kullanıcı adı ve şifre kullanılacaktır. </w:t>
      </w:r>
    </w:p>
    <w:p w:rsidR="00DA1CA9" w:rsidRPr="001A5FEF" w:rsidRDefault="00DA1CA9" w:rsidP="001301F5">
      <w:pPr>
        <w:tabs>
          <w:tab w:val="left" w:pos="0"/>
          <w:tab w:val="left" w:pos="180"/>
        </w:tabs>
        <w:jc w:val="both"/>
        <w:outlineLvl w:val="0"/>
        <w:rPr>
          <w:rStyle w:val="FontStyle16"/>
          <w:rFonts w:ascii="Times New Roman" w:hAnsi="Times New Roman" w:cs="Times New Roman"/>
          <w:b/>
          <w:sz w:val="24"/>
          <w:szCs w:val="24"/>
        </w:rPr>
      </w:pPr>
      <w:r w:rsidRPr="001A5FEF">
        <w:rPr>
          <w:rFonts w:ascii="Times New Roman" w:hAnsi="Times New Roman"/>
          <w:b/>
        </w:rPr>
        <w:t xml:space="preserve">          c)-</w:t>
      </w:r>
      <w:r w:rsidRPr="001A5FEF">
        <w:rPr>
          <w:rFonts w:ascii="Times New Roman" w:hAnsi="Times New Roman"/>
        </w:rPr>
        <w:t xml:space="preserve"> TAK</w:t>
      </w:r>
      <w:r w:rsidR="00AF6199">
        <w:rPr>
          <w:rFonts w:ascii="Times New Roman" w:hAnsi="Times New Roman"/>
        </w:rPr>
        <w:t>PA</w:t>
      </w:r>
      <w:r w:rsidRPr="001A5FEF">
        <w:rPr>
          <w:rFonts w:ascii="Times New Roman" w:hAnsi="Times New Roman"/>
        </w:rPr>
        <w:t xml:space="preserve">S erişimi olan bilgisayarlara giriş için kullanılan parolaların </w:t>
      </w:r>
      <w:r w:rsidR="00E435A6" w:rsidRPr="001A5FEF">
        <w:rPr>
          <w:rFonts w:ascii="Times New Roman" w:hAnsi="Times New Roman"/>
        </w:rPr>
        <w:t>uzunluklarının en az 8</w:t>
      </w:r>
      <w:r w:rsidR="001301F5">
        <w:rPr>
          <w:rFonts w:ascii="Times New Roman" w:hAnsi="Times New Roman"/>
        </w:rPr>
        <w:t xml:space="preserve"> </w:t>
      </w:r>
      <w:r w:rsidR="00E435A6" w:rsidRPr="001A5FEF">
        <w:rPr>
          <w:rFonts w:ascii="Times New Roman" w:hAnsi="Times New Roman"/>
        </w:rPr>
        <w:t xml:space="preserve">karakter olması, büyük harf, küçük harf, sayı ve özel karakterlerden oluşması </w:t>
      </w:r>
      <w:r w:rsidRPr="001A5FEF">
        <w:rPr>
          <w:rFonts w:ascii="Times New Roman" w:hAnsi="Times New Roman"/>
        </w:rPr>
        <w:t xml:space="preserve">güvenlik için gerekli şartları taşıması ve </w:t>
      </w:r>
      <w:r w:rsidR="00E435A6" w:rsidRPr="001A5FEF">
        <w:rPr>
          <w:rFonts w:ascii="Times New Roman" w:hAnsi="Times New Roman"/>
        </w:rPr>
        <w:t xml:space="preserve">örneğin 14 günde bir değiştirilmesi gibi </w:t>
      </w:r>
      <w:r w:rsidRPr="001A5FEF">
        <w:rPr>
          <w:rFonts w:ascii="Times New Roman" w:hAnsi="Times New Roman"/>
        </w:rPr>
        <w:t>güvenlik önlemlerinin yer aldığı bir parola politikasının oluşturulması gerekir.</w:t>
      </w:r>
    </w:p>
    <w:p w:rsidR="00153312" w:rsidRPr="001A5FEF" w:rsidRDefault="00DA1CA9" w:rsidP="00DA1CA9">
      <w:pPr>
        <w:pStyle w:val="Style10"/>
        <w:widowControl/>
        <w:tabs>
          <w:tab w:val="left" w:pos="0"/>
          <w:tab w:val="left" w:pos="426"/>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6.4-</w:t>
      </w:r>
      <w:r w:rsidRPr="001A5FEF">
        <w:rPr>
          <w:rStyle w:val="FontStyle16"/>
          <w:rFonts w:ascii="Times New Roman" w:hAnsi="Times New Roman" w:cs="Times New Roman"/>
          <w:sz w:val="24"/>
          <w:szCs w:val="24"/>
        </w:rPr>
        <w:t xml:space="preserve"> </w:t>
      </w:r>
      <w:r w:rsidR="00153312" w:rsidRPr="001A5FEF">
        <w:rPr>
          <w:rStyle w:val="FontStyle16"/>
          <w:rFonts w:ascii="Times New Roman" w:hAnsi="Times New Roman" w:cs="Times New Roman"/>
          <w:sz w:val="24"/>
          <w:szCs w:val="24"/>
        </w:rPr>
        <w:t xml:space="preserve">Kurum, TAKPAS ile kurulan ve standartları TKGM tarafından belirlenen güvenli ağ bağlantısını protokolde belirlenen amaçlar doğrultusunda diğer birimlerinde de sağlamakla yükümlüdür. Hizmet alanlar kendi yasal bünyeleri dışındaki kuruluşları ve kişileri </w:t>
      </w:r>
      <w:proofErr w:type="spellStart"/>
      <w:r w:rsidR="00153312" w:rsidRPr="001A5FEF">
        <w:rPr>
          <w:rStyle w:val="FontStyle16"/>
          <w:rFonts w:ascii="Times New Roman" w:hAnsi="Times New Roman" w:cs="Times New Roman"/>
          <w:sz w:val="24"/>
          <w:szCs w:val="24"/>
        </w:rPr>
        <w:t>TAKPAS’tan</w:t>
      </w:r>
      <w:proofErr w:type="spellEnd"/>
      <w:r w:rsidR="00153312" w:rsidRPr="001A5FEF">
        <w:rPr>
          <w:rStyle w:val="FontStyle16"/>
          <w:rFonts w:ascii="Times New Roman" w:hAnsi="Times New Roman" w:cs="Times New Roman"/>
          <w:sz w:val="24"/>
          <w:szCs w:val="24"/>
        </w:rPr>
        <w:t xml:space="preserve"> faydalandıramaz.</w:t>
      </w:r>
    </w:p>
    <w:p w:rsidR="00153312" w:rsidRPr="001A5FEF" w:rsidRDefault="00DA1CA9" w:rsidP="00DA1CA9">
      <w:pPr>
        <w:pStyle w:val="Style10"/>
        <w:widowControl/>
        <w:tabs>
          <w:tab w:val="left" w:pos="0"/>
          <w:tab w:val="left" w:pos="426"/>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6.5-</w:t>
      </w:r>
      <w:r w:rsidRPr="001A5FEF">
        <w:rPr>
          <w:rStyle w:val="FontStyle16"/>
          <w:rFonts w:ascii="Times New Roman" w:hAnsi="Times New Roman" w:cs="Times New Roman"/>
          <w:sz w:val="24"/>
          <w:szCs w:val="24"/>
        </w:rPr>
        <w:t xml:space="preserve"> </w:t>
      </w:r>
      <w:r w:rsidR="00153312" w:rsidRPr="001A5FEF">
        <w:rPr>
          <w:rStyle w:val="FontStyle16"/>
          <w:rFonts w:ascii="Times New Roman" w:hAnsi="Times New Roman" w:cs="Times New Roman"/>
          <w:sz w:val="24"/>
          <w:szCs w:val="24"/>
        </w:rPr>
        <w:t xml:space="preserve">Kurum, servis sağlayıcısından resmi yazı ile almış olduğu </w:t>
      </w:r>
      <w:proofErr w:type="spellStart"/>
      <w:r w:rsidR="00153312" w:rsidRPr="001A5FEF">
        <w:rPr>
          <w:rStyle w:val="FontStyle16"/>
          <w:rFonts w:ascii="Times New Roman" w:hAnsi="Times New Roman" w:cs="Times New Roman"/>
          <w:sz w:val="24"/>
          <w:szCs w:val="24"/>
        </w:rPr>
        <w:t>TAKPAS’a</w:t>
      </w:r>
      <w:proofErr w:type="spellEnd"/>
      <w:r w:rsidR="00153312" w:rsidRPr="001A5FEF">
        <w:rPr>
          <w:rStyle w:val="FontStyle16"/>
          <w:rFonts w:ascii="Times New Roman" w:hAnsi="Times New Roman" w:cs="Times New Roman"/>
          <w:sz w:val="24"/>
          <w:szCs w:val="24"/>
        </w:rPr>
        <w:t xml:space="preserve"> bağlanacağı Dış Statik IP Adresini </w:t>
      </w:r>
      <w:proofErr w:type="spellStart"/>
      <w:r w:rsidR="00153312" w:rsidRPr="001A5FEF">
        <w:rPr>
          <w:rStyle w:val="FontStyle16"/>
          <w:rFonts w:ascii="Times New Roman" w:hAnsi="Times New Roman" w:cs="Times New Roman"/>
          <w:sz w:val="24"/>
          <w:szCs w:val="24"/>
        </w:rPr>
        <w:t>TKGM’ye</w:t>
      </w:r>
      <w:proofErr w:type="spellEnd"/>
      <w:r w:rsidR="00153312" w:rsidRPr="001A5FEF">
        <w:rPr>
          <w:rStyle w:val="FontStyle16"/>
          <w:rFonts w:ascii="Times New Roman" w:hAnsi="Times New Roman" w:cs="Times New Roman"/>
          <w:sz w:val="24"/>
          <w:szCs w:val="24"/>
        </w:rPr>
        <w:t xml:space="preserve"> protokol ekinde bildirmekle yükümlüdür.</w:t>
      </w: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b/>
          <w:bCs/>
          <w:sz w:val="24"/>
          <w:szCs w:val="24"/>
        </w:rPr>
      </w:pP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SORGULAMA KRİTERLERİ</w:t>
      </w:r>
    </w:p>
    <w:p w:rsidR="00153312" w:rsidRPr="001A5FEF" w:rsidRDefault="00153312" w:rsidP="00740CAF">
      <w:pPr>
        <w:pStyle w:val="Style10"/>
        <w:widowControl/>
        <w:tabs>
          <w:tab w:val="left" w:pos="490"/>
        </w:tabs>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Madde 7-</w:t>
      </w:r>
    </w:p>
    <w:p w:rsidR="00153312" w:rsidRPr="001A5FEF" w:rsidRDefault="00153312" w:rsidP="00740CAF">
      <w:pPr>
        <w:pStyle w:val="Style5"/>
        <w:widowControl/>
        <w:tabs>
          <w:tab w:val="left" w:pos="629"/>
        </w:tabs>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7.1.- </w:t>
      </w:r>
      <w:proofErr w:type="spellStart"/>
      <w:r w:rsidRPr="001A5FEF">
        <w:rPr>
          <w:rStyle w:val="FontStyle16"/>
          <w:rFonts w:ascii="Times New Roman" w:hAnsi="Times New Roman" w:cs="Times New Roman"/>
          <w:sz w:val="24"/>
          <w:szCs w:val="24"/>
        </w:rPr>
        <w:t>TAKBİS’teki</w:t>
      </w:r>
      <w:proofErr w:type="spellEnd"/>
      <w:r w:rsidRPr="001A5FEF">
        <w:rPr>
          <w:rStyle w:val="FontStyle16"/>
          <w:rFonts w:ascii="Times New Roman" w:hAnsi="Times New Roman" w:cs="Times New Roman"/>
          <w:sz w:val="24"/>
          <w:szCs w:val="24"/>
        </w:rPr>
        <w:t xml:space="preserve"> veriler kişi ya da taşınmaz bilgileri esas alınarak sorgulanabilir. Kurum tarafından </w:t>
      </w:r>
      <w:proofErr w:type="spellStart"/>
      <w:r w:rsidRPr="001A5FEF">
        <w:rPr>
          <w:rStyle w:val="FontStyle16"/>
          <w:rFonts w:ascii="Times New Roman" w:hAnsi="Times New Roman" w:cs="Times New Roman"/>
          <w:sz w:val="24"/>
          <w:szCs w:val="24"/>
        </w:rPr>
        <w:t>TAKBİS’te</w:t>
      </w:r>
      <w:proofErr w:type="spellEnd"/>
      <w:r w:rsidRPr="001A5FEF">
        <w:rPr>
          <w:rStyle w:val="FontStyle16"/>
          <w:rFonts w:ascii="Times New Roman" w:hAnsi="Times New Roman" w:cs="Times New Roman"/>
          <w:sz w:val="24"/>
          <w:szCs w:val="24"/>
        </w:rPr>
        <w:t xml:space="preserve"> yer alan verilerin sorgulanmasında aşağıdaki </w:t>
      </w:r>
      <w:proofErr w:type="gramStart"/>
      <w:r w:rsidRPr="001A5FEF">
        <w:rPr>
          <w:rStyle w:val="FontStyle16"/>
          <w:rFonts w:ascii="Times New Roman" w:hAnsi="Times New Roman" w:cs="Times New Roman"/>
          <w:sz w:val="24"/>
          <w:szCs w:val="24"/>
        </w:rPr>
        <w:t>kriterler</w:t>
      </w:r>
      <w:proofErr w:type="gramEnd"/>
      <w:r w:rsidRPr="001A5FEF">
        <w:rPr>
          <w:rStyle w:val="FontStyle16"/>
          <w:rFonts w:ascii="Times New Roman" w:hAnsi="Times New Roman" w:cs="Times New Roman"/>
          <w:sz w:val="24"/>
          <w:szCs w:val="24"/>
        </w:rPr>
        <w:t xml:space="preserve"> dikkate alınır. </w:t>
      </w:r>
    </w:p>
    <w:p w:rsidR="00153312" w:rsidRPr="001A5FEF" w:rsidRDefault="00153312" w:rsidP="00D4290F">
      <w:pPr>
        <w:pStyle w:val="NormalWeb"/>
        <w:numPr>
          <w:ilvl w:val="0"/>
          <w:numId w:val="7"/>
        </w:numPr>
        <w:tabs>
          <w:tab w:val="left" w:pos="993"/>
        </w:tabs>
        <w:spacing w:before="0" w:beforeAutospacing="0" w:after="0" w:afterAutospacing="0"/>
        <w:ind w:left="0" w:firstLine="709"/>
        <w:jc w:val="both"/>
        <w:rPr>
          <w:rStyle w:val="FontStyle16"/>
          <w:rFonts w:ascii="Times New Roman" w:hAnsi="Times New Roman" w:cs="Times New Roman"/>
          <w:sz w:val="24"/>
          <w:szCs w:val="24"/>
        </w:rPr>
      </w:pPr>
      <w:bookmarkStart w:id="1" w:name="_GoBack"/>
      <w:bookmarkEnd w:id="1"/>
      <w:r w:rsidRPr="001A5FEF">
        <w:rPr>
          <w:rStyle w:val="FontStyle16"/>
          <w:rFonts w:ascii="Times New Roman" w:hAnsi="Times New Roman" w:cs="Times New Roman"/>
          <w:sz w:val="24"/>
          <w:szCs w:val="24"/>
        </w:rPr>
        <w:t xml:space="preserve">Kişi bilgileri ile sorgulamada; </w:t>
      </w:r>
    </w:p>
    <w:p w:rsidR="00153312" w:rsidRPr="001A5FEF" w:rsidRDefault="00153312" w:rsidP="00740CAF">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1) Gerçek kişiler için öncelikli olarak T.C. Kimlik Numarası ile sorgulama yapılması esastır. Ancak, TAKBİS veri tabanında eksik olan malik nüfus bilgileri ve T.C. Kimlik Numarası </w:t>
      </w:r>
      <w:proofErr w:type="gramStart"/>
      <w:r w:rsidRPr="001A5FEF">
        <w:rPr>
          <w:rStyle w:val="FontStyle16"/>
          <w:rFonts w:ascii="Times New Roman" w:hAnsi="Times New Roman" w:cs="Times New Roman"/>
          <w:sz w:val="24"/>
          <w:szCs w:val="24"/>
        </w:rPr>
        <w:t>entegrasyon</w:t>
      </w:r>
      <w:proofErr w:type="gramEnd"/>
      <w:r w:rsidRPr="001A5FEF">
        <w:rPr>
          <w:rStyle w:val="FontStyle16"/>
          <w:rFonts w:ascii="Times New Roman" w:hAnsi="Times New Roman" w:cs="Times New Roman"/>
          <w:sz w:val="24"/>
          <w:szCs w:val="24"/>
        </w:rPr>
        <w:t xml:space="preserve"> işlemleri tamamlanıncaya kadar en az ad, </w:t>
      </w:r>
      <w:proofErr w:type="spellStart"/>
      <w:r w:rsidRPr="001A5FEF">
        <w:rPr>
          <w:rStyle w:val="FontStyle16"/>
          <w:rFonts w:ascii="Times New Roman" w:hAnsi="Times New Roman" w:cs="Times New Roman"/>
          <w:sz w:val="24"/>
          <w:szCs w:val="24"/>
        </w:rPr>
        <w:t>soyad</w:t>
      </w:r>
      <w:proofErr w:type="spellEnd"/>
      <w:r w:rsidRPr="001A5FEF">
        <w:rPr>
          <w:rStyle w:val="FontStyle16"/>
          <w:rFonts w:ascii="Times New Roman" w:hAnsi="Times New Roman" w:cs="Times New Roman"/>
          <w:sz w:val="24"/>
          <w:szCs w:val="24"/>
        </w:rPr>
        <w:t>, baba adı kriterleri kullanılarak sorgulama yapılabilir.</w:t>
      </w:r>
    </w:p>
    <w:p w:rsidR="00153312" w:rsidRPr="001A5FEF" w:rsidRDefault="00153312" w:rsidP="00740CAF">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2) Tüzel kişiler için sorgulamada öncelikli olarak vergi kimlik numarası ile sorgulama yapılması esastır. Ancak TAKBİS veri tabanında bulunmayan malik unvan bilgileri ile vergi kimlik numarası </w:t>
      </w:r>
      <w:proofErr w:type="gramStart"/>
      <w:r w:rsidRPr="001A5FEF">
        <w:rPr>
          <w:rStyle w:val="FontStyle16"/>
          <w:rFonts w:ascii="Times New Roman" w:hAnsi="Times New Roman" w:cs="Times New Roman"/>
          <w:sz w:val="24"/>
          <w:szCs w:val="24"/>
        </w:rPr>
        <w:t>entegrasyon</w:t>
      </w:r>
      <w:proofErr w:type="gramEnd"/>
      <w:r w:rsidRPr="001A5FEF">
        <w:rPr>
          <w:rStyle w:val="FontStyle16"/>
          <w:rFonts w:ascii="Times New Roman" w:hAnsi="Times New Roman" w:cs="Times New Roman"/>
          <w:sz w:val="24"/>
          <w:szCs w:val="24"/>
        </w:rPr>
        <w:t xml:space="preserve"> işlemleri tamamlanıncaya kadar salt unvan bilgisi kullanılarak sorgulama yapılabilir. </w:t>
      </w:r>
    </w:p>
    <w:p w:rsidR="00153312" w:rsidRPr="001A5FEF" w:rsidRDefault="00153312" w:rsidP="00740CAF">
      <w:pPr>
        <w:pStyle w:val="NormalWeb"/>
        <w:spacing w:before="0" w:beforeAutospacing="0" w:after="0" w:afterAutospacing="0"/>
        <w:ind w:firstLine="708"/>
        <w:jc w:val="both"/>
      </w:pPr>
      <w:r w:rsidRPr="001A5FEF">
        <w:t>b) Taşınmaz bilgileri ile sorgulamada;</w:t>
      </w:r>
    </w:p>
    <w:p w:rsidR="00153312" w:rsidRPr="001A5FEF" w:rsidRDefault="00153312" w:rsidP="00740CAF">
      <w:pPr>
        <w:pStyle w:val="NormalWeb"/>
        <w:spacing w:before="0" w:beforeAutospacing="0" w:after="0" w:afterAutospacing="0"/>
        <w:jc w:val="both"/>
      </w:pPr>
      <w:r w:rsidRPr="001A5FEF">
        <w:t>1) Taşınmazın ili, ilçesi, mahallesi/köyü, ada ve parsel numarası,</w:t>
      </w:r>
    </w:p>
    <w:p w:rsidR="00153312" w:rsidRPr="001A5FEF" w:rsidRDefault="00153312" w:rsidP="00740CAF">
      <w:pPr>
        <w:pStyle w:val="NormalWeb"/>
        <w:spacing w:before="0" w:beforeAutospacing="0" w:after="0" w:afterAutospacing="0"/>
        <w:jc w:val="both"/>
      </w:pPr>
      <w:r w:rsidRPr="001A5FEF">
        <w:t>2) Kat mülkiyetine tabi bağımsız bölümlerin sorgulaması için birinci alt bende ek olarak varsa blok ve bağımsız bölüm numarası,</w:t>
      </w:r>
    </w:p>
    <w:p w:rsidR="00153312" w:rsidRPr="001A5FEF" w:rsidRDefault="00153312" w:rsidP="00740CAF">
      <w:pPr>
        <w:pStyle w:val="NormalWeb"/>
        <w:spacing w:before="0" w:beforeAutospacing="0" w:after="0" w:afterAutospacing="0"/>
        <w:jc w:val="both"/>
      </w:pPr>
      <w:r w:rsidRPr="001A5FEF">
        <w:t>3) Varsa Türkiye Cumhuriyeti taşınmaz numarası,</w:t>
      </w:r>
    </w:p>
    <w:p w:rsidR="00153312" w:rsidRPr="001A5FEF" w:rsidRDefault="00153312" w:rsidP="00BE5F3E">
      <w:pPr>
        <w:pStyle w:val="NormalWeb"/>
        <w:spacing w:before="0" w:beforeAutospacing="0" w:after="0" w:afterAutospacing="0"/>
        <w:jc w:val="both"/>
      </w:pPr>
      <w:r w:rsidRPr="001A5FEF">
        <w:t>4) TAKBİS zemin sistem numarası,</w:t>
      </w:r>
    </w:p>
    <w:p w:rsidR="00153312" w:rsidRPr="001301F5" w:rsidRDefault="00153312" w:rsidP="00740CAF">
      <w:pPr>
        <w:pStyle w:val="NormalWeb"/>
        <w:spacing w:before="0" w:beforeAutospacing="0" w:after="0" w:afterAutospacing="0"/>
        <w:jc w:val="both"/>
        <w:rPr>
          <w:color w:val="FF0000"/>
        </w:rPr>
      </w:pPr>
      <w:r w:rsidRPr="001301F5">
        <w:rPr>
          <w:b/>
        </w:rPr>
        <w:t>7.2-</w:t>
      </w:r>
      <w:r w:rsidRPr="001A5FEF">
        <w:t xml:space="preserve"> İmar, kamulaştırma, toplulaştırma ve benzeri uygulamalar sebebiyle toplu olarak taşınmaz bilgilerine erişilmesi için özel sorgulama yetkisi verilecektir ve bu sorgulamalar </w:t>
      </w:r>
      <w:proofErr w:type="gramStart"/>
      <w:r w:rsidRPr="001A5FEF">
        <w:t>18:00</w:t>
      </w:r>
      <w:proofErr w:type="gramEnd"/>
      <w:r w:rsidRPr="001A5FEF">
        <w:t xml:space="preserve"> ile 06:00 saatleri arasında işin kapsamını aşmamak üzere </w:t>
      </w:r>
      <w:r w:rsidR="001301F5">
        <w:t>Köy/</w:t>
      </w:r>
      <w:r w:rsidRPr="001A5FEF">
        <w:t xml:space="preserve">mahalle bazında yapılacaktır. </w:t>
      </w:r>
    </w:p>
    <w:p w:rsidR="001301F5" w:rsidRDefault="00153312" w:rsidP="001301F5">
      <w:pPr>
        <w:pStyle w:val="NormalWeb"/>
        <w:spacing w:before="0" w:beforeAutospacing="0" w:after="0" w:afterAutospacing="0"/>
        <w:jc w:val="both"/>
      </w:pPr>
      <w:r w:rsidRPr="001A5FEF">
        <w:rPr>
          <w:b/>
        </w:rPr>
        <w:t>7.3-</w:t>
      </w:r>
      <w:r w:rsidR="001301F5">
        <w:rPr>
          <w:b/>
        </w:rPr>
        <w:t xml:space="preserve"> </w:t>
      </w:r>
      <w:r w:rsidR="001301F5">
        <w:t xml:space="preserve">TKGM, yapılan sorgulama sayılarını kontrol ederek günlük sorgulama sayılarında anormal derecede artış olması durumunda, gerekli engellemeleri </w:t>
      </w:r>
      <w:proofErr w:type="spellStart"/>
      <w:r w:rsidR="001301F5">
        <w:t>re’sen</w:t>
      </w:r>
      <w:proofErr w:type="spellEnd"/>
      <w:r w:rsidR="001301F5">
        <w:t xml:space="preserve"> belirleyerek tek taraflı olarak </w:t>
      </w:r>
      <w:proofErr w:type="spellStart"/>
      <w:r w:rsidR="001301F5">
        <w:t>TAKPAS’a</w:t>
      </w:r>
      <w:proofErr w:type="spellEnd"/>
      <w:r w:rsidR="001301F5">
        <w:t xml:space="preserve"> erişimi kısıtlayabilir. Bu gibi durumlarda protokol yapılan tarafa yeterli düzeyde bilgilendirme yapılır. </w:t>
      </w:r>
    </w:p>
    <w:p w:rsidR="00153312" w:rsidRPr="001A5FEF" w:rsidRDefault="00153312" w:rsidP="00740CAF">
      <w:pPr>
        <w:pStyle w:val="NormalWeb"/>
        <w:spacing w:before="0" w:beforeAutospacing="0" w:after="0" w:afterAutospacing="0"/>
        <w:jc w:val="both"/>
      </w:pPr>
      <w:r w:rsidRPr="001A5FEF">
        <w:rPr>
          <w:rStyle w:val="FontStyle16"/>
          <w:rFonts w:ascii="Times New Roman" w:hAnsi="Times New Roman" w:cs="Times New Roman"/>
          <w:b/>
          <w:sz w:val="24"/>
          <w:szCs w:val="24"/>
        </w:rPr>
        <w:t>7.4-</w:t>
      </w:r>
      <w:r w:rsidRPr="001A5FEF">
        <w:rPr>
          <w:rStyle w:val="FontStyle16"/>
          <w:rFonts w:ascii="Times New Roman" w:hAnsi="Times New Roman" w:cs="Times New Roman"/>
          <w:sz w:val="24"/>
          <w:szCs w:val="24"/>
        </w:rPr>
        <w:t xml:space="preserve"> Yönetmelik kapsamında</w:t>
      </w:r>
      <w:r w:rsidRPr="001A5FEF">
        <w:t xml:space="preserve"> sorgulama </w:t>
      </w:r>
      <w:proofErr w:type="gramStart"/>
      <w:r w:rsidRPr="001A5FEF">
        <w:t>kriterlerini</w:t>
      </w:r>
      <w:proofErr w:type="gramEnd"/>
      <w:r w:rsidRPr="001A5FEF">
        <w:t xml:space="preserve"> yeniden belirlemeye ve değiştirmeye </w:t>
      </w:r>
      <w:r w:rsidRPr="001A5FEF">
        <w:rPr>
          <w:rStyle w:val="FontStyle16"/>
          <w:rFonts w:ascii="Times New Roman" w:hAnsi="Times New Roman" w:cs="Times New Roman"/>
          <w:sz w:val="24"/>
          <w:szCs w:val="24"/>
        </w:rPr>
        <w:t>TKGM</w:t>
      </w:r>
      <w:r w:rsidRPr="001A5FEF">
        <w:t xml:space="preserve"> yetkilidir. Söz konusu değişiklikler hakkında Kurum’a 30 gün önceden elektronik ortamda bilgi verilir.</w:t>
      </w:r>
    </w:p>
    <w:p w:rsidR="00153312" w:rsidRPr="001A5FEF" w:rsidRDefault="00153312" w:rsidP="00740CAF">
      <w:pPr>
        <w:pStyle w:val="NormalWeb"/>
        <w:spacing w:before="0" w:beforeAutospacing="0" w:after="0" w:afterAutospacing="0"/>
        <w:jc w:val="both"/>
      </w:pPr>
      <w:r w:rsidRPr="001A5FEF">
        <w:rPr>
          <w:rStyle w:val="FontStyle16"/>
          <w:rFonts w:ascii="Times New Roman" w:hAnsi="Times New Roman" w:cs="Times New Roman"/>
          <w:b/>
          <w:sz w:val="24"/>
          <w:szCs w:val="24"/>
        </w:rPr>
        <w:lastRenderedPageBreak/>
        <w:t>7.5</w:t>
      </w:r>
      <w:r w:rsidRPr="001A5FEF">
        <w:rPr>
          <w:rStyle w:val="FontStyle16"/>
          <w:rFonts w:ascii="Times New Roman" w:hAnsi="Times New Roman" w:cs="Times New Roman"/>
          <w:sz w:val="24"/>
          <w:szCs w:val="24"/>
        </w:rPr>
        <w:t xml:space="preserve">- </w:t>
      </w:r>
      <w:proofErr w:type="gramStart"/>
      <w:r w:rsidRPr="001A5FEF">
        <w:rPr>
          <w:rStyle w:val="FontStyle16"/>
          <w:rFonts w:ascii="Times New Roman" w:hAnsi="Times New Roman" w:cs="Times New Roman"/>
          <w:sz w:val="24"/>
          <w:szCs w:val="24"/>
        </w:rPr>
        <w:t>30/4/2011</w:t>
      </w:r>
      <w:proofErr w:type="gramEnd"/>
      <w:r w:rsidRPr="001A5FEF">
        <w:rPr>
          <w:rStyle w:val="FontStyle16"/>
          <w:rFonts w:ascii="Times New Roman" w:hAnsi="Times New Roman" w:cs="Times New Roman"/>
          <w:sz w:val="24"/>
          <w:szCs w:val="24"/>
        </w:rPr>
        <w:t xml:space="preserve"> tarihli ve 27920 sayılı Resmi Gazetede yayımlanan Tapu Müdürlüklerince Yetki Alanı Dışında Kayıtlı Bulunan Taşınmazlarla İlgili Tapu İşlemlerinin Yapılmasına İlişkin Usul ve Esaslar Hakkında Yönetmelik kapsamında yetki alanı dışındaki tapu işlemleri hariç olmak üzere tapu siciline yönelik tescil, şerh, beyan ve </w:t>
      </w:r>
      <w:proofErr w:type="spellStart"/>
      <w:r w:rsidRPr="001A5FEF">
        <w:rPr>
          <w:rStyle w:val="FontStyle16"/>
          <w:rFonts w:ascii="Times New Roman" w:hAnsi="Times New Roman" w:cs="Times New Roman"/>
          <w:sz w:val="24"/>
          <w:szCs w:val="24"/>
        </w:rPr>
        <w:t>TAKPAS’ta</w:t>
      </w:r>
      <w:proofErr w:type="spellEnd"/>
      <w:r w:rsidRPr="001A5FEF">
        <w:rPr>
          <w:rStyle w:val="FontStyle16"/>
          <w:rFonts w:ascii="Times New Roman" w:hAnsi="Times New Roman" w:cs="Times New Roman"/>
          <w:sz w:val="24"/>
          <w:szCs w:val="24"/>
        </w:rPr>
        <w:t xml:space="preserve"> yer almayan veri talepleri asli sicillerinin bulunduğu tapu müdürlüklerine yapılmak zorundadır. Söz konusu taleplerde taşınmazın mahallesi/köyü ile ada ve parsel bilgisinin bildirilmesi zorunludur. Bunun dışındaki talepler karşılanmaz</w:t>
      </w:r>
      <w:r w:rsidRPr="001A5FEF">
        <w:t>.</w:t>
      </w:r>
    </w:p>
    <w:p w:rsidR="00153312" w:rsidRPr="001A5FEF" w:rsidRDefault="00153312" w:rsidP="00636FFA">
      <w:pPr>
        <w:pStyle w:val="NormalWeb"/>
        <w:spacing w:before="0" w:beforeAutospacing="0" w:after="0" w:afterAutospacing="0"/>
        <w:jc w:val="both"/>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7.</w:t>
      </w:r>
      <w:r w:rsidR="001301F5">
        <w:rPr>
          <w:rStyle w:val="FontStyle16"/>
          <w:rFonts w:ascii="Times New Roman" w:hAnsi="Times New Roman" w:cs="Times New Roman"/>
          <w:b/>
          <w:sz w:val="24"/>
          <w:szCs w:val="24"/>
        </w:rPr>
        <w:t>6</w:t>
      </w:r>
      <w:r w:rsidRPr="001A5FEF">
        <w:rPr>
          <w:rStyle w:val="FontStyle16"/>
          <w:rFonts w:ascii="Times New Roman" w:hAnsi="Times New Roman" w:cs="Times New Roman"/>
          <w:b/>
          <w:sz w:val="24"/>
          <w:szCs w:val="24"/>
        </w:rPr>
        <w:t>-</w:t>
      </w:r>
      <w:r w:rsidRPr="001A5FEF">
        <w:rPr>
          <w:rStyle w:val="FontStyle16"/>
          <w:rFonts w:ascii="Times New Roman" w:hAnsi="Times New Roman" w:cs="Times New Roman"/>
          <w:sz w:val="24"/>
          <w:szCs w:val="24"/>
        </w:rPr>
        <w:t xml:space="preserve"> </w:t>
      </w:r>
      <w:proofErr w:type="spellStart"/>
      <w:r w:rsidRPr="001A5FEF">
        <w:rPr>
          <w:rStyle w:val="FontStyle16"/>
          <w:rFonts w:ascii="Times New Roman" w:hAnsi="Times New Roman" w:cs="Times New Roman"/>
          <w:b/>
          <w:sz w:val="24"/>
          <w:szCs w:val="24"/>
        </w:rPr>
        <w:t>Kadastral</w:t>
      </w:r>
      <w:proofErr w:type="spellEnd"/>
      <w:r w:rsidRPr="001A5FEF">
        <w:rPr>
          <w:rStyle w:val="FontStyle16"/>
          <w:rFonts w:ascii="Times New Roman" w:hAnsi="Times New Roman" w:cs="Times New Roman"/>
          <w:b/>
          <w:sz w:val="24"/>
          <w:szCs w:val="24"/>
        </w:rPr>
        <w:t xml:space="preserve"> verilerin paylaşımı;</w:t>
      </w:r>
      <w:r w:rsidRPr="001A5FEF">
        <w:rPr>
          <w:rStyle w:val="FontStyle16"/>
          <w:rFonts w:ascii="Times New Roman" w:hAnsi="Times New Roman" w:cs="Times New Roman"/>
          <w:sz w:val="24"/>
          <w:szCs w:val="24"/>
        </w:rPr>
        <w:t xml:space="preserve"> Taşınmazı tanımlayıcı bilgiler, yer kontrol noktaları ve detay koordinatlar TAKPAS üzerinden paylaşılır.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sağlanamayan bilgilere yönelik veri talepleri, mevzuatı çerçevesinde, ilgili Kadastro Müdürlüğünden talep edilir.</w:t>
      </w:r>
    </w:p>
    <w:p w:rsidR="002F60E6" w:rsidRPr="001A5FEF" w:rsidRDefault="002F60E6" w:rsidP="00740CAF">
      <w:pPr>
        <w:pStyle w:val="NormalWeb"/>
        <w:spacing w:before="0" w:beforeAutospacing="0" w:after="0" w:afterAutospacing="0"/>
        <w:jc w:val="both"/>
        <w:rPr>
          <w:rStyle w:val="FontStyle16"/>
          <w:rFonts w:ascii="Times New Roman" w:hAnsi="Times New Roman" w:cs="Times New Roman"/>
          <w:sz w:val="24"/>
          <w:szCs w:val="24"/>
        </w:rPr>
      </w:pPr>
    </w:p>
    <w:p w:rsidR="00153312" w:rsidRPr="001A5FEF" w:rsidRDefault="00153312" w:rsidP="00740CAF">
      <w:pPr>
        <w:pStyle w:val="Style5"/>
        <w:widowControl/>
        <w:tabs>
          <w:tab w:val="left" w:pos="629"/>
        </w:tabs>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VERİ PAYLAŞIM İLKELERİNİN İHLALİ VE HUKUKİ SORUMLULUK</w:t>
      </w:r>
    </w:p>
    <w:p w:rsidR="00153312" w:rsidRPr="001A5FEF" w:rsidRDefault="00153312" w:rsidP="00740CAF">
      <w:pPr>
        <w:pStyle w:val="Style5"/>
        <w:widowControl/>
        <w:tabs>
          <w:tab w:val="left" w:pos="426"/>
        </w:tabs>
        <w:rPr>
          <w:rFonts w:ascii="Times New Roman" w:hAnsi="Times New Roman"/>
        </w:rPr>
      </w:pPr>
      <w:r w:rsidRPr="001A5FEF">
        <w:rPr>
          <w:rStyle w:val="FontStyle16"/>
          <w:rFonts w:ascii="Times New Roman" w:hAnsi="Times New Roman" w:cs="Times New Roman"/>
          <w:b/>
          <w:sz w:val="24"/>
          <w:szCs w:val="24"/>
        </w:rPr>
        <w:t>Madde 8-</w:t>
      </w:r>
      <w:bookmarkStart w:id="2" w:name="11"/>
      <w:bookmarkEnd w:id="2"/>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proofErr w:type="spellStart"/>
      <w:r w:rsidRPr="001A5FEF">
        <w:rPr>
          <w:rStyle w:val="FontStyle16"/>
          <w:rFonts w:ascii="Times New Roman" w:hAnsi="Times New Roman" w:cs="Times New Roman"/>
          <w:sz w:val="24"/>
          <w:szCs w:val="24"/>
        </w:rPr>
        <w:t>TAKPAS’taki</w:t>
      </w:r>
      <w:proofErr w:type="spellEnd"/>
      <w:r w:rsidRPr="001A5FEF">
        <w:rPr>
          <w:rStyle w:val="FontStyle16"/>
          <w:rFonts w:ascii="Times New Roman" w:hAnsi="Times New Roman" w:cs="Times New Roman"/>
          <w:sz w:val="24"/>
          <w:szCs w:val="24"/>
        </w:rPr>
        <w:t xml:space="preserve"> verilere erişimde kısıtlama yapmaya TKGM yetkilidir. Verilere erişim hakkının kötüye kullanılması halinde, özel kanun hükümleri saklı kalmak üzere, sisteme erişim derhal durdurulacaktır. İlgililer hakkında Kurum tarafından kanuni işlem başlatılacaktır. </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Protokol hükümleri yerine getirilmediği takdirde Kurum’un </w:t>
      </w:r>
      <w:proofErr w:type="spellStart"/>
      <w:r w:rsidRPr="001A5FEF">
        <w:rPr>
          <w:rStyle w:val="FontStyle16"/>
          <w:rFonts w:ascii="Times New Roman" w:hAnsi="Times New Roman" w:cs="Times New Roman"/>
          <w:sz w:val="24"/>
          <w:szCs w:val="24"/>
        </w:rPr>
        <w:t>TAKPAS’tan</w:t>
      </w:r>
      <w:proofErr w:type="spellEnd"/>
      <w:r w:rsidRPr="001A5FEF">
        <w:rPr>
          <w:rStyle w:val="FontStyle16"/>
          <w:rFonts w:ascii="Times New Roman" w:hAnsi="Times New Roman" w:cs="Times New Roman"/>
          <w:sz w:val="24"/>
          <w:szCs w:val="24"/>
        </w:rPr>
        <w:t xml:space="preserve"> faydalanması geçici olarak askıya alınır veya iptal edilir.</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b/>
          <w:bCs/>
          <w:sz w:val="24"/>
          <w:szCs w:val="24"/>
        </w:rPr>
      </w:pPr>
      <w:r w:rsidRPr="001A5FEF">
        <w:rPr>
          <w:rStyle w:val="FontStyle16"/>
          <w:rFonts w:ascii="Times New Roman" w:hAnsi="Times New Roman" w:cs="Times New Roman"/>
          <w:sz w:val="24"/>
          <w:szCs w:val="24"/>
        </w:rPr>
        <w:t xml:space="preserve">Kurumca sorgulanan TAKPAS verilerinin protokol kapsamı dışında kullanımı halinde, özel kanun hükümleri saklı kalmak üzere, Kurumun sisteme erişimi derhal kesilecektir. </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b/>
          <w:bCs/>
          <w:sz w:val="24"/>
          <w:szCs w:val="24"/>
        </w:rPr>
      </w:pPr>
      <w:r w:rsidRPr="001A5FEF">
        <w:rPr>
          <w:rStyle w:val="FontStyle16"/>
          <w:rFonts w:ascii="Times New Roman" w:hAnsi="Times New Roman" w:cs="Times New Roman"/>
          <w:sz w:val="24"/>
          <w:szCs w:val="24"/>
        </w:rPr>
        <w:t xml:space="preserve"> Erişilen ve paylaşılan verilerin Tapu ve Kadastro Verilerinin Paylaşımı Hakkında Yönetmelik hükümlerine aykırı olarak kullanılmasından doğan; hukuki, cezai, idari ve mali sorumluluklar veriyi alan ve/veya kullanana aittir. TAKPAS kapsamında paylaşılan bilgilerden faydalanan diğer görevliler de bu hükme tabidir. </w:t>
      </w:r>
      <w:proofErr w:type="spellStart"/>
      <w:r w:rsidRPr="001A5FEF">
        <w:rPr>
          <w:rStyle w:val="FontStyle16"/>
          <w:rFonts w:ascii="Times New Roman" w:hAnsi="Times New Roman" w:cs="Times New Roman"/>
          <w:sz w:val="24"/>
          <w:szCs w:val="24"/>
        </w:rPr>
        <w:t>TAKPAS’ın</w:t>
      </w:r>
      <w:proofErr w:type="spellEnd"/>
      <w:r w:rsidRPr="001A5FEF">
        <w:rPr>
          <w:rStyle w:val="FontStyle16"/>
          <w:rFonts w:ascii="Times New Roman" w:hAnsi="Times New Roman" w:cs="Times New Roman"/>
          <w:sz w:val="24"/>
          <w:szCs w:val="24"/>
        </w:rPr>
        <w:t xml:space="preserve"> bütün aşamalarında görev yapan yetkililer de protokolde belirtilen esaslara uymakla yükümlüdürler. Bu yükümlülük, kişilerin görevlerinden ayrılmalarından sonra da devam eder.</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Taraflardan birinin, protokol hükümlerinden doğan yükümlülüğünü, belirtilen zamanda yerine getirmemesi durumunda; yükümlülüğün yerine getirilmesi gerektiği yönünde diğer tarafa uyarı yazısı tebliğ edilir ve bu yükümlülük için en fazla iki aylık süre tanınır. Bu süre sonunda yükümlülük yerine getirilmemişse tek taraflı olarak fesih nedeni kabul edilir. Tarafların tazminat hakları saklıdır.</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Taraflarca </w:t>
      </w:r>
      <w:proofErr w:type="spellStart"/>
      <w:r w:rsidRPr="001A5FEF">
        <w:rPr>
          <w:rStyle w:val="FontStyle16"/>
          <w:rFonts w:ascii="Times New Roman" w:hAnsi="Times New Roman" w:cs="Times New Roman"/>
          <w:sz w:val="24"/>
          <w:szCs w:val="24"/>
        </w:rPr>
        <w:t>TAKPAS’ın</w:t>
      </w:r>
      <w:proofErr w:type="spellEnd"/>
      <w:r w:rsidRPr="001A5FEF">
        <w:rPr>
          <w:rStyle w:val="FontStyle16"/>
          <w:rFonts w:ascii="Times New Roman" w:hAnsi="Times New Roman" w:cs="Times New Roman"/>
          <w:sz w:val="24"/>
          <w:szCs w:val="24"/>
        </w:rPr>
        <w:t xml:space="preserve"> işletilmesinde, paylaşılmasında ve kullanılmasında T.C. Anayasası, uluslararası sözleşmeler ve diğer mevzuatta yer alan; Devlet sırrına, kişisel verilerin korunmasına, özel hayatın ve soruşturmanın gizliliğine, mahkemelerce verilen gizlilik kararlarına, gizli tanıklığa, </w:t>
      </w:r>
      <w:proofErr w:type="gramStart"/>
      <w:r w:rsidRPr="001A5FEF">
        <w:rPr>
          <w:rStyle w:val="FontStyle16"/>
          <w:rFonts w:ascii="Times New Roman" w:hAnsi="Times New Roman" w:cs="Times New Roman"/>
          <w:sz w:val="24"/>
          <w:szCs w:val="24"/>
        </w:rPr>
        <w:t>27/12/2007</w:t>
      </w:r>
      <w:proofErr w:type="gramEnd"/>
      <w:r w:rsidRPr="001A5FEF">
        <w:rPr>
          <w:rStyle w:val="FontStyle16"/>
          <w:rFonts w:ascii="Times New Roman" w:hAnsi="Times New Roman" w:cs="Times New Roman"/>
          <w:sz w:val="24"/>
          <w:szCs w:val="24"/>
        </w:rPr>
        <w:t xml:space="preserve"> tarih ve 5726 sayılı Tanık Koruma Kanunu ile 12/4/1991 tarih ve 3713 sayılı Terörle Mücadele Kanunu kapsamında alınan tedbir kararlarına ilişkin hükümler esas alınır ve haklı hukuki sebep olup olmadığına bakılır.</w:t>
      </w:r>
    </w:p>
    <w:p w:rsidR="00153312" w:rsidRPr="001A5FEF" w:rsidRDefault="00153312" w:rsidP="00740CAF">
      <w:pPr>
        <w:pStyle w:val="Style5"/>
        <w:widowControl/>
        <w:numPr>
          <w:ilvl w:val="1"/>
          <w:numId w:val="4"/>
        </w:numPr>
        <w:tabs>
          <w:tab w:val="left" w:pos="426"/>
        </w:tabs>
        <w:ind w:left="0" w:firstLine="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TKGM tarafından sisteme erişim için Kurum’a verilen kullanıcı adları ve parolaların kullanımı, korunması ve gizliliğinin sağlanmasından, kullanıcı adı ve parolayı alan (Kurum) sorumludur.</w:t>
      </w:r>
    </w:p>
    <w:p w:rsidR="00153312" w:rsidRPr="001A5FEF" w:rsidRDefault="00153312" w:rsidP="00740CAF">
      <w:pPr>
        <w:pStyle w:val="Style4"/>
        <w:widowControl/>
        <w:spacing w:line="240" w:lineRule="auto"/>
        <w:jc w:val="left"/>
        <w:rPr>
          <w:rStyle w:val="FontStyle16"/>
          <w:rFonts w:ascii="Times New Roman" w:hAnsi="Times New Roman" w:cs="Times New Roman"/>
          <w:b/>
          <w:sz w:val="24"/>
          <w:szCs w:val="24"/>
        </w:rPr>
      </w:pPr>
    </w:p>
    <w:p w:rsidR="00153312" w:rsidRPr="001A5FEF" w:rsidRDefault="00153312" w:rsidP="00740CAF">
      <w:pPr>
        <w:pStyle w:val="Style4"/>
        <w:widowControl/>
        <w:spacing w:line="240" w:lineRule="auto"/>
        <w:jc w:val="left"/>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HİZMETİN GELİŞTİRİLMESİ VE EĞİTİM</w:t>
      </w:r>
    </w:p>
    <w:p w:rsidR="00153312" w:rsidRPr="001A5FEF" w:rsidRDefault="00153312" w:rsidP="00740CAF">
      <w:pPr>
        <w:pStyle w:val="Style5"/>
        <w:widowControl/>
        <w:tabs>
          <w:tab w:val="left" w:pos="605"/>
        </w:tabs>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9- </w:t>
      </w:r>
    </w:p>
    <w:p w:rsidR="00153312" w:rsidRPr="001A5FEF" w:rsidRDefault="00153312" w:rsidP="00740CAF">
      <w:pPr>
        <w:pStyle w:val="Style5"/>
        <w:widowControl/>
        <w:tabs>
          <w:tab w:val="left" w:pos="605"/>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9.1-</w:t>
      </w:r>
      <w:r w:rsidRPr="001A5FEF">
        <w:rPr>
          <w:rStyle w:val="FontStyle16"/>
          <w:rFonts w:ascii="Times New Roman" w:hAnsi="Times New Roman" w:cs="Times New Roman"/>
          <w:sz w:val="24"/>
          <w:szCs w:val="24"/>
        </w:rPr>
        <w:t xml:space="preserve"> Teknolojik gelişmeler ve mevzuat değişikliklerinden kaynaklanan durumlar karşısında erişim şekli taraflar arasında görüşülerek yeniden belirlenebilir.</w:t>
      </w:r>
    </w:p>
    <w:p w:rsidR="00153312" w:rsidRPr="001A5FEF" w:rsidRDefault="00153312" w:rsidP="00740CAF">
      <w:pPr>
        <w:pStyle w:val="Style5"/>
        <w:widowControl/>
        <w:tabs>
          <w:tab w:val="left" w:pos="605"/>
        </w:tabs>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9.2-</w:t>
      </w:r>
      <w:r w:rsidRPr="001A5FEF">
        <w:rPr>
          <w:rStyle w:val="FontStyle16"/>
          <w:rFonts w:ascii="Times New Roman" w:hAnsi="Times New Roman" w:cs="Times New Roman"/>
          <w:sz w:val="24"/>
          <w:szCs w:val="24"/>
        </w:rPr>
        <w:t xml:space="preserve"> TKGM ve Kurum eğitim ve proje </w:t>
      </w:r>
      <w:proofErr w:type="gramStart"/>
      <w:r w:rsidRPr="001A5FEF">
        <w:rPr>
          <w:rStyle w:val="FontStyle16"/>
          <w:rFonts w:ascii="Times New Roman" w:hAnsi="Times New Roman" w:cs="Times New Roman"/>
          <w:sz w:val="24"/>
          <w:szCs w:val="24"/>
        </w:rPr>
        <w:t>bazlı</w:t>
      </w:r>
      <w:proofErr w:type="gramEnd"/>
      <w:r w:rsidRPr="001A5FEF">
        <w:rPr>
          <w:rStyle w:val="FontStyle16"/>
          <w:rFonts w:ascii="Times New Roman" w:hAnsi="Times New Roman" w:cs="Times New Roman"/>
          <w:sz w:val="24"/>
          <w:szCs w:val="24"/>
        </w:rPr>
        <w:t xml:space="preserve"> çalışmalara, bilgi-belge ve katkı vermek üzere işbirliği faaliyetlerini sürdüreceklerdir. TKGM, Kurum personeline, ihtiyaç duyulması halinde TAKPAS ile ilgili uygulamalar hakkında eğitim verebilir.</w:t>
      </w:r>
    </w:p>
    <w:p w:rsidR="00153312" w:rsidRPr="001A5FEF" w:rsidRDefault="00153312" w:rsidP="00740CAF">
      <w:pPr>
        <w:pStyle w:val="Style4"/>
        <w:widowControl/>
        <w:spacing w:line="240" w:lineRule="auto"/>
        <w:rPr>
          <w:rStyle w:val="FontStyle16"/>
          <w:rFonts w:ascii="Times New Roman" w:hAnsi="Times New Roman" w:cs="Times New Roman"/>
          <w:b/>
          <w:sz w:val="24"/>
          <w:szCs w:val="24"/>
        </w:rPr>
      </w:pPr>
    </w:p>
    <w:p w:rsidR="00153312" w:rsidRPr="001A5FEF" w:rsidRDefault="00153312"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lastRenderedPageBreak/>
        <w:t>ÜCRETLENDİRME</w:t>
      </w:r>
    </w:p>
    <w:p w:rsidR="00153312" w:rsidRPr="001A5FEF" w:rsidRDefault="00153312" w:rsidP="00740CAF">
      <w:pPr>
        <w:jc w:val="both"/>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10- </w:t>
      </w:r>
    </w:p>
    <w:p w:rsidR="00153312" w:rsidRPr="001A5FEF" w:rsidRDefault="00153312" w:rsidP="00740CAF">
      <w:pPr>
        <w:jc w:val="both"/>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10.1</w:t>
      </w:r>
      <w:r w:rsidRPr="001A5FEF">
        <w:rPr>
          <w:rStyle w:val="FontStyle16"/>
          <w:rFonts w:ascii="Times New Roman" w:hAnsi="Times New Roman" w:cs="Times New Roman"/>
          <w:sz w:val="24"/>
          <w:szCs w:val="24"/>
        </w:rPr>
        <w:t xml:space="preserve">- Protokol kapsamında alınacak hizmetler </w:t>
      </w:r>
      <w:proofErr w:type="gramStart"/>
      <w:r w:rsidRPr="001A5FEF">
        <w:rPr>
          <w:rStyle w:val="FontStyle16"/>
          <w:rFonts w:ascii="Times New Roman" w:hAnsi="Times New Roman" w:cs="Times New Roman"/>
          <w:sz w:val="24"/>
          <w:szCs w:val="24"/>
        </w:rPr>
        <w:t>8/1/2002</w:t>
      </w:r>
      <w:proofErr w:type="gramEnd"/>
      <w:r w:rsidRPr="001A5FEF">
        <w:rPr>
          <w:rStyle w:val="FontStyle16"/>
          <w:rFonts w:ascii="Times New Roman" w:hAnsi="Times New Roman" w:cs="Times New Roman"/>
          <w:sz w:val="24"/>
          <w:szCs w:val="24"/>
        </w:rPr>
        <w:t xml:space="preserve"> tarihli ve 4736 sayılı Kamu Kurum ve Kuruluşlarının Ürettikleri Mal ve Hizmet Tarifeleri İle Bazı Kanunlarda Değişiklik Yapılması Hakkında Kanun uyarınca döner sermaye hizmet bedeline tabidir.</w:t>
      </w:r>
    </w:p>
    <w:p w:rsidR="002F60E6" w:rsidRPr="001A5FEF" w:rsidRDefault="00153312" w:rsidP="00740CAF">
      <w:pPr>
        <w:jc w:val="both"/>
        <w:rPr>
          <w:rStyle w:val="FontStyle16"/>
          <w:rFonts w:ascii="Times New Roman" w:hAnsi="Times New Roman" w:cs="Times New Roman"/>
          <w:b/>
          <w:bCs/>
          <w:sz w:val="24"/>
          <w:szCs w:val="24"/>
        </w:rPr>
      </w:pPr>
      <w:r w:rsidRPr="001A5FEF">
        <w:rPr>
          <w:rFonts w:ascii="Times New Roman" w:hAnsi="Times New Roman"/>
          <w:b/>
        </w:rPr>
        <w:t>10.2-</w:t>
      </w:r>
      <w:r w:rsidRPr="001A5FEF">
        <w:rPr>
          <w:rFonts w:ascii="Times New Roman" w:hAnsi="Times New Roman"/>
        </w:rPr>
        <w:t xml:space="preserve"> </w:t>
      </w:r>
      <w:r w:rsidR="006B3092" w:rsidRPr="001A5FEF">
        <w:rPr>
          <w:rFonts w:ascii="Times New Roman" w:hAnsi="Times New Roman"/>
        </w:rPr>
        <w:t xml:space="preserve">Döner Sermaye Hizmet Bedeli, </w:t>
      </w:r>
      <w:r w:rsidR="006B3092">
        <w:rPr>
          <w:rFonts w:ascii="Times New Roman" w:hAnsi="Times New Roman"/>
        </w:rPr>
        <w:t xml:space="preserve">4 </w:t>
      </w:r>
      <w:proofErr w:type="spellStart"/>
      <w:r w:rsidR="006B3092">
        <w:rPr>
          <w:rFonts w:ascii="Times New Roman" w:hAnsi="Times New Roman"/>
        </w:rPr>
        <w:t>nolu</w:t>
      </w:r>
      <w:proofErr w:type="spellEnd"/>
      <w:r w:rsidR="006B3092">
        <w:rPr>
          <w:rFonts w:ascii="Times New Roman" w:hAnsi="Times New Roman"/>
        </w:rPr>
        <w:t xml:space="preserve"> Cumhurbaşkanlığı Kararnamesinin Tapu ve Kadastro Genel Müdürlüğünün Teşkilat ve Görevleri Hakkındaki 3</w:t>
      </w:r>
      <w:r w:rsidR="00706099">
        <w:rPr>
          <w:rFonts w:ascii="Times New Roman" w:hAnsi="Times New Roman"/>
        </w:rPr>
        <w:t>4</w:t>
      </w:r>
      <w:r w:rsidR="006B3092">
        <w:rPr>
          <w:rFonts w:ascii="Times New Roman" w:hAnsi="Times New Roman"/>
        </w:rPr>
        <w:t xml:space="preserve"> </w:t>
      </w:r>
      <w:r w:rsidR="00C018CA">
        <w:rPr>
          <w:rFonts w:ascii="Times New Roman" w:hAnsi="Times New Roman"/>
        </w:rPr>
        <w:t>üncü</w:t>
      </w:r>
      <w:r w:rsidR="006B3092">
        <w:rPr>
          <w:rFonts w:ascii="Times New Roman" w:hAnsi="Times New Roman"/>
        </w:rPr>
        <w:t xml:space="preserve"> Bölümün 487 inci Maddesinin 5 inci fıkrasına ekli I Sayılı Tarife Cetveli</w:t>
      </w:r>
      <w:r w:rsidR="006B3092" w:rsidRPr="001A5FEF">
        <w:rPr>
          <w:rFonts w:ascii="Times New Roman" w:hAnsi="Times New Roman"/>
        </w:rPr>
        <w:t xml:space="preserve"> kapsamında belirlenir. Kanunlardaki özel hükümler saklıdır.</w:t>
      </w:r>
    </w:p>
    <w:p w:rsidR="006B3092" w:rsidRDefault="006B3092" w:rsidP="00740CAF">
      <w:pPr>
        <w:jc w:val="both"/>
        <w:rPr>
          <w:rStyle w:val="FontStyle16"/>
          <w:rFonts w:ascii="Times New Roman" w:hAnsi="Times New Roman" w:cs="Times New Roman"/>
          <w:b/>
          <w:bCs/>
          <w:sz w:val="24"/>
          <w:szCs w:val="24"/>
        </w:rPr>
      </w:pPr>
    </w:p>
    <w:p w:rsidR="00153312" w:rsidRPr="001A5FEF" w:rsidRDefault="00153312" w:rsidP="00740CAF">
      <w:pPr>
        <w:jc w:val="both"/>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SONA ERME, TEBLİGAT ve İLETİŞİM</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Madde 11-  </w:t>
      </w:r>
      <w:r w:rsidRPr="001A5FEF">
        <w:rPr>
          <w:rStyle w:val="FontStyle16"/>
          <w:rFonts w:ascii="Times New Roman" w:hAnsi="Times New Roman" w:cs="Times New Roman"/>
          <w:sz w:val="24"/>
          <w:szCs w:val="24"/>
        </w:rPr>
        <w:t>Protokolün süresi, yürürlüğe girdiği tarihten itibaren 2 (iki) yıl olarak belirlenmiştir. Bu sürenin bitiminden en az 15 gün önce, taraflarca fesih talebinde bulunulmaması halinde protokol aynı şartlarla 1’er (birer) yıl süreler ile uzatılmış kabul edilir. Değişik şartlarla işbirliği gerekli olması durumunda, yeni bir protokol yapılabilecektir. Taraflar anlaşarak protokolü feshedebilirler. İmzalanan yeni protokol önceki protokolleri yürürlükten kaldıracaktır.</w:t>
      </w:r>
    </w:p>
    <w:p w:rsidR="00153312" w:rsidRPr="001A5FEF" w:rsidRDefault="00153312" w:rsidP="00740CAF">
      <w:pPr>
        <w:pStyle w:val="Style4"/>
        <w:widowControl/>
        <w:tabs>
          <w:tab w:val="left" w:pos="567"/>
        </w:tabs>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sz w:val="24"/>
          <w:szCs w:val="24"/>
        </w:rPr>
        <w:t>11.2-</w:t>
      </w:r>
      <w:r w:rsidRPr="001A5FEF">
        <w:rPr>
          <w:rStyle w:val="FontStyle16"/>
          <w:rFonts w:ascii="Times New Roman" w:hAnsi="Times New Roman" w:cs="Times New Roman"/>
          <w:b/>
          <w:sz w:val="24"/>
          <w:szCs w:val="24"/>
        </w:rPr>
        <w:tab/>
      </w:r>
      <w:r w:rsidRPr="001A5FEF">
        <w:rPr>
          <w:rStyle w:val="FontStyle16"/>
          <w:rFonts w:ascii="Times New Roman" w:hAnsi="Times New Roman" w:cs="Times New Roman"/>
          <w:sz w:val="24"/>
          <w:szCs w:val="24"/>
        </w:rPr>
        <w:t>Protokol ve uygulaması ile ilgili olarak her türlü tebligat için taraflar aşağıda yazılı adreslerini yasal ikametgâh olarak kabul ederler. Taraflar aşağıda belirtilen adreslere yapılacak tebligatları kendilerine yapılmış kabul edecektir. Adres değişiklikleri en geç 5 (beş) gün içerisinde diğer tarafa bildirilecektir. Aksi takdirde, taraflar, protokolde yer alan adreslerine yapılan tebligatı kabul edeceklerini kabul ve taahhüt eder.</w:t>
      </w:r>
    </w:p>
    <w:p w:rsidR="00153312" w:rsidRPr="001A5FEF" w:rsidRDefault="00153312" w:rsidP="00740CAF">
      <w:pPr>
        <w:pStyle w:val="Style3"/>
        <w:widowControl/>
        <w:spacing w:line="240" w:lineRule="auto"/>
        <w:rPr>
          <w:rFonts w:ascii="Times New Roman" w:hAnsi="Times New Roman"/>
        </w:rPr>
      </w:pPr>
      <w:r w:rsidRPr="001A5FEF">
        <w:rPr>
          <w:rFonts w:ascii="Times New Roman" w:hAnsi="Times New Roman"/>
        </w:rPr>
        <w:t xml:space="preserve">    </w:t>
      </w:r>
    </w:p>
    <w:p w:rsidR="00153312" w:rsidRPr="00100044" w:rsidRDefault="00153312" w:rsidP="00740CAF">
      <w:pPr>
        <w:pStyle w:val="Style3"/>
        <w:widowControl/>
        <w:spacing w:line="240" w:lineRule="auto"/>
        <w:rPr>
          <w:rStyle w:val="FontStyle14"/>
          <w:rFonts w:ascii="Times New Roman" w:hAnsi="Times New Roman" w:cs="Times New Roman"/>
        </w:rPr>
      </w:pPr>
      <w:r w:rsidRPr="00100044">
        <w:rPr>
          <w:rStyle w:val="FontStyle14"/>
          <w:rFonts w:ascii="Times New Roman" w:hAnsi="Times New Roman" w:cs="Times New Roman"/>
        </w:rPr>
        <w:t>TAPU VE KADASTRO GENEL MÜDÜRLÜĞÜ</w:t>
      </w:r>
      <w:r w:rsidRPr="00100044">
        <w:rPr>
          <w:rStyle w:val="FontStyle14"/>
          <w:rFonts w:ascii="Times New Roman" w:hAnsi="Times New Roman" w:cs="Times New Roman"/>
        </w:rPr>
        <w:tab/>
      </w:r>
      <w:proofErr w:type="gramStart"/>
      <w:r w:rsidRPr="00100044">
        <w:rPr>
          <w:rStyle w:val="FontStyle14"/>
          <w:rFonts w:ascii="Times New Roman" w:hAnsi="Times New Roman" w:cs="Times New Roman"/>
        </w:rPr>
        <w:t>………………</w:t>
      </w:r>
      <w:proofErr w:type="gramEnd"/>
      <w:r w:rsidR="00100044">
        <w:rPr>
          <w:rStyle w:val="FontStyle14"/>
          <w:rFonts w:ascii="Times New Roman" w:hAnsi="Times New Roman" w:cs="Times New Roman"/>
        </w:rPr>
        <w:t>BELEDİYE BAŞKANLIĞI</w:t>
      </w: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p>
    <w:p w:rsidR="00153312" w:rsidRPr="00100044" w:rsidRDefault="00153312" w:rsidP="00740CAF">
      <w:pPr>
        <w:pStyle w:val="Style3"/>
        <w:widowControl/>
        <w:tabs>
          <w:tab w:val="left" w:pos="993"/>
        </w:tabs>
        <w:spacing w:line="240" w:lineRule="auto"/>
        <w:rPr>
          <w:rStyle w:val="FontStyle14"/>
          <w:rFonts w:ascii="Times New Roman" w:hAnsi="Times New Roman" w:cs="Times New Roman"/>
          <w:color w:val="FF0000"/>
          <w:sz w:val="24"/>
          <w:szCs w:val="24"/>
        </w:rPr>
      </w:pPr>
      <w:r w:rsidRPr="001A5FEF">
        <w:rPr>
          <w:rStyle w:val="FontStyle14"/>
          <w:rFonts w:ascii="Times New Roman" w:hAnsi="Times New Roman" w:cs="Times New Roman"/>
          <w:sz w:val="24"/>
          <w:szCs w:val="24"/>
        </w:rPr>
        <w:t>Adres</w:t>
      </w:r>
      <w:r w:rsidRPr="001A5FEF">
        <w:rPr>
          <w:rStyle w:val="FontStyle14"/>
          <w:rFonts w:ascii="Times New Roman" w:hAnsi="Times New Roman" w:cs="Times New Roman"/>
          <w:sz w:val="24"/>
          <w:szCs w:val="24"/>
        </w:rPr>
        <w:tab/>
        <w:t xml:space="preserve">: Dikmen Caddesi No: 14 </w:t>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proofErr w:type="gramStart"/>
      <w:r w:rsidRPr="00100044">
        <w:rPr>
          <w:rStyle w:val="FontStyle14"/>
          <w:rFonts w:ascii="Times New Roman" w:hAnsi="Times New Roman" w:cs="Times New Roman"/>
          <w:color w:val="FF0000"/>
          <w:sz w:val="24"/>
          <w:szCs w:val="24"/>
        </w:rPr>
        <w:t>………………………………….</w:t>
      </w:r>
      <w:proofErr w:type="gramEnd"/>
    </w:p>
    <w:p w:rsidR="00153312" w:rsidRPr="001A5FEF" w:rsidRDefault="00153312" w:rsidP="00740CAF">
      <w:pPr>
        <w:pStyle w:val="Style3"/>
        <w:widowControl/>
        <w:tabs>
          <w:tab w:val="left" w:pos="993"/>
        </w:tabs>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ab/>
        <w:t xml:space="preserve">  06100 Bakanlıklar-Ankara</w:t>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proofErr w:type="gramStart"/>
      <w:r w:rsidRPr="00100044">
        <w:rPr>
          <w:rStyle w:val="FontStyle14"/>
          <w:rFonts w:ascii="Times New Roman" w:hAnsi="Times New Roman" w:cs="Times New Roman"/>
          <w:color w:val="FF0000"/>
          <w:sz w:val="24"/>
          <w:szCs w:val="24"/>
        </w:rPr>
        <w:t>…………………………………</w:t>
      </w:r>
      <w:r w:rsidRPr="001A5FEF">
        <w:rPr>
          <w:rStyle w:val="FontStyle14"/>
          <w:rFonts w:ascii="Times New Roman" w:hAnsi="Times New Roman" w:cs="Times New Roman"/>
          <w:sz w:val="24"/>
          <w:szCs w:val="24"/>
        </w:rPr>
        <w:t>.</w:t>
      </w:r>
      <w:proofErr w:type="gramEnd"/>
    </w:p>
    <w:p w:rsidR="00153312" w:rsidRPr="00100044" w:rsidRDefault="00153312" w:rsidP="00740CAF">
      <w:pPr>
        <w:pStyle w:val="Style3"/>
        <w:widowControl/>
        <w:tabs>
          <w:tab w:val="left" w:pos="851"/>
          <w:tab w:val="left" w:pos="993"/>
        </w:tabs>
        <w:spacing w:line="240" w:lineRule="auto"/>
        <w:rPr>
          <w:rStyle w:val="FontStyle14"/>
          <w:rFonts w:ascii="Times New Roman" w:hAnsi="Times New Roman" w:cs="Times New Roman"/>
          <w:color w:val="FF0000"/>
          <w:sz w:val="24"/>
          <w:szCs w:val="24"/>
        </w:rPr>
      </w:pPr>
      <w:r w:rsidRPr="001A5FEF">
        <w:rPr>
          <w:rStyle w:val="FontStyle14"/>
          <w:rFonts w:ascii="Times New Roman" w:hAnsi="Times New Roman" w:cs="Times New Roman"/>
          <w:sz w:val="24"/>
          <w:szCs w:val="24"/>
        </w:rPr>
        <w:t>Telefon</w:t>
      </w:r>
      <w:r w:rsidRPr="001A5FEF">
        <w:rPr>
          <w:rStyle w:val="FontStyle14"/>
          <w:rFonts w:ascii="Times New Roman" w:hAnsi="Times New Roman" w:cs="Times New Roman"/>
          <w:sz w:val="24"/>
          <w:szCs w:val="24"/>
        </w:rPr>
        <w:tab/>
        <w:t>: 0312 413 60 00 Faks 0312 413 67 05</w:t>
      </w:r>
      <w:r w:rsidRPr="001A5FEF">
        <w:rPr>
          <w:rStyle w:val="FontStyle14"/>
          <w:rFonts w:ascii="Times New Roman" w:hAnsi="Times New Roman" w:cs="Times New Roman"/>
          <w:sz w:val="24"/>
          <w:szCs w:val="24"/>
        </w:rPr>
        <w:tab/>
      </w:r>
      <w:r w:rsidRPr="001A5FEF">
        <w:rPr>
          <w:rStyle w:val="FontStyle14"/>
          <w:rFonts w:ascii="Times New Roman" w:hAnsi="Times New Roman" w:cs="Times New Roman"/>
          <w:sz w:val="24"/>
          <w:szCs w:val="24"/>
        </w:rPr>
        <w:tab/>
      </w:r>
      <w:proofErr w:type="gramStart"/>
      <w:r w:rsidRPr="00100044">
        <w:rPr>
          <w:rStyle w:val="FontStyle14"/>
          <w:rFonts w:ascii="Times New Roman" w:hAnsi="Times New Roman" w:cs="Times New Roman"/>
          <w:color w:val="FF0000"/>
          <w:sz w:val="24"/>
          <w:szCs w:val="24"/>
        </w:rPr>
        <w:t>………………………………….</w:t>
      </w:r>
      <w:proofErr w:type="gramEnd"/>
    </w:p>
    <w:p w:rsidR="00153312" w:rsidRPr="001A5FEF" w:rsidRDefault="00153312" w:rsidP="00740CAF">
      <w:pPr>
        <w:pStyle w:val="Style3"/>
        <w:widowControl/>
        <w:tabs>
          <w:tab w:val="left" w:pos="851"/>
          <w:tab w:val="left" w:pos="993"/>
        </w:tabs>
        <w:spacing w:line="240" w:lineRule="auto"/>
        <w:rPr>
          <w:rStyle w:val="FontStyle14"/>
          <w:rFonts w:ascii="Times New Roman" w:hAnsi="Times New Roman" w:cs="Times New Roman"/>
          <w:sz w:val="24"/>
          <w:szCs w:val="24"/>
        </w:rPr>
      </w:pPr>
    </w:p>
    <w:p w:rsidR="00153312" w:rsidRPr="001A5FEF" w:rsidRDefault="00153312" w:rsidP="00846FDE">
      <w:pPr>
        <w:pStyle w:val="Style3"/>
        <w:widowControl/>
        <w:tabs>
          <w:tab w:val="left" w:pos="851"/>
          <w:tab w:val="left" w:pos="993"/>
        </w:tabs>
        <w:spacing w:line="240" w:lineRule="auto"/>
        <w:jc w:val="both"/>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11.3-  </w:t>
      </w:r>
      <w:r w:rsidRPr="001A5FEF">
        <w:rPr>
          <w:rStyle w:val="FontStyle16"/>
          <w:rFonts w:ascii="Times New Roman" w:hAnsi="Times New Roman" w:cs="Times New Roman"/>
          <w:bCs/>
          <w:sz w:val="24"/>
          <w:szCs w:val="24"/>
        </w:rPr>
        <w:t xml:space="preserve">Tarafların İrtibat Kişi/Birim bilgileri protokol eki TAKPAS formlarında gösterilmiştir. Bu formlarda yer alan </w:t>
      </w:r>
      <w:proofErr w:type="spellStart"/>
      <w:r w:rsidR="00100044">
        <w:rPr>
          <w:rStyle w:val="FontStyle16"/>
          <w:rFonts w:ascii="Times New Roman" w:hAnsi="Times New Roman" w:cs="Times New Roman"/>
          <w:bCs/>
          <w:sz w:val="24"/>
          <w:szCs w:val="24"/>
        </w:rPr>
        <w:t>I</w:t>
      </w:r>
      <w:r w:rsidRPr="001A5FEF">
        <w:rPr>
          <w:rStyle w:val="FontStyle16"/>
          <w:rFonts w:ascii="Times New Roman" w:hAnsi="Times New Roman" w:cs="Times New Roman"/>
          <w:bCs/>
          <w:sz w:val="24"/>
          <w:szCs w:val="24"/>
        </w:rPr>
        <w:t>p</w:t>
      </w:r>
      <w:proofErr w:type="spellEnd"/>
      <w:r w:rsidRPr="001A5FEF">
        <w:rPr>
          <w:rStyle w:val="FontStyle16"/>
          <w:rFonts w:ascii="Times New Roman" w:hAnsi="Times New Roman" w:cs="Times New Roman"/>
          <w:bCs/>
          <w:sz w:val="24"/>
          <w:szCs w:val="24"/>
        </w:rPr>
        <w:t xml:space="preserve"> bilgisi veya iletişim personeli bilgilerinde meydana gelecek tüm değişiklikler, en geç 5 (beş) gün içersinde karşı tarafın kurumsal e-posta adresine bildirilir.</w:t>
      </w:r>
      <w:r w:rsidR="001B67F9" w:rsidRPr="001A5FEF">
        <w:rPr>
          <w:rStyle w:val="FontStyle16"/>
          <w:rFonts w:ascii="Times New Roman" w:hAnsi="Times New Roman" w:cs="Times New Roman"/>
          <w:bCs/>
          <w:sz w:val="24"/>
          <w:szCs w:val="24"/>
        </w:rPr>
        <w:t xml:space="preserve"> </w:t>
      </w:r>
      <w:proofErr w:type="spellStart"/>
      <w:r w:rsidR="00100044">
        <w:rPr>
          <w:rStyle w:val="FontStyle16"/>
          <w:rFonts w:ascii="Times New Roman" w:hAnsi="Times New Roman" w:cs="Times New Roman"/>
          <w:bCs/>
          <w:sz w:val="24"/>
          <w:szCs w:val="24"/>
        </w:rPr>
        <w:t>I</w:t>
      </w:r>
      <w:r w:rsidR="001B67F9" w:rsidRPr="001A5FEF">
        <w:rPr>
          <w:rStyle w:val="FontStyle16"/>
          <w:rFonts w:ascii="Times New Roman" w:hAnsi="Times New Roman" w:cs="Times New Roman"/>
          <w:bCs/>
          <w:sz w:val="24"/>
          <w:szCs w:val="24"/>
        </w:rPr>
        <w:t>p</w:t>
      </w:r>
      <w:proofErr w:type="spellEnd"/>
      <w:r w:rsidR="001B67F9" w:rsidRPr="001A5FEF">
        <w:rPr>
          <w:rStyle w:val="FontStyle16"/>
          <w:rFonts w:ascii="Times New Roman" w:hAnsi="Times New Roman" w:cs="Times New Roman"/>
          <w:bCs/>
          <w:sz w:val="24"/>
          <w:szCs w:val="24"/>
        </w:rPr>
        <w:t xml:space="preserve"> adres değişikliği bu protokol ekinde bildirilen </w:t>
      </w:r>
      <w:proofErr w:type="spellStart"/>
      <w:r w:rsidR="00100044">
        <w:rPr>
          <w:rStyle w:val="FontStyle16"/>
          <w:rFonts w:ascii="Times New Roman" w:hAnsi="Times New Roman" w:cs="Times New Roman"/>
          <w:bCs/>
          <w:sz w:val="24"/>
          <w:szCs w:val="24"/>
        </w:rPr>
        <w:t>I</w:t>
      </w:r>
      <w:r w:rsidR="001B67F9" w:rsidRPr="001A5FEF">
        <w:rPr>
          <w:rStyle w:val="FontStyle16"/>
          <w:rFonts w:ascii="Times New Roman" w:hAnsi="Times New Roman" w:cs="Times New Roman"/>
          <w:bCs/>
          <w:sz w:val="24"/>
          <w:szCs w:val="24"/>
        </w:rPr>
        <w:t>p</w:t>
      </w:r>
      <w:proofErr w:type="spellEnd"/>
      <w:r w:rsidR="001B67F9" w:rsidRPr="001A5FEF">
        <w:rPr>
          <w:rStyle w:val="FontStyle16"/>
          <w:rFonts w:ascii="Times New Roman" w:hAnsi="Times New Roman" w:cs="Times New Roman"/>
          <w:bCs/>
          <w:sz w:val="24"/>
          <w:szCs w:val="24"/>
        </w:rPr>
        <w:t xml:space="preserve"> aralığında kalmıyor ise; protokol yapılan Kurum, servis sağlayıcısından alınacak yeni dış statik </w:t>
      </w:r>
      <w:proofErr w:type="spellStart"/>
      <w:r w:rsidR="00100044">
        <w:rPr>
          <w:rStyle w:val="FontStyle16"/>
          <w:rFonts w:ascii="Times New Roman" w:hAnsi="Times New Roman" w:cs="Times New Roman"/>
          <w:bCs/>
          <w:sz w:val="24"/>
          <w:szCs w:val="24"/>
        </w:rPr>
        <w:t>I</w:t>
      </w:r>
      <w:r w:rsidR="001B67F9" w:rsidRPr="001A5FEF">
        <w:rPr>
          <w:rStyle w:val="FontStyle16"/>
          <w:rFonts w:ascii="Times New Roman" w:hAnsi="Times New Roman" w:cs="Times New Roman"/>
          <w:bCs/>
          <w:sz w:val="24"/>
          <w:szCs w:val="24"/>
        </w:rPr>
        <w:t>p</w:t>
      </w:r>
      <w:proofErr w:type="spellEnd"/>
      <w:r w:rsidR="001B67F9" w:rsidRPr="001A5FEF">
        <w:rPr>
          <w:rStyle w:val="FontStyle16"/>
          <w:rFonts w:ascii="Times New Roman" w:hAnsi="Times New Roman" w:cs="Times New Roman"/>
          <w:bCs/>
          <w:sz w:val="24"/>
          <w:szCs w:val="24"/>
        </w:rPr>
        <w:t xml:space="preserve"> aralığını gösteren resmi yazıyı, hangi </w:t>
      </w:r>
      <w:proofErr w:type="spellStart"/>
      <w:r w:rsidR="00100044">
        <w:rPr>
          <w:rStyle w:val="FontStyle16"/>
          <w:rFonts w:ascii="Times New Roman" w:hAnsi="Times New Roman" w:cs="Times New Roman"/>
          <w:bCs/>
          <w:sz w:val="24"/>
          <w:szCs w:val="24"/>
        </w:rPr>
        <w:t>I</w:t>
      </w:r>
      <w:r w:rsidR="001B67F9" w:rsidRPr="001A5FEF">
        <w:rPr>
          <w:rStyle w:val="FontStyle16"/>
          <w:rFonts w:ascii="Times New Roman" w:hAnsi="Times New Roman" w:cs="Times New Roman"/>
          <w:bCs/>
          <w:sz w:val="24"/>
          <w:szCs w:val="24"/>
        </w:rPr>
        <w:t>p</w:t>
      </w:r>
      <w:proofErr w:type="spellEnd"/>
      <w:r w:rsidR="001B67F9" w:rsidRPr="001A5FEF">
        <w:rPr>
          <w:rStyle w:val="FontStyle16"/>
          <w:rFonts w:ascii="Times New Roman" w:hAnsi="Times New Roman" w:cs="Times New Roman"/>
          <w:bCs/>
          <w:sz w:val="24"/>
          <w:szCs w:val="24"/>
        </w:rPr>
        <w:t xml:space="preserve"> ile veri paylaşımı yapılacağını gösteren bir üst yazı ekinde, </w:t>
      </w:r>
      <w:proofErr w:type="spellStart"/>
      <w:r w:rsidR="001B67F9" w:rsidRPr="001A5FEF">
        <w:rPr>
          <w:rStyle w:val="FontStyle16"/>
          <w:rFonts w:ascii="Times New Roman" w:hAnsi="Times New Roman" w:cs="Times New Roman"/>
          <w:bCs/>
          <w:sz w:val="24"/>
          <w:szCs w:val="24"/>
        </w:rPr>
        <w:t>TKGM’ye</w:t>
      </w:r>
      <w:proofErr w:type="spellEnd"/>
      <w:r w:rsidR="001B67F9" w:rsidRPr="001A5FEF">
        <w:rPr>
          <w:rStyle w:val="FontStyle16"/>
          <w:rFonts w:ascii="Times New Roman" w:hAnsi="Times New Roman" w:cs="Times New Roman"/>
          <w:bCs/>
          <w:sz w:val="24"/>
          <w:szCs w:val="24"/>
        </w:rPr>
        <w:t xml:space="preserve"> yazılı olarak bildirecektir.</w:t>
      </w:r>
    </w:p>
    <w:p w:rsidR="00153312" w:rsidRPr="001A5FEF" w:rsidRDefault="00153312" w:rsidP="00740CAF">
      <w:pPr>
        <w:pStyle w:val="Style3"/>
        <w:widowControl/>
        <w:spacing w:line="240" w:lineRule="auto"/>
        <w:rPr>
          <w:rFonts w:ascii="Times New Roman" w:hAnsi="Times New Roman"/>
        </w:rPr>
      </w:pPr>
    </w:p>
    <w:p w:rsidR="00153312" w:rsidRPr="001A5FEF" w:rsidRDefault="00153312" w:rsidP="00740CAF">
      <w:pPr>
        <w:pStyle w:val="Style3"/>
        <w:widowControl/>
        <w:spacing w:line="240" w:lineRule="auto"/>
        <w:rPr>
          <w:rStyle w:val="FontStyle16"/>
          <w:rFonts w:ascii="Times New Roman" w:hAnsi="Times New Roman" w:cs="Times New Roman"/>
          <w:b/>
          <w:bCs/>
          <w:sz w:val="24"/>
          <w:szCs w:val="24"/>
        </w:rPr>
      </w:pPr>
      <w:r w:rsidRPr="001A5FEF">
        <w:rPr>
          <w:rStyle w:val="FontStyle16"/>
          <w:rFonts w:ascii="Times New Roman" w:hAnsi="Times New Roman" w:cs="Times New Roman"/>
          <w:b/>
          <w:bCs/>
          <w:sz w:val="24"/>
          <w:szCs w:val="24"/>
        </w:rPr>
        <w:t>KOORDİNASYON KURULU</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6"/>
          <w:rFonts w:ascii="Times New Roman" w:hAnsi="Times New Roman" w:cs="Times New Roman"/>
          <w:b/>
          <w:bCs/>
          <w:sz w:val="24"/>
          <w:szCs w:val="24"/>
        </w:rPr>
        <w:t xml:space="preserve">Madde 12- </w:t>
      </w:r>
      <w:r w:rsidRPr="001A5FEF">
        <w:rPr>
          <w:rStyle w:val="FontStyle16"/>
          <w:rFonts w:ascii="Times New Roman" w:hAnsi="Times New Roman" w:cs="Times New Roman"/>
          <w:sz w:val="24"/>
          <w:szCs w:val="24"/>
        </w:rPr>
        <w:t>Protokolün uygulanması ve çalışmaların yönlendirilmesi konusunda bir koordinasyon kurulu oluşturulabilecektir. Bu kurulda başkan TKGM birimlerinden olmak üzere tarafların üçer temsilci</w:t>
      </w:r>
      <w:r w:rsidR="00100044">
        <w:rPr>
          <w:rStyle w:val="FontStyle16"/>
          <w:rFonts w:ascii="Times New Roman" w:hAnsi="Times New Roman" w:cs="Times New Roman"/>
          <w:sz w:val="24"/>
          <w:szCs w:val="24"/>
        </w:rPr>
        <w:t>si</w:t>
      </w:r>
      <w:r w:rsidRPr="001A5FEF">
        <w:rPr>
          <w:rStyle w:val="FontStyle16"/>
          <w:rFonts w:ascii="Times New Roman" w:hAnsi="Times New Roman" w:cs="Times New Roman"/>
          <w:sz w:val="24"/>
          <w:szCs w:val="24"/>
        </w:rPr>
        <w:t xml:space="preserve"> bulunacaktır. İşin özelliğine </w:t>
      </w:r>
      <w:r w:rsidRPr="001A5FEF">
        <w:rPr>
          <w:rStyle w:val="FontStyle16"/>
          <w:rFonts w:ascii="Times New Roman" w:hAnsi="Times New Roman" w:cs="Times New Roman"/>
          <w:bCs/>
          <w:sz w:val="24"/>
          <w:szCs w:val="24"/>
        </w:rPr>
        <w:t xml:space="preserve">göre </w:t>
      </w:r>
      <w:r w:rsidRPr="001A5FEF">
        <w:rPr>
          <w:rStyle w:val="FontStyle16"/>
          <w:rFonts w:ascii="Times New Roman" w:hAnsi="Times New Roman" w:cs="Times New Roman"/>
          <w:sz w:val="24"/>
          <w:szCs w:val="24"/>
        </w:rPr>
        <w:t>taraflar koordinasyon kurulunun yapısını veya kurulup kurulmayacağını belirleyeceklerdir.</w:t>
      </w:r>
    </w:p>
    <w:p w:rsidR="002F60E6" w:rsidRPr="001A5FEF" w:rsidRDefault="002F60E6"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ÇEŞİTLİ HÜKÜMLER</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13- </w:t>
      </w:r>
      <w:r w:rsidRPr="001A5FEF">
        <w:rPr>
          <w:rStyle w:val="FontStyle16"/>
          <w:rFonts w:ascii="Times New Roman" w:hAnsi="Times New Roman" w:cs="Times New Roman"/>
          <w:sz w:val="24"/>
          <w:szCs w:val="24"/>
        </w:rPr>
        <w:t xml:space="preserve">Bu protokol kapsamında yapılacak işlere ilişkin teknik ve idari detaylar ile sonradan bu protokol kapsamına </w:t>
      </w:r>
      <w:proofErr w:type="gramStart"/>
      <w:r w:rsidRPr="001A5FEF">
        <w:rPr>
          <w:rStyle w:val="FontStyle16"/>
          <w:rFonts w:ascii="Times New Roman" w:hAnsi="Times New Roman" w:cs="Times New Roman"/>
          <w:sz w:val="24"/>
          <w:szCs w:val="24"/>
        </w:rPr>
        <w:t>d</w:t>
      </w:r>
      <w:r w:rsidR="008C6012">
        <w:rPr>
          <w:rStyle w:val="FontStyle16"/>
          <w:rFonts w:ascii="Times New Roman" w:hAnsi="Times New Roman" w:cs="Times New Roman"/>
          <w:sz w:val="24"/>
          <w:szCs w:val="24"/>
        </w:rPr>
        <w:t>a</w:t>
      </w:r>
      <w:r w:rsidRPr="001A5FEF">
        <w:rPr>
          <w:rStyle w:val="FontStyle16"/>
          <w:rFonts w:ascii="Times New Roman" w:hAnsi="Times New Roman" w:cs="Times New Roman"/>
          <w:sz w:val="24"/>
          <w:szCs w:val="24"/>
        </w:rPr>
        <w:t>hil</w:t>
      </w:r>
      <w:proofErr w:type="gramEnd"/>
      <w:r w:rsidRPr="001A5FEF">
        <w:rPr>
          <w:rStyle w:val="FontStyle16"/>
          <w:rFonts w:ascii="Times New Roman" w:hAnsi="Times New Roman" w:cs="Times New Roman"/>
          <w:sz w:val="24"/>
          <w:szCs w:val="24"/>
        </w:rPr>
        <w:t xml:space="preserve"> edilmesine ihtiyaç duyulan hususlar ek protokol yapılmak suretiyle giderilebilir.</w:t>
      </w:r>
    </w:p>
    <w:p w:rsidR="002F60E6" w:rsidRPr="001A5FEF" w:rsidRDefault="002F60E6" w:rsidP="00740CAF">
      <w:pPr>
        <w:pStyle w:val="Style3"/>
        <w:widowControl/>
        <w:spacing w:line="240" w:lineRule="auto"/>
        <w:rPr>
          <w:rStyle w:val="FontStyle14"/>
          <w:rFonts w:ascii="Times New Roman" w:hAnsi="Times New Roman" w:cs="Times New Roman"/>
          <w:sz w:val="24"/>
          <w:szCs w:val="24"/>
        </w:rPr>
      </w:pPr>
    </w:p>
    <w:p w:rsidR="006B3092" w:rsidRDefault="006B3092" w:rsidP="00740CAF">
      <w:pPr>
        <w:pStyle w:val="Style3"/>
        <w:widowControl/>
        <w:spacing w:line="240" w:lineRule="auto"/>
        <w:rPr>
          <w:rStyle w:val="FontStyle14"/>
          <w:rFonts w:ascii="Times New Roman" w:hAnsi="Times New Roman" w:cs="Times New Roman"/>
          <w:sz w:val="24"/>
          <w:szCs w:val="24"/>
        </w:rPr>
      </w:pPr>
    </w:p>
    <w:p w:rsidR="006B3092" w:rsidRDefault="006B3092"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lastRenderedPageBreak/>
        <w:t>İHTİLAFLARIN ÇÖZÜMÜNDE YETKİ</w:t>
      </w:r>
    </w:p>
    <w:p w:rsidR="00153312" w:rsidRPr="001A5FEF" w:rsidRDefault="00153312" w:rsidP="00740CAF">
      <w:pPr>
        <w:pStyle w:val="Style4"/>
        <w:widowControl/>
        <w:spacing w:line="240" w:lineRule="auto"/>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14- </w:t>
      </w:r>
      <w:r w:rsidRPr="001A5FEF">
        <w:rPr>
          <w:rStyle w:val="FontStyle16"/>
          <w:rFonts w:ascii="Times New Roman" w:hAnsi="Times New Roman" w:cs="Times New Roman"/>
          <w:sz w:val="24"/>
          <w:szCs w:val="24"/>
        </w:rPr>
        <w:t>Bu protokolün uygulaması ile ilgili taraflar arasında anlaşmazlık olması durumunda, ihtilafların çözümü için, ANKARA Mahkemeleri yetkili olacaktır.</w:t>
      </w:r>
    </w:p>
    <w:p w:rsidR="00153312" w:rsidRPr="001A5FEF" w:rsidRDefault="00153312"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PROTOKOLDE HÜKÜM BULUNMAYAN HALLER </w:t>
      </w:r>
    </w:p>
    <w:p w:rsidR="00153312" w:rsidRPr="001A5FEF" w:rsidRDefault="00153312" w:rsidP="00740CAF">
      <w:pPr>
        <w:pStyle w:val="Style4"/>
        <w:widowControl/>
        <w:spacing w:line="240" w:lineRule="auto"/>
        <w:rPr>
          <w:rStyle w:val="FontStyle16"/>
          <w:rFonts w:ascii="Times New Roman" w:hAnsi="Times New Roman" w:cs="Times New Roman"/>
          <w:b/>
          <w:sz w:val="24"/>
          <w:szCs w:val="24"/>
        </w:rPr>
      </w:pPr>
      <w:r w:rsidRPr="001A5FEF">
        <w:rPr>
          <w:rStyle w:val="FontStyle16"/>
          <w:rFonts w:ascii="Times New Roman" w:hAnsi="Times New Roman" w:cs="Times New Roman"/>
          <w:b/>
          <w:sz w:val="24"/>
          <w:szCs w:val="24"/>
        </w:rPr>
        <w:t xml:space="preserve">Madde 15- </w:t>
      </w:r>
      <w:r w:rsidRPr="001A5FEF">
        <w:rPr>
          <w:rStyle w:val="FontStyle16"/>
          <w:rFonts w:ascii="Times New Roman" w:hAnsi="Times New Roman" w:cs="Times New Roman"/>
          <w:sz w:val="24"/>
          <w:szCs w:val="24"/>
        </w:rPr>
        <w:t>Bu protokolde hüküm bulunmayan hallerde Tapu ve Kadastro Verilerinin Paylaşımı Hakkında Yönetmelik hükümleri geçerli olacaktır.</w:t>
      </w:r>
    </w:p>
    <w:p w:rsidR="002F60E6" w:rsidRPr="001A5FEF" w:rsidRDefault="002F60E6" w:rsidP="00740CAF">
      <w:pPr>
        <w:pStyle w:val="Style3"/>
        <w:widowControl/>
        <w:spacing w:line="240" w:lineRule="auto"/>
        <w:rPr>
          <w:rStyle w:val="FontStyle14"/>
          <w:rFonts w:ascii="Times New Roman" w:hAnsi="Times New Roman" w:cs="Times New Roman"/>
          <w:sz w:val="24"/>
          <w:szCs w:val="24"/>
        </w:rPr>
      </w:pPr>
    </w:p>
    <w:p w:rsidR="00153312" w:rsidRPr="001A5FEF" w:rsidRDefault="00153312" w:rsidP="00740CAF">
      <w:pPr>
        <w:pStyle w:val="Style3"/>
        <w:widowControl/>
        <w:spacing w:line="240" w:lineRule="auto"/>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t>YÜRÜRLÜK</w:t>
      </w:r>
    </w:p>
    <w:p w:rsidR="00153312" w:rsidRPr="001A5FEF" w:rsidRDefault="00153312" w:rsidP="00740CAF">
      <w:pPr>
        <w:pStyle w:val="Style4"/>
        <w:widowControl/>
        <w:spacing w:line="240" w:lineRule="auto"/>
        <w:jc w:val="left"/>
        <w:rPr>
          <w:rStyle w:val="FontStyle16"/>
          <w:rFonts w:ascii="Times New Roman" w:hAnsi="Times New Roman" w:cs="Times New Roman"/>
          <w:sz w:val="24"/>
          <w:szCs w:val="24"/>
        </w:rPr>
      </w:pPr>
      <w:r w:rsidRPr="001A5FEF">
        <w:rPr>
          <w:rStyle w:val="FontStyle14"/>
          <w:rFonts w:ascii="Times New Roman" w:hAnsi="Times New Roman" w:cs="Times New Roman"/>
          <w:sz w:val="24"/>
          <w:szCs w:val="24"/>
        </w:rPr>
        <w:t xml:space="preserve">Madde 16- </w:t>
      </w:r>
      <w:r w:rsidRPr="001A5FEF">
        <w:rPr>
          <w:rStyle w:val="FontStyle16"/>
          <w:rFonts w:ascii="Times New Roman" w:hAnsi="Times New Roman" w:cs="Times New Roman"/>
          <w:sz w:val="24"/>
          <w:szCs w:val="24"/>
        </w:rPr>
        <w:t>Bu protokol, taraflarca imzalan</w:t>
      </w:r>
      <w:r w:rsidR="001D3CA4">
        <w:rPr>
          <w:rStyle w:val="FontStyle16"/>
          <w:rFonts w:ascii="Times New Roman" w:hAnsi="Times New Roman" w:cs="Times New Roman"/>
          <w:sz w:val="24"/>
          <w:szCs w:val="24"/>
        </w:rPr>
        <w:t>ması ve Bölge Müdürlüğünce onaylanmasından</w:t>
      </w:r>
      <w:r w:rsidRPr="001A5FEF">
        <w:rPr>
          <w:rStyle w:val="FontStyle16"/>
          <w:rFonts w:ascii="Times New Roman" w:hAnsi="Times New Roman" w:cs="Times New Roman"/>
          <w:sz w:val="24"/>
          <w:szCs w:val="24"/>
        </w:rPr>
        <w:t xml:space="preserve"> sonra yürürlüğe girer.</w:t>
      </w:r>
    </w:p>
    <w:p w:rsidR="00153312" w:rsidRPr="001A5FEF" w:rsidRDefault="00153312" w:rsidP="00740CAF">
      <w:pPr>
        <w:pStyle w:val="Style4"/>
        <w:widowControl/>
        <w:spacing w:line="240" w:lineRule="auto"/>
        <w:rPr>
          <w:rFonts w:ascii="Times New Roman" w:hAnsi="Times New Roman"/>
        </w:rPr>
      </w:pPr>
    </w:p>
    <w:p w:rsidR="00153312" w:rsidRPr="001A5FEF" w:rsidRDefault="00153312" w:rsidP="00740CAF">
      <w:pPr>
        <w:pStyle w:val="Style4"/>
        <w:widowControl/>
        <w:numPr>
          <w:ilvl w:val="0"/>
          <w:numId w:val="6"/>
        </w:numPr>
        <w:spacing w:line="240" w:lineRule="auto"/>
        <w:ind w:left="0" w:firstLine="360"/>
        <w:rPr>
          <w:rStyle w:val="FontStyle16"/>
          <w:rFonts w:ascii="Times New Roman" w:hAnsi="Times New Roman" w:cs="Times New Roman"/>
          <w:sz w:val="24"/>
          <w:szCs w:val="24"/>
        </w:rPr>
      </w:pPr>
      <w:r w:rsidRPr="001A5FEF">
        <w:rPr>
          <w:rStyle w:val="FontStyle16"/>
          <w:rFonts w:ascii="Times New Roman" w:hAnsi="Times New Roman" w:cs="Times New Roman"/>
          <w:sz w:val="24"/>
          <w:szCs w:val="24"/>
        </w:rPr>
        <w:t xml:space="preserve">maddeden ibaret olan işbu protokol </w:t>
      </w:r>
      <w:proofErr w:type="gramStart"/>
      <w:r w:rsidRPr="001A5FEF">
        <w:rPr>
          <w:rStyle w:val="FontStyle16"/>
          <w:rFonts w:ascii="Times New Roman" w:hAnsi="Times New Roman" w:cs="Times New Roman"/>
          <w:sz w:val="24"/>
          <w:szCs w:val="24"/>
        </w:rPr>
        <w:t>…..</w:t>
      </w:r>
      <w:proofErr w:type="gramEnd"/>
      <w:r w:rsidRPr="001A5FEF">
        <w:rPr>
          <w:rStyle w:val="FontStyle16"/>
          <w:rFonts w:ascii="Times New Roman" w:hAnsi="Times New Roman" w:cs="Times New Roman"/>
          <w:sz w:val="24"/>
          <w:szCs w:val="24"/>
        </w:rPr>
        <w:t>/…../</w:t>
      </w:r>
      <w:r w:rsidR="000C3D2B">
        <w:rPr>
          <w:rStyle w:val="FontStyle16"/>
          <w:rFonts w:ascii="Times New Roman" w:hAnsi="Times New Roman" w:cs="Times New Roman"/>
          <w:sz w:val="24"/>
          <w:szCs w:val="24"/>
        </w:rPr>
        <w:t>201</w:t>
      </w:r>
      <w:r w:rsidR="00167FC8">
        <w:rPr>
          <w:rStyle w:val="FontStyle16"/>
          <w:rFonts w:ascii="Times New Roman" w:hAnsi="Times New Roman" w:cs="Times New Roman"/>
          <w:sz w:val="24"/>
          <w:szCs w:val="24"/>
        </w:rPr>
        <w:t>9</w:t>
      </w:r>
      <w:r w:rsidR="00E62F41">
        <w:rPr>
          <w:rStyle w:val="FontStyle16"/>
          <w:rFonts w:ascii="Times New Roman" w:hAnsi="Times New Roman" w:cs="Times New Roman"/>
          <w:sz w:val="24"/>
          <w:szCs w:val="24"/>
        </w:rPr>
        <w:t xml:space="preserve"> </w:t>
      </w:r>
      <w:r w:rsidRPr="001A5FEF">
        <w:rPr>
          <w:rStyle w:val="FontStyle16"/>
          <w:rFonts w:ascii="Times New Roman" w:hAnsi="Times New Roman" w:cs="Times New Roman"/>
          <w:sz w:val="24"/>
          <w:szCs w:val="24"/>
        </w:rPr>
        <w:t xml:space="preserve">tarihinde taraflarca </w:t>
      </w:r>
      <w:r w:rsidR="00100044">
        <w:rPr>
          <w:rStyle w:val="FontStyle16"/>
          <w:rFonts w:ascii="Times New Roman" w:hAnsi="Times New Roman" w:cs="Times New Roman"/>
          <w:sz w:val="24"/>
          <w:szCs w:val="24"/>
        </w:rPr>
        <w:t>beş</w:t>
      </w:r>
      <w:r w:rsidRPr="001A5FEF">
        <w:rPr>
          <w:rStyle w:val="FontStyle16"/>
          <w:rFonts w:ascii="Times New Roman" w:hAnsi="Times New Roman" w:cs="Times New Roman"/>
          <w:sz w:val="24"/>
          <w:szCs w:val="24"/>
        </w:rPr>
        <w:t xml:space="preserve"> nüsha olarak tanzim ve imza edilmiştir.</w:t>
      </w:r>
    </w:p>
    <w:p w:rsidR="00153312" w:rsidRPr="001A5FEF" w:rsidRDefault="00153312" w:rsidP="00740CAF">
      <w:pPr>
        <w:pStyle w:val="Style3"/>
        <w:widowControl/>
        <w:spacing w:line="240" w:lineRule="auto"/>
        <w:jc w:val="both"/>
        <w:rPr>
          <w:rFonts w:ascii="Times New Roman" w:hAnsi="Times New Roman"/>
        </w:rPr>
      </w:pPr>
    </w:p>
    <w:p w:rsidR="00153312" w:rsidRDefault="00153312" w:rsidP="00740CAF">
      <w:pPr>
        <w:pStyle w:val="Style3"/>
        <w:widowControl/>
        <w:spacing w:line="240" w:lineRule="auto"/>
        <w:jc w:val="both"/>
        <w:rPr>
          <w:rFonts w:ascii="Times New Roman" w:hAnsi="Times New Roman"/>
        </w:rPr>
      </w:pPr>
    </w:p>
    <w:p w:rsidR="00465681" w:rsidRDefault="00465681" w:rsidP="00465681">
      <w:pPr>
        <w:pStyle w:val="Style3"/>
        <w:widowControl/>
        <w:spacing w:line="240" w:lineRule="auto"/>
        <w:jc w:val="both"/>
        <w:rPr>
          <w:rFonts w:ascii="Times New Roman" w:hAnsi="Times New Roman"/>
        </w:rPr>
      </w:pPr>
      <w:r>
        <w:rPr>
          <w:rFonts w:ascii="Times New Roman" w:hAnsi="Times New Roman"/>
        </w:rPr>
        <w:t>EK: 1-TAKPAS Form1</w:t>
      </w:r>
    </w:p>
    <w:p w:rsidR="00465681" w:rsidRPr="001A5FEF" w:rsidRDefault="00465681" w:rsidP="00465681">
      <w:pPr>
        <w:pStyle w:val="Style3"/>
        <w:widowControl/>
        <w:spacing w:line="240" w:lineRule="auto"/>
        <w:jc w:val="both"/>
        <w:rPr>
          <w:rFonts w:ascii="Times New Roman" w:hAnsi="Times New Roman"/>
        </w:rPr>
      </w:pPr>
      <w:r>
        <w:rPr>
          <w:rFonts w:ascii="Times New Roman" w:hAnsi="Times New Roman"/>
        </w:rPr>
        <w:t xml:space="preserve">        2-TAKPAS Form2</w:t>
      </w:r>
    </w:p>
    <w:p w:rsidR="00465681" w:rsidRDefault="00465681" w:rsidP="00740CAF">
      <w:pPr>
        <w:pStyle w:val="Style3"/>
        <w:widowControl/>
        <w:spacing w:line="240" w:lineRule="auto"/>
        <w:jc w:val="both"/>
        <w:rPr>
          <w:rFonts w:ascii="Times New Roman" w:hAnsi="Times New Roman"/>
        </w:rPr>
      </w:pPr>
    </w:p>
    <w:p w:rsidR="00465681" w:rsidRDefault="00465681" w:rsidP="00740CAF">
      <w:pPr>
        <w:pStyle w:val="Style3"/>
        <w:widowControl/>
        <w:spacing w:line="240" w:lineRule="auto"/>
        <w:jc w:val="both"/>
        <w:rPr>
          <w:rFonts w:ascii="Times New Roman" w:hAnsi="Times New Roman"/>
        </w:rPr>
      </w:pPr>
    </w:p>
    <w:p w:rsidR="002F60E6" w:rsidRPr="001A5FEF" w:rsidRDefault="002F60E6" w:rsidP="00740CAF">
      <w:pPr>
        <w:pStyle w:val="Style3"/>
        <w:widowControl/>
        <w:tabs>
          <w:tab w:val="left" w:pos="5280"/>
        </w:tabs>
        <w:spacing w:line="240" w:lineRule="auto"/>
        <w:jc w:val="both"/>
        <w:rPr>
          <w:rStyle w:val="FontStyle14"/>
          <w:rFonts w:ascii="Times New Roman" w:hAnsi="Times New Roman" w:cs="Times New Roman"/>
          <w:sz w:val="24"/>
          <w:szCs w:val="24"/>
        </w:rPr>
      </w:pPr>
    </w:p>
    <w:p w:rsidR="00153312" w:rsidRPr="0063443C" w:rsidRDefault="00153312" w:rsidP="00740CAF">
      <w:pPr>
        <w:pStyle w:val="Style3"/>
        <w:widowControl/>
        <w:tabs>
          <w:tab w:val="left" w:pos="5280"/>
        </w:tabs>
        <w:spacing w:line="240" w:lineRule="auto"/>
        <w:jc w:val="both"/>
        <w:rPr>
          <w:rStyle w:val="FontStyle14"/>
          <w:rFonts w:ascii="Times New Roman" w:hAnsi="Times New Roman" w:cs="Times New Roman"/>
          <w:b w:val="0"/>
          <w:sz w:val="20"/>
          <w:szCs w:val="20"/>
        </w:rPr>
      </w:pPr>
      <w:r w:rsidRPr="0063443C">
        <w:rPr>
          <w:rStyle w:val="FontStyle14"/>
          <w:rFonts w:ascii="Times New Roman" w:hAnsi="Times New Roman" w:cs="Times New Roman"/>
          <w:b w:val="0"/>
          <w:sz w:val="20"/>
          <w:szCs w:val="20"/>
        </w:rPr>
        <w:t xml:space="preserve">TAPU VE KADASTRO GENEL MÜDÜRLÜĞÜ          </w:t>
      </w:r>
      <w:r w:rsidR="00883BE5" w:rsidRPr="0063443C">
        <w:rPr>
          <w:rStyle w:val="FontStyle14"/>
          <w:rFonts w:ascii="Times New Roman" w:hAnsi="Times New Roman" w:cs="Times New Roman"/>
          <w:b w:val="0"/>
          <w:sz w:val="20"/>
          <w:szCs w:val="20"/>
        </w:rPr>
        <w:t xml:space="preserve">     </w:t>
      </w:r>
      <w:proofErr w:type="gramStart"/>
      <w:r w:rsidR="00883BE5" w:rsidRPr="0063443C">
        <w:rPr>
          <w:rStyle w:val="FontStyle14"/>
          <w:rFonts w:ascii="Times New Roman" w:hAnsi="Times New Roman" w:cs="Times New Roman"/>
          <w:b w:val="0"/>
          <w:sz w:val="20"/>
          <w:szCs w:val="20"/>
        </w:rPr>
        <w:t>……..</w:t>
      </w:r>
      <w:r w:rsidRPr="0063443C">
        <w:rPr>
          <w:rStyle w:val="FontStyle14"/>
          <w:rFonts w:ascii="Times New Roman" w:hAnsi="Times New Roman" w:cs="Times New Roman"/>
          <w:b w:val="0"/>
          <w:sz w:val="20"/>
          <w:szCs w:val="20"/>
        </w:rPr>
        <w:t>…………</w:t>
      </w:r>
      <w:r w:rsidR="00883BE5" w:rsidRPr="0063443C">
        <w:rPr>
          <w:rStyle w:val="FontStyle14"/>
          <w:rFonts w:ascii="Times New Roman" w:hAnsi="Times New Roman" w:cs="Times New Roman"/>
          <w:b w:val="0"/>
          <w:sz w:val="20"/>
          <w:szCs w:val="20"/>
        </w:rPr>
        <w:t>…..</w:t>
      </w:r>
      <w:proofErr w:type="gramEnd"/>
      <w:r w:rsidR="00883BE5" w:rsidRPr="0063443C">
        <w:rPr>
          <w:rStyle w:val="FontStyle14"/>
          <w:rFonts w:ascii="Times New Roman" w:hAnsi="Times New Roman" w:cs="Times New Roman"/>
          <w:b w:val="0"/>
          <w:sz w:val="20"/>
          <w:szCs w:val="20"/>
        </w:rPr>
        <w:t>BELEDİYE BAŞKANLIĞI</w:t>
      </w:r>
    </w:p>
    <w:p w:rsidR="00153312" w:rsidRPr="0063443C" w:rsidRDefault="00153312" w:rsidP="00740CAF">
      <w:pPr>
        <w:pStyle w:val="Style3"/>
        <w:widowControl/>
        <w:spacing w:line="240" w:lineRule="auto"/>
        <w:jc w:val="both"/>
        <w:rPr>
          <w:rStyle w:val="FontStyle14"/>
          <w:rFonts w:ascii="Times New Roman" w:hAnsi="Times New Roman" w:cs="Times New Roman"/>
          <w:b w:val="0"/>
        </w:rPr>
        <w:sectPr w:rsidR="00153312" w:rsidRPr="0063443C" w:rsidSect="002F60E6">
          <w:footerReference w:type="default" r:id="rId7"/>
          <w:pgSz w:w="11905" w:h="16837"/>
          <w:pgMar w:top="1418" w:right="1418" w:bottom="1418" w:left="1418" w:header="709" w:footer="86" w:gutter="0"/>
          <w:cols w:space="60"/>
          <w:noEndnote/>
        </w:sectPr>
      </w:pPr>
      <w:r w:rsidRPr="0063443C">
        <w:rPr>
          <w:rStyle w:val="FontStyle14"/>
          <w:rFonts w:ascii="Times New Roman" w:hAnsi="Times New Roman" w:cs="Times New Roman"/>
          <w:b w:val="0"/>
        </w:rPr>
        <w:t xml:space="preserve">                     Adına</w:t>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r>
      <w:r w:rsidRPr="0063443C">
        <w:rPr>
          <w:rStyle w:val="FontStyle14"/>
          <w:rFonts w:ascii="Times New Roman" w:hAnsi="Times New Roman" w:cs="Times New Roman"/>
          <w:b w:val="0"/>
        </w:rPr>
        <w:tab/>
        <w:t>Adına</w:t>
      </w:r>
    </w:p>
    <w:p w:rsidR="00153312" w:rsidRPr="001A5FEF" w:rsidRDefault="00153312" w:rsidP="00740CAF">
      <w:pPr>
        <w:pStyle w:val="Style3"/>
        <w:widowControl/>
        <w:spacing w:line="240" w:lineRule="auto"/>
        <w:jc w:val="both"/>
        <w:rPr>
          <w:rStyle w:val="FontStyle14"/>
          <w:rFonts w:ascii="Times New Roman" w:hAnsi="Times New Roman" w:cs="Times New Roman"/>
          <w:sz w:val="24"/>
          <w:szCs w:val="24"/>
        </w:rPr>
      </w:pPr>
      <w:r w:rsidRPr="001A5FEF">
        <w:rPr>
          <w:rStyle w:val="FontStyle14"/>
          <w:rFonts w:ascii="Times New Roman" w:hAnsi="Times New Roman" w:cs="Times New Roman"/>
          <w:sz w:val="24"/>
          <w:szCs w:val="24"/>
        </w:rPr>
        <w:lastRenderedPageBreak/>
        <w:br w:type="column"/>
      </w:r>
    </w:p>
    <w:p w:rsidR="00153312" w:rsidRPr="001A5FEF" w:rsidRDefault="00153312" w:rsidP="00740CAF">
      <w:pPr>
        <w:pStyle w:val="Style3"/>
        <w:widowControl/>
        <w:spacing w:line="240" w:lineRule="auto"/>
        <w:jc w:val="both"/>
        <w:rPr>
          <w:rStyle w:val="FontStyle14"/>
          <w:rFonts w:ascii="Times New Roman" w:hAnsi="Times New Roman" w:cs="Times New Roman"/>
          <w:sz w:val="24"/>
          <w:szCs w:val="24"/>
        </w:rPr>
        <w:sectPr w:rsidR="00153312" w:rsidRPr="001A5FEF" w:rsidSect="002F60E6">
          <w:footerReference w:type="default" r:id="rId8"/>
          <w:type w:val="continuous"/>
          <w:pgSz w:w="11905" w:h="16837"/>
          <w:pgMar w:top="1418" w:right="1418" w:bottom="1418" w:left="1418" w:header="709" w:footer="708" w:gutter="0"/>
          <w:cols w:num="2" w:space="708" w:equalWidth="0">
            <w:col w:w="2039" w:space="4718"/>
            <w:col w:w="2311"/>
          </w:cols>
          <w:noEndnote/>
        </w:sectPr>
      </w:pPr>
    </w:p>
    <w:p w:rsidR="00153312" w:rsidRPr="001A5FEF" w:rsidRDefault="00153312" w:rsidP="00740CAF">
      <w:pPr>
        <w:widowControl/>
        <w:rPr>
          <w:rFonts w:ascii="Times New Roman" w:hAnsi="Times New Roman"/>
        </w:rPr>
      </w:pPr>
    </w:p>
    <w:p w:rsidR="00153312" w:rsidRDefault="00153312" w:rsidP="00740CAF">
      <w:pPr>
        <w:rPr>
          <w:rFonts w:ascii="Times New Roman" w:hAnsi="Times New Roman"/>
        </w:rPr>
      </w:pP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Pr="00824ADF" w:rsidRDefault="00F758A7" w:rsidP="00F758A7">
      <w:pPr>
        <w:rPr>
          <w:rFonts w:ascii="Times New Roman" w:hAnsi="Times New Roman"/>
          <w:bCs/>
        </w:rPr>
      </w:pPr>
      <w:r w:rsidRPr="00824ADF">
        <w:rPr>
          <w:rFonts w:ascii="Times New Roman" w:hAnsi="Times New Roman"/>
          <w:bCs/>
        </w:rPr>
        <w:t xml:space="preserve">    </w:t>
      </w:r>
      <w:proofErr w:type="gramStart"/>
      <w:r w:rsidRPr="00824ADF">
        <w:rPr>
          <w:rFonts w:ascii="Times New Roman" w:hAnsi="Times New Roman"/>
          <w:bCs/>
        </w:rPr>
        <w:t xml:space="preserve">Ad  </w:t>
      </w:r>
      <w:proofErr w:type="spellStart"/>
      <w:r w:rsidRPr="00824ADF">
        <w:rPr>
          <w:rFonts w:ascii="Times New Roman" w:hAnsi="Times New Roman"/>
          <w:bCs/>
        </w:rPr>
        <w:t>Soyad</w:t>
      </w:r>
      <w:proofErr w:type="spellEnd"/>
      <w:proofErr w:type="gramEnd"/>
      <w:r w:rsidRPr="00824ADF">
        <w:rPr>
          <w:rFonts w:ascii="Times New Roman" w:hAnsi="Times New Roman"/>
          <w:bCs/>
        </w:rPr>
        <w:t xml:space="preserve">                               Ad </w:t>
      </w:r>
      <w:proofErr w:type="spellStart"/>
      <w:r w:rsidRPr="00824ADF">
        <w:rPr>
          <w:rFonts w:ascii="Times New Roman" w:hAnsi="Times New Roman"/>
          <w:bCs/>
        </w:rPr>
        <w:t>Soyad</w:t>
      </w:r>
      <w:proofErr w:type="spellEnd"/>
      <w:r w:rsidRPr="00824ADF">
        <w:rPr>
          <w:rFonts w:ascii="Times New Roman" w:hAnsi="Times New Roman"/>
          <w:bCs/>
        </w:rPr>
        <w:t xml:space="preserve">                                                Ad </w:t>
      </w:r>
      <w:proofErr w:type="spellStart"/>
      <w:r w:rsidRPr="00824ADF">
        <w:rPr>
          <w:rFonts w:ascii="Times New Roman" w:hAnsi="Times New Roman"/>
          <w:bCs/>
        </w:rPr>
        <w:t>Soyad</w:t>
      </w:r>
      <w:proofErr w:type="spellEnd"/>
      <w:r w:rsidRPr="00824ADF">
        <w:rPr>
          <w:rFonts w:ascii="Times New Roman" w:hAnsi="Times New Roman"/>
          <w:bCs/>
        </w:rPr>
        <w:t xml:space="preserve">  </w:t>
      </w:r>
    </w:p>
    <w:p w:rsidR="00F758A7" w:rsidRPr="00824ADF" w:rsidRDefault="00F758A7" w:rsidP="00F758A7">
      <w:pPr>
        <w:jc w:val="both"/>
        <w:rPr>
          <w:rFonts w:ascii="Times New Roman" w:hAnsi="Times New Roman"/>
          <w:bCs/>
        </w:rPr>
      </w:pPr>
      <w:r>
        <w:rPr>
          <w:rFonts w:ascii="Times New Roman" w:hAnsi="Times New Roman"/>
          <w:bCs/>
          <w:sz w:val="22"/>
          <w:szCs w:val="22"/>
        </w:rPr>
        <w:t xml:space="preserve"> </w:t>
      </w:r>
      <w:r w:rsidRPr="00695639">
        <w:rPr>
          <w:rFonts w:ascii="Times New Roman" w:hAnsi="Times New Roman"/>
          <w:bCs/>
          <w:sz w:val="22"/>
          <w:szCs w:val="22"/>
        </w:rPr>
        <w:t xml:space="preserve"> </w:t>
      </w:r>
      <w:r w:rsidRPr="00824ADF">
        <w:rPr>
          <w:rFonts w:ascii="Times New Roman" w:hAnsi="Times New Roman"/>
          <w:bCs/>
        </w:rPr>
        <w:t xml:space="preserve">Kadastro Müdürü            </w:t>
      </w:r>
      <w:r w:rsidR="00824ADF">
        <w:rPr>
          <w:rFonts w:ascii="Times New Roman" w:hAnsi="Times New Roman"/>
          <w:bCs/>
        </w:rPr>
        <w:t xml:space="preserve">   </w:t>
      </w:r>
      <w:r w:rsidRPr="00824ADF">
        <w:rPr>
          <w:rFonts w:ascii="Times New Roman" w:hAnsi="Times New Roman"/>
          <w:bCs/>
        </w:rPr>
        <w:t xml:space="preserve">   Tapu Müdürü                                                 Unvan</w:t>
      </w: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Default="00F758A7" w:rsidP="00740CAF">
      <w:pPr>
        <w:rPr>
          <w:rFonts w:ascii="Times New Roman" w:hAnsi="Times New Roman"/>
        </w:rPr>
      </w:pPr>
    </w:p>
    <w:p w:rsidR="00F758A7" w:rsidRPr="00824ADF" w:rsidRDefault="00F758A7" w:rsidP="00F758A7">
      <w:pPr>
        <w:jc w:val="center"/>
        <w:rPr>
          <w:rFonts w:ascii="Times New Roman" w:hAnsi="Times New Roman"/>
          <w:bCs/>
        </w:rPr>
      </w:pPr>
      <w:r w:rsidRPr="00824ADF">
        <w:rPr>
          <w:rFonts w:ascii="Times New Roman" w:hAnsi="Times New Roman"/>
          <w:bCs/>
        </w:rPr>
        <w:t>ONAY</w:t>
      </w:r>
    </w:p>
    <w:p w:rsidR="00F758A7" w:rsidRPr="00824ADF" w:rsidRDefault="000F537B" w:rsidP="00F758A7">
      <w:pPr>
        <w:jc w:val="center"/>
        <w:rPr>
          <w:rFonts w:ascii="Times New Roman" w:hAnsi="Times New Roman"/>
          <w:bCs/>
        </w:rPr>
      </w:pPr>
      <w:proofErr w:type="gramStart"/>
      <w:r>
        <w:rPr>
          <w:rFonts w:ascii="Times New Roman" w:hAnsi="Times New Roman"/>
          <w:bCs/>
        </w:rPr>
        <w:t>……</w:t>
      </w:r>
      <w:proofErr w:type="gramEnd"/>
      <w:r>
        <w:rPr>
          <w:rFonts w:ascii="Times New Roman" w:hAnsi="Times New Roman"/>
          <w:bCs/>
        </w:rPr>
        <w:t>/…../201</w:t>
      </w:r>
      <w:r w:rsidR="00167FC8">
        <w:rPr>
          <w:rFonts w:ascii="Times New Roman" w:hAnsi="Times New Roman"/>
          <w:bCs/>
        </w:rPr>
        <w:t>9</w:t>
      </w:r>
    </w:p>
    <w:p w:rsidR="00F758A7" w:rsidRPr="00824ADF" w:rsidRDefault="00F758A7" w:rsidP="00F758A7">
      <w:pPr>
        <w:jc w:val="center"/>
        <w:rPr>
          <w:rFonts w:ascii="Times New Roman" w:hAnsi="Times New Roman"/>
          <w:bCs/>
        </w:rPr>
      </w:pPr>
    </w:p>
    <w:p w:rsidR="00F758A7" w:rsidRPr="00824ADF" w:rsidRDefault="00F758A7" w:rsidP="00F758A7">
      <w:pPr>
        <w:jc w:val="center"/>
        <w:rPr>
          <w:rFonts w:ascii="Times New Roman" w:hAnsi="Times New Roman"/>
          <w:bCs/>
        </w:rPr>
      </w:pPr>
    </w:p>
    <w:p w:rsidR="00F758A7" w:rsidRPr="00824ADF" w:rsidRDefault="00F758A7" w:rsidP="00F758A7">
      <w:pPr>
        <w:jc w:val="center"/>
        <w:rPr>
          <w:rFonts w:ascii="Times New Roman" w:hAnsi="Times New Roman"/>
          <w:bCs/>
        </w:rPr>
      </w:pPr>
    </w:p>
    <w:p w:rsidR="00F758A7" w:rsidRPr="00824ADF" w:rsidRDefault="00F758A7" w:rsidP="00F758A7">
      <w:pPr>
        <w:jc w:val="center"/>
        <w:rPr>
          <w:rFonts w:ascii="Times New Roman" w:hAnsi="Times New Roman"/>
          <w:bCs/>
        </w:rPr>
      </w:pPr>
      <w:r w:rsidRPr="00824ADF">
        <w:rPr>
          <w:rFonts w:ascii="Times New Roman" w:hAnsi="Times New Roman"/>
          <w:bCs/>
        </w:rPr>
        <w:t xml:space="preserve">Ad </w:t>
      </w:r>
      <w:proofErr w:type="spellStart"/>
      <w:r w:rsidRPr="00824ADF">
        <w:rPr>
          <w:rFonts w:ascii="Times New Roman" w:hAnsi="Times New Roman"/>
          <w:bCs/>
        </w:rPr>
        <w:t>Soyad</w:t>
      </w:r>
      <w:proofErr w:type="spellEnd"/>
    </w:p>
    <w:p w:rsidR="00F758A7" w:rsidRPr="00824ADF" w:rsidRDefault="00F758A7" w:rsidP="00F758A7">
      <w:pPr>
        <w:jc w:val="center"/>
        <w:rPr>
          <w:rFonts w:ascii="Times New Roman" w:hAnsi="Times New Roman"/>
          <w:bCs/>
        </w:rPr>
      </w:pPr>
      <w:r w:rsidRPr="00824ADF">
        <w:rPr>
          <w:rFonts w:ascii="Times New Roman" w:hAnsi="Times New Roman"/>
          <w:bCs/>
        </w:rPr>
        <w:t xml:space="preserve"> Bölge Müdürü</w:t>
      </w:r>
    </w:p>
    <w:p w:rsidR="00F758A7" w:rsidRPr="001A5FEF" w:rsidRDefault="00F758A7" w:rsidP="00F758A7">
      <w:pPr>
        <w:jc w:val="center"/>
        <w:rPr>
          <w:rFonts w:ascii="Times New Roman" w:hAnsi="Times New Roman"/>
        </w:rPr>
      </w:pPr>
    </w:p>
    <w:sectPr w:rsidR="00F758A7" w:rsidRPr="001A5FEF" w:rsidSect="002F60E6">
      <w:footerReference w:type="default" r:id="rId9"/>
      <w:type w:val="continuous"/>
      <w:pgSz w:w="11905" w:h="16837"/>
      <w:pgMar w:top="1418" w:right="1418" w:bottom="1418" w:left="1418" w:header="709"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81C" w:rsidRDefault="00C7081C" w:rsidP="00542153">
      <w:r>
        <w:separator/>
      </w:r>
    </w:p>
  </w:endnote>
  <w:endnote w:type="continuationSeparator" w:id="1">
    <w:p w:rsidR="00C7081C" w:rsidRDefault="00C7081C" w:rsidP="005421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204B" w:usb2="00000000" w:usb3="00000000" w:csb0="0000009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69407"/>
      <w:docPartObj>
        <w:docPartGallery w:val="Page Numbers (Bottom of Page)"/>
        <w:docPartUnique/>
      </w:docPartObj>
    </w:sdtPr>
    <w:sdtContent>
      <w:p w:rsidR="001A5FEF" w:rsidRDefault="004B503E">
        <w:pPr>
          <w:pStyle w:val="Altbilgi"/>
          <w:jc w:val="center"/>
        </w:pPr>
        <w:fldSimple w:instr=" PAGE   \* MERGEFORMAT ">
          <w:r w:rsidR="009369D0">
            <w:rPr>
              <w:noProof/>
            </w:rPr>
            <w:t>2</w:t>
          </w:r>
        </w:fldSimple>
      </w:p>
    </w:sdtContent>
  </w:sdt>
  <w:p w:rsidR="00153312" w:rsidRDefault="00153312">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12" w:rsidRDefault="004B503E">
    <w:pPr>
      <w:pStyle w:val="Style7"/>
      <w:widowControl/>
      <w:ind w:left="-1623" w:right="-2227"/>
      <w:jc w:val="right"/>
      <w:rPr>
        <w:rStyle w:val="FontStyle20"/>
      </w:rPr>
    </w:pPr>
    <w:r>
      <w:rPr>
        <w:rStyle w:val="FontStyle20"/>
      </w:rPr>
      <w:fldChar w:fldCharType="begin"/>
    </w:r>
    <w:r w:rsidR="00153312">
      <w:rPr>
        <w:rStyle w:val="FontStyle20"/>
      </w:rPr>
      <w:instrText>PAGE</w:instrText>
    </w:r>
    <w:r>
      <w:rPr>
        <w:rStyle w:val="FontStyle20"/>
      </w:rPr>
      <w:fldChar w:fldCharType="separate"/>
    </w:r>
    <w:r w:rsidR="00153312">
      <w:rPr>
        <w:rStyle w:val="FontStyle20"/>
        <w:noProof/>
      </w:rPr>
      <w:t>22</w:t>
    </w:r>
    <w:r>
      <w:rPr>
        <w:rStyle w:val="FontStyle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312" w:rsidRDefault="004B503E">
    <w:pPr>
      <w:pStyle w:val="Style7"/>
      <w:widowControl/>
      <w:ind w:left="-6442" w:right="-1435"/>
      <w:jc w:val="right"/>
      <w:rPr>
        <w:rStyle w:val="FontStyle20"/>
      </w:rPr>
    </w:pPr>
    <w:r w:rsidRPr="004B503E">
      <w:rPr>
        <w:noProof/>
      </w:rPr>
      <w:pict>
        <v:rect id="Rectangle 11" o:spid="_x0000_s2049" style="position:absolute;left:0;text-align:left;margin-left:158.9pt;margin-top:769.85pt;width:60pt;height:70.5pt;z-index:2516577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" stroked="f">
          <v:textbox>
            <w:txbxContent>
              <w:p w:rsidR="00153312" w:rsidRPr="00D3362E" w:rsidRDefault="004B503E">
                <w:pPr>
                  <w:jc w:val="center"/>
                  <w:rPr>
                    <w:rFonts w:ascii="Cambria" w:hAnsi="Cambria"/>
                    <w:sz w:val="48"/>
                    <w:szCs w:val="48"/>
                  </w:rPr>
                </w:pPr>
                <w:fldSimple w:instr="PAGE   \* MERGEFORMAT">
                  <w:r w:rsidR="00153312" w:rsidRPr="00844D88">
                    <w:rPr>
                      <w:rFonts w:ascii="Cambria" w:hAnsi="Cambria"/>
                      <w:noProof/>
                      <w:sz w:val="48"/>
                      <w:szCs w:val="48"/>
                    </w:rPr>
                    <w:t>5</w:t>
                  </w:r>
                </w:fldSimple>
              </w:p>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81C" w:rsidRDefault="00C7081C" w:rsidP="00542153">
      <w:r>
        <w:separator/>
      </w:r>
    </w:p>
  </w:footnote>
  <w:footnote w:type="continuationSeparator" w:id="1">
    <w:p w:rsidR="00C7081C" w:rsidRDefault="00C7081C" w:rsidP="005421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A5E"/>
    <w:multiLevelType w:val="multilevel"/>
    <w:tmpl w:val="2FEE0F3A"/>
    <w:lvl w:ilvl="0">
      <w:start w:val="8"/>
      <w:numFmt w:val="decimal"/>
      <w:lvlText w:val="%1."/>
      <w:lvlJc w:val="left"/>
      <w:pPr>
        <w:ind w:left="360" w:hanging="360"/>
      </w:pPr>
      <w:rPr>
        <w:rFonts w:cs="Times New Roman" w:hint="default"/>
        <w:b w:val="0"/>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
    <w:nsid w:val="0D28708D"/>
    <w:multiLevelType w:val="singleLevel"/>
    <w:tmpl w:val="3828D96A"/>
    <w:lvl w:ilvl="0">
      <w:start w:val="2"/>
      <w:numFmt w:val="decimal"/>
      <w:lvlText w:val="5.%1-"/>
      <w:legacy w:legacy="1" w:legacySpace="0" w:legacyIndent="437"/>
      <w:lvlJc w:val="left"/>
      <w:rPr>
        <w:rFonts w:ascii="Calibri" w:hAnsi="Calibri" w:cs="Calibri" w:hint="default"/>
      </w:rPr>
    </w:lvl>
  </w:abstractNum>
  <w:abstractNum w:abstractNumId="2">
    <w:nsid w:val="0E5C2007"/>
    <w:multiLevelType w:val="multilevel"/>
    <w:tmpl w:val="86142EF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9145792"/>
    <w:multiLevelType w:val="hybridMultilevel"/>
    <w:tmpl w:val="1DC20E0A"/>
    <w:lvl w:ilvl="0" w:tplc="D1486AB4">
      <w:start w:val="1"/>
      <w:numFmt w:val="decimal"/>
      <w:lvlText w:val="%1-"/>
      <w:lvlJc w:val="left"/>
      <w:pPr>
        <w:ind w:left="720" w:hanging="360"/>
      </w:pPr>
      <w:rPr>
        <w:rFonts w:cs="Times New Roman"/>
        <w:b/>
        <w:sz w:val="22"/>
        <w:szCs w:val="22"/>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4">
    <w:nsid w:val="241B5346"/>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5">
    <w:nsid w:val="39AB06E1"/>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6">
    <w:nsid w:val="3E227051"/>
    <w:multiLevelType w:val="hybridMultilevel"/>
    <w:tmpl w:val="B40E244A"/>
    <w:lvl w:ilvl="0" w:tplc="539CD840">
      <w:start w:val="16"/>
      <w:numFmt w:val="bullet"/>
      <w:lvlText w:val="-"/>
      <w:lvlJc w:val="left"/>
      <w:pPr>
        <w:ind w:left="1800" w:hanging="360"/>
      </w:pPr>
      <w:rPr>
        <w:rFonts w:ascii="Calibri" w:eastAsia="Times New Roman" w:hAnsi="Calibri" w:hint="default"/>
        <w:b/>
        <w:sz w:val="22"/>
      </w:rPr>
    </w:lvl>
    <w:lvl w:ilvl="1" w:tplc="041F0003" w:tentative="1">
      <w:start w:val="1"/>
      <w:numFmt w:val="bullet"/>
      <w:lvlText w:val="o"/>
      <w:lvlJc w:val="left"/>
      <w:pPr>
        <w:ind w:left="2520" w:hanging="360"/>
      </w:pPr>
      <w:rPr>
        <w:rFonts w:ascii="Courier New" w:hAnsi="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nsid w:val="45480E84"/>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8">
    <w:nsid w:val="4565700F"/>
    <w:multiLevelType w:val="hybridMultilevel"/>
    <w:tmpl w:val="1E4A7F16"/>
    <w:lvl w:ilvl="0" w:tplc="016C0E52">
      <w:start w:val="1"/>
      <w:numFmt w:val="lowerLetter"/>
      <w:lvlText w:val="%1)"/>
      <w:lvlJc w:val="left"/>
      <w:pPr>
        <w:ind w:left="720" w:hanging="360"/>
      </w:pPr>
      <w:rPr>
        <w:rFonts w:cs="Times New Roman"/>
        <w:b/>
        <w:color w:val="auto"/>
      </w:rPr>
    </w:lvl>
    <w:lvl w:ilvl="1" w:tplc="041F0019">
      <w:start w:val="1"/>
      <w:numFmt w:val="lowerLetter"/>
      <w:lvlText w:val="%2."/>
      <w:lvlJc w:val="left"/>
      <w:pPr>
        <w:ind w:left="1440" w:hanging="360"/>
      </w:pPr>
      <w:rPr>
        <w:rFonts w:cs="Times New Roman"/>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45FE52FC"/>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0">
    <w:nsid w:val="49550C64"/>
    <w:multiLevelType w:val="singleLevel"/>
    <w:tmpl w:val="034E372C"/>
    <w:lvl w:ilvl="0">
      <w:start w:val="1"/>
      <w:numFmt w:val="decimal"/>
      <w:lvlText w:val="5.%1-"/>
      <w:legacy w:legacy="1" w:legacySpace="0" w:legacyIndent="437"/>
      <w:lvlJc w:val="left"/>
      <w:rPr>
        <w:rFonts w:ascii="Calibri" w:hAnsi="Calibri" w:cs="Calibri" w:hint="default"/>
      </w:rPr>
    </w:lvl>
  </w:abstractNum>
  <w:abstractNum w:abstractNumId="11">
    <w:nsid w:val="528F07E2"/>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7923C95"/>
    <w:multiLevelType w:val="hybridMultilevel"/>
    <w:tmpl w:val="4A587286"/>
    <w:lvl w:ilvl="0" w:tplc="D46E3CA8">
      <w:start w:val="16"/>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60915FD4"/>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4">
    <w:nsid w:val="76992952"/>
    <w:multiLevelType w:val="multilevel"/>
    <w:tmpl w:val="4B683530"/>
    <w:lvl w:ilvl="0">
      <w:start w:val="5"/>
      <w:numFmt w:val="decimal"/>
      <w:lvlText w:val="%1."/>
      <w:lvlJc w:val="left"/>
      <w:pPr>
        <w:ind w:left="360" w:hanging="360"/>
      </w:pPr>
      <w:rPr>
        <w:rFonts w:cs="Times New Roman" w:hint="default"/>
        <w:b w:val="0"/>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5">
    <w:nsid w:val="76DD599F"/>
    <w:multiLevelType w:val="hybridMultilevel"/>
    <w:tmpl w:val="90E4DEFE"/>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nsid w:val="7DC66D8F"/>
    <w:multiLevelType w:val="hybridMultilevel"/>
    <w:tmpl w:val="D2B87EEA"/>
    <w:lvl w:ilvl="0" w:tplc="ED6851FE">
      <w:start w:val="1"/>
      <w:numFmt w:val="low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num w:numId="1">
    <w:abstractNumId w:val="10"/>
  </w:num>
  <w:num w:numId="2">
    <w:abstractNumId w:val="1"/>
  </w:num>
  <w:num w:numId="3">
    <w:abstractNumId w:val="2"/>
  </w:num>
  <w:num w:numId="4">
    <w:abstractNumId w:val="0"/>
  </w:num>
  <w:num w:numId="5">
    <w:abstractNumId w:val="6"/>
  </w:num>
  <w:num w:numId="6">
    <w:abstractNumId w:val="12"/>
  </w:num>
  <w:num w:numId="7">
    <w:abstractNumId w:val="16"/>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3"/>
  </w:num>
  <w:num w:numId="13">
    <w:abstractNumId w:val="7"/>
  </w:num>
  <w:num w:numId="14">
    <w:abstractNumId w:val="13"/>
  </w:num>
  <w:num w:numId="15">
    <w:abstractNumId w:val="4"/>
  </w:num>
  <w:num w:numId="16">
    <w:abstractNumId w:val="9"/>
  </w:num>
  <w:num w:numId="17">
    <w:abstractNumId w:val="14"/>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ED00E2"/>
    <w:rsid w:val="00000ADF"/>
    <w:rsid w:val="00006A1B"/>
    <w:rsid w:val="000121CE"/>
    <w:rsid w:val="00013DA4"/>
    <w:rsid w:val="00031E12"/>
    <w:rsid w:val="000624BC"/>
    <w:rsid w:val="0008595E"/>
    <w:rsid w:val="00086843"/>
    <w:rsid w:val="000A465E"/>
    <w:rsid w:val="000A70B8"/>
    <w:rsid w:val="000B1093"/>
    <w:rsid w:val="000B787D"/>
    <w:rsid w:val="000C1A1A"/>
    <w:rsid w:val="000C3D2B"/>
    <w:rsid w:val="000D7B55"/>
    <w:rsid w:val="000E14CA"/>
    <w:rsid w:val="000E3FB2"/>
    <w:rsid w:val="000F537B"/>
    <w:rsid w:val="00100044"/>
    <w:rsid w:val="001019E7"/>
    <w:rsid w:val="001301F5"/>
    <w:rsid w:val="001378F5"/>
    <w:rsid w:val="00153312"/>
    <w:rsid w:val="00167FC8"/>
    <w:rsid w:val="001708DC"/>
    <w:rsid w:val="00174DC6"/>
    <w:rsid w:val="00180EB2"/>
    <w:rsid w:val="001A5FEF"/>
    <w:rsid w:val="001B186C"/>
    <w:rsid w:val="001B67F9"/>
    <w:rsid w:val="001B6E39"/>
    <w:rsid w:val="001D3CA4"/>
    <w:rsid w:val="001E320C"/>
    <w:rsid w:val="001F08FF"/>
    <w:rsid w:val="00214D39"/>
    <w:rsid w:val="00230459"/>
    <w:rsid w:val="0023047F"/>
    <w:rsid w:val="00243428"/>
    <w:rsid w:val="002A48B3"/>
    <w:rsid w:val="002B026C"/>
    <w:rsid w:val="002D2A8D"/>
    <w:rsid w:val="002D7E33"/>
    <w:rsid w:val="002F60E6"/>
    <w:rsid w:val="00303024"/>
    <w:rsid w:val="0032141F"/>
    <w:rsid w:val="0032303E"/>
    <w:rsid w:val="003237B8"/>
    <w:rsid w:val="00326E1D"/>
    <w:rsid w:val="0033207F"/>
    <w:rsid w:val="0035451C"/>
    <w:rsid w:val="00361C57"/>
    <w:rsid w:val="0037228E"/>
    <w:rsid w:val="00392DF6"/>
    <w:rsid w:val="003C52B7"/>
    <w:rsid w:val="003C558C"/>
    <w:rsid w:val="003C71D7"/>
    <w:rsid w:val="003D01E2"/>
    <w:rsid w:val="003E5264"/>
    <w:rsid w:val="004418BF"/>
    <w:rsid w:val="00450063"/>
    <w:rsid w:val="00460D3E"/>
    <w:rsid w:val="00465681"/>
    <w:rsid w:val="0048523D"/>
    <w:rsid w:val="004A2EF8"/>
    <w:rsid w:val="004B503E"/>
    <w:rsid w:val="004E2461"/>
    <w:rsid w:val="00500958"/>
    <w:rsid w:val="00505C3C"/>
    <w:rsid w:val="00506805"/>
    <w:rsid w:val="00515C20"/>
    <w:rsid w:val="00542153"/>
    <w:rsid w:val="00556627"/>
    <w:rsid w:val="00563886"/>
    <w:rsid w:val="00563DA9"/>
    <w:rsid w:val="0056482F"/>
    <w:rsid w:val="00566ABE"/>
    <w:rsid w:val="00580087"/>
    <w:rsid w:val="005A2974"/>
    <w:rsid w:val="005A562D"/>
    <w:rsid w:val="005B24B1"/>
    <w:rsid w:val="005B66E4"/>
    <w:rsid w:val="005C3C93"/>
    <w:rsid w:val="005D56DC"/>
    <w:rsid w:val="005E0195"/>
    <w:rsid w:val="005E11C4"/>
    <w:rsid w:val="00611B50"/>
    <w:rsid w:val="00615CDA"/>
    <w:rsid w:val="00623FD1"/>
    <w:rsid w:val="0063443C"/>
    <w:rsid w:val="00636FFA"/>
    <w:rsid w:val="00656E51"/>
    <w:rsid w:val="00667789"/>
    <w:rsid w:val="006708C1"/>
    <w:rsid w:val="0069797E"/>
    <w:rsid w:val="006A73DB"/>
    <w:rsid w:val="006B1448"/>
    <w:rsid w:val="006B3092"/>
    <w:rsid w:val="006C6BB8"/>
    <w:rsid w:val="006C6BD0"/>
    <w:rsid w:val="006D1F31"/>
    <w:rsid w:val="006D3570"/>
    <w:rsid w:val="006E4154"/>
    <w:rsid w:val="006E45A6"/>
    <w:rsid w:val="006F50AA"/>
    <w:rsid w:val="00706099"/>
    <w:rsid w:val="00710E8C"/>
    <w:rsid w:val="007317D9"/>
    <w:rsid w:val="0073193C"/>
    <w:rsid w:val="00734A8E"/>
    <w:rsid w:val="00740CAF"/>
    <w:rsid w:val="00746EE7"/>
    <w:rsid w:val="00753B5F"/>
    <w:rsid w:val="00766EC0"/>
    <w:rsid w:val="00773479"/>
    <w:rsid w:val="007805C5"/>
    <w:rsid w:val="00790427"/>
    <w:rsid w:val="00794EA6"/>
    <w:rsid w:val="007C134B"/>
    <w:rsid w:val="007C1DCC"/>
    <w:rsid w:val="007E2A71"/>
    <w:rsid w:val="00824ADF"/>
    <w:rsid w:val="00826E03"/>
    <w:rsid w:val="00844D88"/>
    <w:rsid w:val="00846FDE"/>
    <w:rsid w:val="00852F7A"/>
    <w:rsid w:val="00864348"/>
    <w:rsid w:val="00883BE5"/>
    <w:rsid w:val="008847EA"/>
    <w:rsid w:val="00895D48"/>
    <w:rsid w:val="008B66E7"/>
    <w:rsid w:val="008B680E"/>
    <w:rsid w:val="008B7D74"/>
    <w:rsid w:val="008C26FB"/>
    <w:rsid w:val="008C6012"/>
    <w:rsid w:val="008E1A01"/>
    <w:rsid w:val="008E25CF"/>
    <w:rsid w:val="008E687F"/>
    <w:rsid w:val="008E75CC"/>
    <w:rsid w:val="00906471"/>
    <w:rsid w:val="00923B91"/>
    <w:rsid w:val="00933093"/>
    <w:rsid w:val="009369D0"/>
    <w:rsid w:val="0097732B"/>
    <w:rsid w:val="009A635C"/>
    <w:rsid w:val="009B5319"/>
    <w:rsid w:val="009B6EA9"/>
    <w:rsid w:val="009D1126"/>
    <w:rsid w:val="009D541E"/>
    <w:rsid w:val="00A07A69"/>
    <w:rsid w:val="00A304D5"/>
    <w:rsid w:val="00A54605"/>
    <w:rsid w:val="00A60B33"/>
    <w:rsid w:val="00A71920"/>
    <w:rsid w:val="00A74BDF"/>
    <w:rsid w:val="00A77877"/>
    <w:rsid w:val="00A81E01"/>
    <w:rsid w:val="00AD4F13"/>
    <w:rsid w:val="00AF0116"/>
    <w:rsid w:val="00AF6199"/>
    <w:rsid w:val="00AF65CE"/>
    <w:rsid w:val="00B01B0E"/>
    <w:rsid w:val="00B0278E"/>
    <w:rsid w:val="00B048EC"/>
    <w:rsid w:val="00B11A54"/>
    <w:rsid w:val="00B127DE"/>
    <w:rsid w:val="00B30CF3"/>
    <w:rsid w:val="00B43A5A"/>
    <w:rsid w:val="00B74904"/>
    <w:rsid w:val="00BD72B5"/>
    <w:rsid w:val="00BE5F3E"/>
    <w:rsid w:val="00C018CA"/>
    <w:rsid w:val="00C06C1C"/>
    <w:rsid w:val="00C06FDB"/>
    <w:rsid w:val="00C07BE7"/>
    <w:rsid w:val="00C32EBE"/>
    <w:rsid w:val="00C36F8B"/>
    <w:rsid w:val="00C531B2"/>
    <w:rsid w:val="00C54345"/>
    <w:rsid w:val="00C7081C"/>
    <w:rsid w:val="00C719E1"/>
    <w:rsid w:val="00C76153"/>
    <w:rsid w:val="00C97799"/>
    <w:rsid w:val="00CA1345"/>
    <w:rsid w:val="00D13C36"/>
    <w:rsid w:val="00D20755"/>
    <w:rsid w:val="00D2146C"/>
    <w:rsid w:val="00D3162F"/>
    <w:rsid w:val="00D3362E"/>
    <w:rsid w:val="00D4290F"/>
    <w:rsid w:val="00D7283B"/>
    <w:rsid w:val="00D75E91"/>
    <w:rsid w:val="00D90F8E"/>
    <w:rsid w:val="00DA1CA9"/>
    <w:rsid w:val="00DD0233"/>
    <w:rsid w:val="00E005D7"/>
    <w:rsid w:val="00E04A9C"/>
    <w:rsid w:val="00E25B63"/>
    <w:rsid w:val="00E35436"/>
    <w:rsid w:val="00E435A6"/>
    <w:rsid w:val="00E50382"/>
    <w:rsid w:val="00E62F41"/>
    <w:rsid w:val="00E74699"/>
    <w:rsid w:val="00EA516A"/>
    <w:rsid w:val="00EB194A"/>
    <w:rsid w:val="00EC4399"/>
    <w:rsid w:val="00ED00E2"/>
    <w:rsid w:val="00ED20AE"/>
    <w:rsid w:val="00EF7BE3"/>
    <w:rsid w:val="00F16295"/>
    <w:rsid w:val="00F24C33"/>
    <w:rsid w:val="00F6168C"/>
    <w:rsid w:val="00F65E98"/>
    <w:rsid w:val="00F758A7"/>
    <w:rsid w:val="00F86F01"/>
    <w:rsid w:val="00F9090F"/>
    <w:rsid w:val="00F91343"/>
    <w:rsid w:val="00FE515C"/>
    <w:rsid w:val="00FF6F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E2"/>
    <w:pPr>
      <w:widowControl w:val="0"/>
      <w:autoSpaceDE w:val="0"/>
      <w:autoSpaceDN w:val="0"/>
      <w:adjustRightInd w:val="0"/>
    </w:pPr>
    <w:rPr>
      <w:rFonts w:eastAsia="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
    <w:name w:val="Style1"/>
    <w:basedOn w:val="Normal"/>
    <w:uiPriority w:val="99"/>
    <w:rsid w:val="00ED00E2"/>
    <w:pPr>
      <w:spacing w:line="302" w:lineRule="exact"/>
      <w:ind w:firstLine="384"/>
    </w:pPr>
  </w:style>
  <w:style w:type="paragraph" w:customStyle="1" w:styleId="Style3">
    <w:name w:val="Style3"/>
    <w:basedOn w:val="Normal"/>
    <w:uiPriority w:val="99"/>
    <w:rsid w:val="00ED00E2"/>
    <w:pPr>
      <w:spacing w:line="302" w:lineRule="exact"/>
    </w:pPr>
  </w:style>
  <w:style w:type="paragraph" w:customStyle="1" w:styleId="Style4">
    <w:name w:val="Style4"/>
    <w:basedOn w:val="Normal"/>
    <w:uiPriority w:val="99"/>
    <w:rsid w:val="00ED00E2"/>
    <w:pPr>
      <w:spacing w:line="298" w:lineRule="exact"/>
      <w:jc w:val="both"/>
    </w:pPr>
  </w:style>
  <w:style w:type="paragraph" w:customStyle="1" w:styleId="Style5">
    <w:name w:val="Style5"/>
    <w:basedOn w:val="Normal"/>
    <w:uiPriority w:val="99"/>
    <w:rsid w:val="00ED00E2"/>
    <w:pPr>
      <w:jc w:val="both"/>
    </w:pPr>
  </w:style>
  <w:style w:type="paragraph" w:customStyle="1" w:styleId="Style6">
    <w:name w:val="Style6"/>
    <w:basedOn w:val="Normal"/>
    <w:uiPriority w:val="99"/>
    <w:rsid w:val="00ED00E2"/>
    <w:pPr>
      <w:spacing w:line="295" w:lineRule="exact"/>
      <w:jc w:val="both"/>
    </w:pPr>
  </w:style>
  <w:style w:type="paragraph" w:customStyle="1" w:styleId="Style7">
    <w:name w:val="Style7"/>
    <w:basedOn w:val="Normal"/>
    <w:uiPriority w:val="99"/>
    <w:rsid w:val="00ED00E2"/>
  </w:style>
  <w:style w:type="paragraph" w:customStyle="1" w:styleId="Style8">
    <w:name w:val="Style8"/>
    <w:basedOn w:val="Normal"/>
    <w:uiPriority w:val="99"/>
    <w:rsid w:val="00ED00E2"/>
    <w:pPr>
      <w:spacing w:line="600" w:lineRule="exact"/>
    </w:pPr>
  </w:style>
  <w:style w:type="paragraph" w:customStyle="1" w:styleId="Style10">
    <w:name w:val="Style10"/>
    <w:basedOn w:val="Normal"/>
    <w:uiPriority w:val="99"/>
    <w:rsid w:val="00ED00E2"/>
    <w:pPr>
      <w:spacing w:line="295" w:lineRule="exact"/>
      <w:jc w:val="both"/>
    </w:pPr>
  </w:style>
  <w:style w:type="character" w:customStyle="1" w:styleId="FontStyle14">
    <w:name w:val="Font Style14"/>
    <w:basedOn w:val="VarsaylanParagrafYazTipi"/>
    <w:uiPriority w:val="99"/>
    <w:rsid w:val="00ED00E2"/>
    <w:rPr>
      <w:rFonts w:ascii="Calibri" w:hAnsi="Calibri" w:cs="Calibri"/>
      <w:b/>
      <w:bCs/>
      <w:sz w:val="22"/>
      <w:szCs w:val="22"/>
    </w:rPr>
  </w:style>
  <w:style w:type="character" w:customStyle="1" w:styleId="FontStyle15">
    <w:name w:val="Font Style15"/>
    <w:basedOn w:val="VarsaylanParagrafYazTipi"/>
    <w:uiPriority w:val="99"/>
    <w:rsid w:val="00ED00E2"/>
    <w:rPr>
      <w:rFonts w:ascii="Calibri" w:hAnsi="Calibri" w:cs="Calibri"/>
      <w:i/>
      <w:iCs/>
      <w:sz w:val="22"/>
      <w:szCs w:val="22"/>
    </w:rPr>
  </w:style>
  <w:style w:type="character" w:customStyle="1" w:styleId="FontStyle16">
    <w:name w:val="Font Style16"/>
    <w:basedOn w:val="VarsaylanParagrafYazTipi"/>
    <w:uiPriority w:val="99"/>
    <w:rsid w:val="00ED00E2"/>
    <w:rPr>
      <w:rFonts w:ascii="Calibri" w:hAnsi="Calibri" w:cs="Calibri"/>
      <w:sz w:val="22"/>
      <w:szCs w:val="22"/>
    </w:rPr>
  </w:style>
  <w:style w:type="character" w:customStyle="1" w:styleId="FontStyle20">
    <w:name w:val="Font Style20"/>
    <w:basedOn w:val="VarsaylanParagrafYazTipi"/>
    <w:uiPriority w:val="99"/>
    <w:rsid w:val="00ED00E2"/>
    <w:rPr>
      <w:rFonts w:ascii="Candara" w:hAnsi="Candara" w:cs="Candara"/>
      <w:sz w:val="16"/>
      <w:szCs w:val="16"/>
    </w:rPr>
  </w:style>
  <w:style w:type="character" w:styleId="Kpr">
    <w:name w:val="Hyperlink"/>
    <w:basedOn w:val="VarsaylanParagrafYazTipi"/>
    <w:uiPriority w:val="99"/>
    <w:rsid w:val="00ED00E2"/>
    <w:rPr>
      <w:rFonts w:cs="Times New Roman"/>
      <w:color w:val="0066CC"/>
      <w:u w:val="single"/>
    </w:rPr>
  </w:style>
  <w:style w:type="paragraph" w:styleId="NormalWeb">
    <w:name w:val="Normal (Web)"/>
    <w:basedOn w:val="Normal"/>
    <w:uiPriority w:val="99"/>
    <w:rsid w:val="00ED00E2"/>
    <w:pPr>
      <w:widowControl/>
      <w:autoSpaceDE/>
      <w:autoSpaceDN/>
      <w:adjustRightInd/>
      <w:spacing w:before="100" w:beforeAutospacing="1" w:after="100" w:afterAutospacing="1"/>
    </w:pPr>
    <w:rPr>
      <w:rFonts w:ascii="Times New Roman" w:hAnsi="Times New Roman"/>
    </w:rPr>
  </w:style>
  <w:style w:type="paragraph" w:styleId="stbilgi">
    <w:name w:val="header"/>
    <w:basedOn w:val="Normal"/>
    <w:link w:val="stbilgiChar"/>
    <w:uiPriority w:val="99"/>
    <w:rsid w:val="00ED00E2"/>
    <w:pPr>
      <w:tabs>
        <w:tab w:val="center" w:pos="4536"/>
        <w:tab w:val="right" w:pos="9072"/>
      </w:tabs>
    </w:pPr>
  </w:style>
  <w:style w:type="character" w:customStyle="1" w:styleId="stbilgiChar">
    <w:name w:val="Üstbilgi Char"/>
    <w:basedOn w:val="VarsaylanParagrafYazTipi"/>
    <w:link w:val="stbilgi"/>
    <w:uiPriority w:val="99"/>
    <w:locked/>
    <w:rsid w:val="00ED00E2"/>
    <w:rPr>
      <w:rFonts w:ascii="Calibri" w:hAnsi="Calibri" w:cs="Times New Roman"/>
      <w:sz w:val="24"/>
      <w:szCs w:val="24"/>
      <w:lang w:eastAsia="tr-TR"/>
    </w:rPr>
  </w:style>
  <w:style w:type="paragraph" w:styleId="Altbilgi">
    <w:name w:val="footer"/>
    <w:basedOn w:val="Normal"/>
    <w:link w:val="AltbilgiChar"/>
    <w:uiPriority w:val="99"/>
    <w:rsid w:val="00ED00E2"/>
    <w:pPr>
      <w:tabs>
        <w:tab w:val="center" w:pos="4536"/>
        <w:tab w:val="right" w:pos="9072"/>
      </w:tabs>
    </w:pPr>
  </w:style>
  <w:style w:type="character" w:customStyle="1" w:styleId="AltbilgiChar">
    <w:name w:val="Altbilgi Char"/>
    <w:basedOn w:val="VarsaylanParagrafYazTipi"/>
    <w:link w:val="Altbilgi"/>
    <w:uiPriority w:val="99"/>
    <w:locked/>
    <w:rsid w:val="00ED00E2"/>
    <w:rPr>
      <w:rFonts w:ascii="Calibri" w:hAnsi="Calibri" w:cs="Times New Roman"/>
      <w:sz w:val="24"/>
      <w:szCs w:val="24"/>
      <w:lang w:eastAsia="tr-TR"/>
    </w:rPr>
  </w:style>
  <w:style w:type="paragraph" w:styleId="ListeParagraf">
    <w:name w:val="List Paragraph"/>
    <w:basedOn w:val="Normal"/>
    <w:uiPriority w:val="99"/>
    <w:qFormat/>
    <w:rsid w:val="00ED00E2"/>
    <w:pPr>
      <w:widowControl/>
      <w:autoSpaceDE/>
      <w:autoSpaceDN/>
      <w:adjustRightInd/>
      <w:spacing w:before="100" w:beforeAutospacing="1" w:after="100" w:afterAutospacing="1"/>
    </w:pPr>
    <w:rPr>
      <w:rFonts w:ascii="Times New Roman" w:hAnsi="Times New Roman"/>
    </w:rPr>
  </w:style>
  <w:style w:type="paragraph" w:styleId="BalonMetni">
    <w:name w:val="Balloon Text"/>
    <w:basedOn w:val="Normal"/>
    <w:link w:val="BalonMetniChar"/>
    <w:uiPriority w:val="99"/>
    <w:semiHidden/>
    <w:rsid w:val="001378F5"/>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1378F5"/>
    <w:rPr>
      <w:rFonts w:ascii="Segoe UI" w:hAnsi="Segoe UI" w:cs="Segoe UI"/>
      <w:sz w:val="18"/>
      <w:szCs w:val="18"/>
      <w:lang w:eastAsia="tr-TR"/>
    </w:rPr>
  </w:style>
</w:styles>
</file>

<file path=word/webSettings.xml><?xml version="1.0" encoding="utf-8"?>
<w:webSettings xmlns:r="http://schemas.openxmlformats.org/officeDocument/2006/relationships" xmlns:w="http://schemas.openxmlformats.org/wordprocessingml/2006/main">
  <w:divs>
    <w:div w:id="795677497">
      <w:bodyDiv w:val="1"/>
      <w:marLeft w:val="0"/>
      <w:marRight w:val="0"/>
      <w:marTop w:val="0"/>
      <w:marBottom w:val="0"/>
      <w:divBdr>
        <w:top w:val="none" w:sz="0" w:space="0" w:color="auto"/>
        <w:left w:val="none" w:sz="0" w:space="0" w:color="auto"/>
        <w:bottom w:val="none" w:sz="0" w:space="0" w:color="auto"/>
        <w:right w:val="none" w:sz="0" w:space="0" w:color="auto"/>
      </w:divBdr>
    </w:div>
    <w:div w:id="1268274867">
      <w:bodyDiv w:val="1"/>
      <w:marLeft w:val="0"/>
      <w:marRight w:val="0"/>
      <w:marTop w:val="0"/>
      <w:marBottom w:val="0"/>
      <w:divBdr>
        <w:top w:val="none" w:sz="0" w:space="0" w:color="auto"/>
        <w:left w:val="none" w:sz="0" w:space="0" w:color="auto"/>
        <w:bottom w:val="none" w:sz="0" w:space="0" w:color="auto"/>
        <w:right w:val="none" w:sz="0" w:space="0" w:color="auto"/>
      </w:divBdr>
    </w:div>
    <w:div w:id="132207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2079</Words>
  <Characters>14713</Characters>
  <Application>Microsoft Office Word</Application>
  <DocSecurity>0</DocSecurity>
  <Lines>122</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tk36019</dc:creator>
  <cp:lastModifiedBy>Nurçin  Turna</cp:lastModifiedBy>
  <cp:revision>2</cp:revision>
  <cp:lastPrinted>2015-02-18T12:01:00Z</cp:lastPrinted>
  <dcterms:created xsi:type="dcterms:W3CDTF">2019-07-10T08:14:00Z</dcterms:created>
  <dcterms:modified xsi:type="dcterms:W3CDTF">2019-07-10T08:14:00Z</dcterms:modified>
</cp:coreProperties>
</file>