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D55" w:rsidRPr="00D57E14" w:rsidRDefault="00F7375F" w:rsidP="00180A8D">
      <w:pPr>
        <w:jc w:val="center"/>
        <w:rPr>
          <w:b/>
          <w:bCs/>
          <w:sz w:val="28"/>
          <w:szCs w:val="28"/>
        </w:rPr>
      </w:pPr>
      <w:r>
        <w:rPr>
          <w:noProof/>
        </w:rPr>
        <w:drawing>
          <wp:anchor distT="0" distB="0" distL="114300" distR="114300" simplePos="0" relativeHeight="251654656" behindDoc="0" locked="0" layoutInCell="1" allowOverlap="1">
            <wp:simplePos x="0" y="0"/>
            <wp:positionH relativeFrom="column">
              <wp:posOffset>5257800</wp:posOffset>
            </wp:positionH>
            <wp:positionV relativeFrom="paragraph">
              <wp:posOffset>-114300</wp:posOffset>
            </wp:positionV>
            <wp:extent cx="1337945" cy="551180"/>
            <wp:effectExtent l="19050" t="0" r="0" b="0"/>
            <wp:wrapSquare wrapText="bothSides"/>
            <wp:docPr id="13" name="Resim 2" descr="Tapu ve Kadastro 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Tapu ve Kadastro Yeni Logo"/>
                    <pic:cNvPicPr>
                      <a:picLocks noChangeAspect="1" noChangeArrowheads="1"/>
                    </pic:cNvPicPr>
                  </pic:nvPicPr>
                  <pic:blipFill>
                    <a:blip r:embed="rId8"/>
                    <a:srcRect/>
                    <a:stretch>
                      <a:fillRect/>
                    </a:stretch>
                  </pic:blipFill>
                  <pic:spPr bwMode="auto">
                    <a:xfrm>
                      <a:off x="0" y="0"/>
                      <a:ext cx="1337945" cy="551180"/>
                    </a:xfrm>
                    <a:prstGeom prst="rect">
                      <a:avLst/>
                    </a:prstGeom>
                    <a:noFill/>
                  </pic:spPr>
                </pic:pic>
              </a:graphicData>
            </a:graphic>
          </wp:anchor>
        </w:drawing>
      </w:r>
      <w:r>
        <w:rPr>
          <w:noProof/>
        </w:rPr>
        <w:drawing>
          <wp:anchor distT="0" distB="0" distL="114300" distR="114300" simplePos="0" relativeHeight="251655680" behindDoc="0" locked="0" layoutInCell="1" allowOverlap="1">
            <wp:simplePos x="0" y="0"/>
            <wp:positionH relativeFrom="column">
              <wp:posOffset>-457200</wp:posOffset>
            </wp:positionH>
            <wp:positionV relativeFrom="paragraph">
              <wp:posOffset>0</wp:posOffset>
            </wp:positionV>
            <wp:extent cx="965200" cy="436880"/>
            <wp:effectExtent l="19050" t="0" r="6350" b="0"/>
            <wp:wrapSquare wrapText="bothSides"/>
            <wp:docPr id="12" name="Resim 4" descr="tse_is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tse_iso_logo"/>
                    <pic:cNvPicPr>
                      <a:picLocks noChangeAspect="1" noChangeArrowheads="1"/>
                    </pic:cNvPicPr>
                  </pic:nvPicPr>
                  <pic:blipFill>
                    <a:blip r:embed="rId9"/>
                    <a:srcRect/>
                    <a:stretch>
                      <a:fillRect/>
                    </a:stretch>
                  </pic:blipFill>
                  <pic:spPr bwMode="auto">
                    <a:xfrm>
                      <a:off x="0" y="0"/>
                      <a:ext cx="965200" cy="436880"/>
                    </a:xfrm>
                    <a:prstGeom prst="rect">
                      <a:avLst/>
                    </a:prstGeom>
                    <a:noFill/>
                  </pic:spPr>
                </pic:pic>
              </a:graphicData>
            </a:graphic>
          </wp:anchor>
        </w:drawing>
      </w:r>
      <w:r w:rsidR="00B32D55" w:rsidRPr="00D57E14">
        <w:rPr>
          <w:b/>
          <w:bCs/>
          <w:sz w:val="28"/>
          <w:szCs w:val="28"/>
        </w:rPr>
        <w:t>T.C.</w:t>
      </w:r>
    </w:p>
    <w:p w:rsidR="00B32D55" w:rsidRDefault="00B32D55" w:rsidP="00180A8D">
      <w:pPr>
        <w:autoSpaceDE w:val="0"/>
        <w:autoSpaceDN w:val="0"/>
        <w:adjustRightInd w:val="0"/>
        <w:spacing w:line="360" w:lineRule="auto"/>
        <w:jc w:val="center"/>
        <w:rPr>
          <w:b/>
          <w:bCs/>
          <w:sz w:val="28"/>
          <w:szCs w:val="28"/>
        </w:rPr>
      </w:pPr>
      <w:r w:rsidRPr="00D57E14">
        <w:rPr>
          <w:b/>
          <w:bCs/>
          <w:sz w:val="28"/>
          <w:szCs w:val="28"/>
        </w:rPr>
        <w:t>ÇEVRE VE ŞEHİRCİLİK BAKANLIĞI</w:t>
      </w:r>
    </w:p>
    <w:p w:rsidR="00B32D55" w:rsidRPr="005A107B" w:rsidRDefault="00B32D55" w:rsidP="00180A8D">
      <w:pPr>
        <w:autoSpaceDE w:val="0"/>
        <w:autoSpaceDN w:val="0"/>
        <w:adjustRightInd w:val="0"/>
        <w:spacing w:line="360" w:lineRule="auto"/>
        <w:jc w:val="center"/>
        <w:rPr>
          <w:b/>
          <w:bCs/>
          <w:sz w:val="28"/>
          <w:szCs w:val="28"/>
        </w:rPr>
      </w:pPr>
      <w:r w:rsidRPr="005A107B">
        <w:rPr>
          <w:b/>
          <w:bCs/>
          <w:sz w:val="28"/>
          <w:szCs w:val="28"/>
        </w:rPr>
        <w:t>TAPU VE KADASTRO UZMANLIK TEZİ</w:t>
      </w:r>
    </w:p>
    <w:p w:rsidR="00B32D55" w:rsidRPr="005A107B" w:rsidRDefault="00B32D55" w:rsidP="00180A8D">
      <w:pPr>
        <w:spacing w:line="360" w:lineRule="auto"/>
        <w:ind w:right="57"/>
        <w:jc w:val="center"/>
        <w:rPr>
          <w:b/>
          <w:bCs/>
          <w:sz w:val="28"/>
          <w:szCs w:val="28"/>
        </w:rPr>
      </w:pPr>
    </w:p>
    <w:p w:rsidR="00B32D55" w:rsidRPr="005A107B" w:rsidRDefault="00B32D55" w:rsidP="00180A8D">
      <w:pPr>
        <w:spacing w:line="360" w:lineRule="auto"/>
        <w:ind w:right="57"/>
        <w:jc w:val="center"/>
        <w:rPr>
          <w:b/>
          <w:bCs/>
          <w:sz w:val="28"/>
          <w:szCs w:val="28"/>
        </w:rPr>
      </w:pPr>
    </w:p>
    <w:p w:rsidR="00B32D55" w:rsidRDefault="00B32D55" w:rsidP="00180A8D">
      <w:pPr>
        <w:spacing w:line="360" w:lineRule="auto"/>
        <w:ind w:right="57"/>
        <w:jc w:val="center"/>
        <w:rPr>
          <w:b/>
          <w:bCs/>
          <w:sz w:val="28"/>
          <w:szCs w:val="28"/>
        </w:rPr>
      </w:pPr>
      <w:r>
        <w:rPr>
          <w:b/>
          <w:bCs/>
          <w:sz w:val="28"/>
          <w:szCs w:val="28"/>
        </w:rPr>
        <w:t>MEKANSAL VERİ ÜRETİMİNDE</w:t>
      </w:r>
    </w:p>
    <w:p w:rsidR="00B32D55" w:rsidRPr="005A107B" w:rsidRDefault="00B32D55" w:rsidP="00180A8D">
      <w:pPr>
        <w:spacing w:line="360" w:lineRule="auto"/>
        <w:ind w:right="57"/>
        <w:jc w:val="center"/>
        <w:rPr>
          <w:b/>
          <w:bCs/>
          <w:sz w:val="28"/>
          <w:szCs w:val="28"/>
        </w:rPr>
      </w:pPr>
      <w:r>
        <w:rPr>
          <w:b/>
          <w:bCs/>
          <w:sz w:val="28"/>
          <w:szCs w:val="28"/>
        </w:rPr>
        <w:t>MALİYET ETKİNLİK ANALİZİ VE YANSIMALARI</w:t>
      </w:r>
    </w:p>
    <w:p w:rsidR="00B32D55" w:rsidRPr="005A107B" w:rsidRDefault="00B32D55" w:rsidP="00180A8D">
      <w:pPr>
        <w:spacing w:line="360" w:lineRule="auto"/>
        <w:ind w:right="57"/>
        <w:jc w:val="center"/>
        <w:rPr>
          <w:b/>
          <w:bCs/>
          <w:sz w:val="28"/>
          <w:szCs w:val="28"/>
        </w:rPr>
      </w:pPr>
    </w:p>
    <w:p w:rsidR="00B32D55" w:rsidRPr="005A107B" w:rsidRDefault="00B32D55" w:rsidP="00180A8D">
      <w:pPr>
        <w:spacing w:line="360" w:lineRule="auto"/>
        <w:ind w:right="57"/>
        <w:jc w:val="center"/>
        <w:rPr>
          <w:b/>
          <w:bCs/>
          <w:sz w:val="28"/>
          <w:szCs w:val="28"/>
        </w:rPr>
      </w:pPr>
    </w:p>
    <w:p w:rsidR="00B32D55" w:rsidRPr="005A107B" w:rsidRDefault="00B32D55" w:rsidP="00180A8D">
      <w:pPr>
        <w:tabs>
          <w:tab w:val="left" w:pos="1500"/>
        </w:tabs>
        <w:spacing w:line="360" w:lineRule="auto"/>
        <w:ind w:right="57"/>
        <w:jc w:val="center"/>
        <w:rPr>
          <w:b/>
          <w:bCs/>
          <w:sz w:val="28"/>
          <w:szCs w:val="28"/>
        </w:rPr>
      </w:pPr>
      <w:r>
        <w:rPr>
          <w:b/>
          <w:bCs/>
          <w:sz w:val="28"/>
          <w:szCs w:val="28"/>
        </w:rPr>
        <w:t>Sinan ÇOLAK</w:t>
      </w:r>
    </w:p>
    <w:p w:rsidR="00B32D55" w:rsidRPr="005A107B" w:rsidRDefault="00B32D55" w:rsidP="00180A8D">
      <w:pPr>
        <w:tabs>
          <w:tab w:val="left" w:pos="1500"/>
        </w:tabs>
        <w:spacing w:line="360" w:lineRule="auto"/>
        <w:ind w:right="57"/>
        <w:jc w:val="center"/>
        <w:rPr>
          <w:b/>
          <w:bCs/>
          <w:sz w:val="28"/>
          <w:szCs w:val="28"/>
        </w:rPr>
      </w:pPr>
      <w:r w:rsidRPr="005A107B">
        <w:rPr>
          <w:b/>
          <w:bCs/>
          <w:sz w:val="28"/>
          <w:szCs w:val="28"/>
        </w:rPr>
        <w:t>3</w:t>
      </w:r>
      <w:r>
        <w:rPr>
          <w:b/>
          <w:bCs/>
          <w:sz w:val="28"/>
          <w:szCs w:val="28"/>
        </w:rPr>
        <w:t>6024</w:t>
      </w:r>
    </w:p>
    <w:p w:rsidR="00B32D55" w:rsidRPr="005A107B" w:rsidRDefault="00B32D55" w:rsidP="00180A8D">
      <w:pPr>
        <w:spacing w:line="360" w:lineRule="auto"/>
        <w:ind w:right="57"/>
        <w:jc w:val="center"/>
        <w:rPr>
          <w:b/>
          <w:bCs/>
          <w:sz w:val="28"/>
          <w:szCs w:val="28"/>
        </w:rPr>
      </w:pPr>
    </w:p>
    <w:p w:rsidR="00B32D55" w:rsidRPr="005A107B" w:rsidRDefault="00B32D55" w:rsidP="00180A8D">
      <w:pPr>
        <w:spacing w:line="360" w:lineRule="auto"/>
        <w:ind w:right="57"/>
        <w:jc w:val="center"/>
        <w:rPr>
          <w:b/>
          <w:bCs/>
          <w:sz w:val="28"/>
          <w:szCs w:val="28"/>
        </w:rPr>
      </w:pPr>
    </w:p>
    <w:p w:rsidR="00B32D55" w:rsidRPr="005A107B" w:rsidRDefault="00B32D55" w:rsidP="00180A8D">
      <w:pPr>
        <w:tabs>
          <w:tab w:val="left" w:pos="1500"/>
        </w:tabs>
        <w:spacing w:line="360" w:lineRule="auto"/>
        <w:ind w:right="57"/>
        <w:jc w:val="center"/>
        <w:rPr>
          <w:b/>
          <w:bCs/>
          <w:sz w:val="28"/>
          <w:szCs w:val="28"/>
        </w:rPr>
      </w:pPr>
      <w:r w:rsidRPr="005A107B">
        <w:rPr>
          <w:b/>
          <w:bCs/>
          <w:sz w:val="28"/>
          <w:szCs w:val="28"/>
        </w:rPr>
        <w:t>Danışman</w:t>
      </w:r>
    </w:p>
    <w:p w:rsidR="00B32D55" w:rsidRPr="005A107B" w:rsidRDefault="009C1C61" w:rsidP="00180A8D">
      <w:pPr>
        <w:tabs>
          <w:tab w:val="left" w:pos="1500"/>
        </w:tabs>
        <w:spacing w:line="360" w:lineRule="auto"/>
        <w:ind w:right="57"/>
        <w:jc w:val="center"/>
        <w:rPr>
          <w:b/>
          <w:bCs/>
          <w:sz w:val="28"/>
          <w:szCs w:val="28"/>
        </w:rPr>
      </w:pPr>
      <w:r>
        <w:rPr>
          <w:b/>
          <w:bCs/>
          <w:sz w:val="28"/>
          <w:szCs w:val="28"/>
        </w:rPr>
        <w:t>Yüksek Müh. Akın KISA</w:t>
      </w:r>
    </w:p>
    <w:p w:rsidR="00B32D55" w:rsidRPr="005A107B" w:rsidRDefault="00B32D55" w:rsidP="00180A8D">
      <w:pPr>
        <w:tabs>
          <w:tab w:val="left" w:pos="1500"/>
        </w:tabs>
        <w:spacing w:line="360" w:lineRule="auto"/>
        <w:ind w:right="57"/>
        <w:jc w:val="center"/>
        <w:rPr>
          <w:b/>
          <w:bCs/>
          <w:sz w:val="28"/>
          <w:szCs w:val="28"/>
        </w:rPr>
      </w:pPr>
    </w:p>
    <w:p w:rsidR="00B32D55" w:rsidRPr="005A107B" w:rsidRDefault="00B32D55" w:rsidP="00180A8D">
      <w:pPr>
        <w:tabs>
          <w:tab w:val="left" w:pos="1500"/>
        </w:tabs>
        <w:spacing w:line="360" w:lineRule="auto"/>
        <w:ind w:right="57"/>
        <w:jc w:val="center"/>
        <w:rPr>
          <w:b/>
          <w:bCs/>
          <w:sz w:val="28"/>
          <w:szCs w:val="28"/>
        </w:rPr>
      </w:pPr>
    </w:p>
    <w:p w:rsidR="00B32D55" w:rsidRPr="005A107B" w:rsidRDefault="00B32D55" w:rsidP="00180A8D">
      <w:pPr>
        <w:tabs>
          <w:tab w:val="left" w:pos="1500"/>
        </w:tabs>
        <w:spacing w:line="360" w:lineRule="auto"/>
        <w:ind w:right="57"/>
        <w:jc w:val="center"/>
        <w:rPr>
          <w:b/>
          <w:bCs/>
          <w:sz w:val="28"/>
          <w:szCs w:val="28"/>
        </w:rPr>
      </w:pPr>
    </w:p>
    <w:p w:rsidR="00B32D55" w:rsidRPr="005A107B" w:rsidRDefault="00B32D55" w:rsidP="00180A8D">
      <w:pPr>
        <w:tabs>
          <w:tab w:val="left" w:pos="1500"/>
        </w:tabs>
        <w:spacing w:line="360" w:lineRule="auto"/>
        <w:ind w:right="57"/>
        <w:jc w:val="center"/>
        <w:rPr>
          <w:b/>
          <w:bCs/>
          <w:sz w:val="28"/>
          <w:szCs w:val="28"/>
        </w:rPr>
      </w:pPr>
      <w:r w:rsidRPr="005A107B">
        <w:rPr>
          <w:b/>
          <w:bCs/>
          <w:sz w:val="28"/>
          <w:szCs w:val="28"/>
        </w:rPr>
        <w:t>A</w:t>
      </w:r>
      <w:r>
        <w:rPr>
          <w:b/>
          <w:bCs/>
          <w:sz w:val="28"/>
          <w:szCs w:val="28"/>
        </w:rPr>
        <w:t>nkara</w:t>
      </w:r>
    </w:p>
    <w:p w:rsidR="0035436B" w:rsidRDefault="00B32D55" w:rsidP="009C5AFB">
      <w:pPr>
        <w:tabs>
          <w:tab w:val="left" w:pos="1500"/>
        </w:tabs>
        <w:spacing w:line="360" w:lineRule="auto"/>
        <w:ind w:right="57"/>
        <w:jc w:val="center"/>
        <w:rPr>
          <w:rFonts w:ascii="TimesNewRomanPSMT" w:hAnsi="TimesNewRomanPSMT" w:cs="TimesNewRomanPSMT"/>
          <w:b/>
          <w:bCs/>
        </w:rPr>
        <w:sectPr w:rsidR="0035436B" w:rsidSect="009C5AFB">
          <w:footerReference w:type="default" r:id="rId10"/>
          <w:type w:val="continuous"/>
          <w:pgSz w:w="11906" w:h="16838" w:code="9"/>
          <w:pgMar w:top="1701" w:right="1134" w:bottom="1134" w:left="1701" w:header="709" w:footer="709" w:gutter="0"/>
          <w:pgNumType w:fmt="lowerRoman" w:start="1"/>
          <w:cols w:space="708"/>
          <w:titlePg/>
          <w:docGrid w:linePitch="360"/>
        </w:sectPr>
      </w:pPr>
      <w:r>
        <w:rPr>
          <w:b/>
          <w:bCs/>
          <w:sz w:val="28"/>
          <w:szCs w:val="28"/>
        </w:rPr>
        <w:t>2012</w:t>
      </w:r>
    </w:p>
    <w:p w:rsidR="00B32D55" w:rsidRPr="00DD7666" w:rsidRDefault="00B32D55" w:rsidP="00180A8D">
      <w:pPr>
        <w:rPr>
          <w:rFonts w:ascii="TimesNewRomanPSMT" w:hAnsi="TimesNewRomanPSMT" w:cs="TimesNewRomanPSMT"/>
          <w:b/>
          <w:bCs/>
        </w:rPr>
      </w:pPr>
    </w:p>
    <w:p w:rsidR="00B32D55" w:rsidRPr="001A0916" w:rsidRDefault="00B32D55" w:rsidP="00180A8D">
      <w:pPr>
        <w:tabs>
          <w:tab w:val="left" w:pos="3960"/>
        </w:tabs>
        <w:rPr>
          <w:rFonts w:ascii="TimesNewRomanPSMT" w:hAnsi="TimesNewRomanPSMT" w:cs="TimesNewRomanPSMT"/>
          <w:b/>
          <w:bCs/>
          <w:sz w:val="28"/>
          <w:szCs w:val="28"/>
        </w:rPr>
      </w:pPr>
    </w:p>
    <w:p w:rsidR="00B32D55" w:rsidRPr="00DD7666" w:rsidRDefault="00F7375F" w:rsidP="00180A8D">
      <w:pPr>
        <w:jc w:val="center"/>
        <w:rPr>
          <w:b/>
          <w:bCs/>
        </w:rPr>
      </w:pPr>
      <w:r>
        <w:rPr>
          <w:noProof/>
        </w:rPr>
        <w:drawing>
          <wp:anchor distT="0" distB="0" distL="114300" distR="114300" simplePos="0" relativeHeight="251656704" behindDoc="0" locked="0" layoutInCell="1" allowOverlap="1">
            <wp:simplePos x="0" y="0"/>
            <wp:positionH relativeFrom="column">
              <wp:posOffset>5257800</wp:posOffset>
            </wp:positionH>
            <wp:positionV relativeFrom="paragraph">
              <wp:posOffset>12065</wp:posOffset>
            </wp:positionV>
            <wp:extent cx="1247775" cy="533400"/>
            <wp:effectExtent l="19050" t="0" r="9525" b="0"/>
            <wp:wrapSquare wrapText="bothSides"/>
            <wp:docPr id="11" name="Resim 4" descr="Tapu ve Kadastro 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pu ve Kadastro Yeni Logo"/>
                    <pic:cNvPicPr>
                      <a:picLocks noChangeAspect="1" noChangeArrowheads="1"/>
                    </pic:cNvPicPr>
                  </pic:nvPicPr>
                  <pic:blipFill>
                    <a:blip r:embed="rId8"/>
                    <a:srcRect/>
                    <a:stretch>
                      <a:fillRect/>
                    </a:stretch>
                  </pic:blipFill>
                  <pic:spPr bwMode="auto">
                    <a:xfrm>
                      <a:off x="0" y="0"/>
                      <a:ext cx="1247775" cy="533400"/>
                    </a:xfrm>
                    <a:prstGeom prst="rect">
                      <a:avLst/>
                    </a:prstGeom>
                    <a:noFill/>
                  </pic:spPr>
                </pic:pic>
              </a:graphicData>
            </a:graphic>
          </wp:anchor>
        </w:drawing>
      </w:r>
      <w:r>
        <w:rPr>
          <w:noProof/>
        </w:rPr>
        <w:drawing>
          <wp:anchor distT="0" distB="0" distL="114300" distR="114300" simplePos="0" relativeHeight="251657728" behindDoc="0" locked="0" layoutInCell="1" allowOverlap="1">
            <wp:simplePos x="0" y="0"/>
            <wp:positionH relativeFrom="column">
              <wp:posOffset>-415925</wp:posOffset>
            </wp:positionH>
            <wp:positionV relativeFrom="paragraph">
              <wp:posOffset>45720</wp:posOffset>
            </wp:positionV>
            <wp:extent cx="962025" cy="457200"/>
            <wp:effectExtent l="19050" t="0" r="9525" b="0"/>
            <wp:wrapSquare wrapText="bothSides"/>
            <wp:docPr id="10" name="Resim 5" descr="tse_is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se_iso_logo"/>
                    <pic:cNvPicPr>
                      <a:picLocks noChangeAspect="1" noChangeArrowheads="1"/>
                    </pic:cNvPicPr>
                  </pic:nvPicPr>
                  <pic:blipFill>
                    <a:blip r:embed="rId9"/>
                    <a:srcRect/>
                    <a:stretch>
                      <a:fillRect/>
                    </a:stretch>
                  </pic:blipFill>
                  <pic:spPr bwMode="auto">
                    <a:xfrm>
                      <a:off x="0" y="0"/>
                      <a:ext cx="962025" cy="457200"/>
                    </a:xfrm>
                    <a:prstGeom prst="rect">
                      <a:avLst/>
                    </a:prstGeom>
                    <a:noFill/>
                  </pic:spPr>
                </pic:pic>
              </a:graphicData>
            </a:graphic>
          </wp:anchor>
        </w:drawing>
      </w:r>
      <w:r w:rsidR="00B32D55" w:rsidRPr="00DD7666">
        <w:rPr>
          <w:b/>
          <w:bCs/>
        </w:rPr>
        <w:t>T.C.</w:t>
      </w:r>
    </w:p>
    <w:p w:rsidR="00B32D55" w:rsidRPr="00DD7666" w:rsidRDefault="00B32D55" w:rsidP="003F58D4">
      <w:pPr>
        <w:autoSpaceDE w:val="0"/>
        <w:autoSpaceDN w:val="0"/>
        <w:adjustRightInd w:val="0"/>
        <w:spacing w:line="360" w:lineRule="auto"/>
        <w:jc w:val="center"/>
        <w:rPr>
          <w:b/>
          <w:bCs/>
        </w:rPr>
      </w:pPr>
      <w:r w:rsidRPr="00DD7666">
        <w:rPr>
          <w:b/>
          <w:bCs/>
        </w:rPr>
        <w:t>ÇEVRE VE ŞEHİRCİLİK BAKANLIĞI</w:t>
      </w:r>
    </w:p>
    <w:p w:rsidR="00B32D55" w:rsidRPr="00DD7666" w:rsidRDefault="00B32D55" w:rsidP="003F58D4">
      <w:pPr>
        <w:tabs>
          <w:tab w:val="left" w:pos="2010"/>
        </w:tabs>
        <w:spacing w:line="360" w:lineRule="auto"/>
        <w:jc w:val="center"/>
        <w:rPr>
          <w:b/>
          <w:bCs/>
        </w:rPr>
      </w:pPr>
      <w:r w:rsidRPr="00DD7666">
        <w:rPr>
          <w:b/>
          <w:bCs/>
        </w:rPr>
        <w:t>Tapu ve Kadastro Genel Müdürlüğü</w:t>
      </w:r>
    </w:p>
    <w:p w:rsidR="00B32D55" w:rsidRDefault="00B32D55" w:rsidP="00180A8D"/>
    <w:p w:rsidR="00B32D55" w:rsidRDefault="00B32D55" w:rsidP="00180A8D">
      <w:pPr>
        <w:jc w:val="center"/>
      </w:pPr>
    </w:p>
    <w:p w:rsidR="00B32D55" w:rsidRPr="00D53535" w:rsidRDefault="00B32D55" w:rsidP="00D53535">
      <w:pPr>
        <w:pStyle w:val="Balk3"/>
      </w:pPr>
      <w:bookmarkStart w:id="0" w:name="_Toc324626757"/>
      <w:r w:rsidRPr="00D53535">
        <w:t>BİLİMSEL ETİK SAYFASI</w:t>
      </w:r>
      <w:bookmarkEnd w:id="0"/>
    </w:p>
    <w:p w:rsidR="00B32D55" w:rsidRDefault="00B32D55" w:rsidP="00180A8D"/>
    <w:p w:rsidR="00B32D55" w:rsidRPr="00A81003" w:rsidRDefault="00B32D55" w:rsidP="00180A8D">
      <w:pPr>
        <w:pStyle w:val="Default"/>
        <w:spacing w:line="360" w:lineRule="auto"/>
        <w:ind w:firstLine="540"/>
        <w:jc w:val="both"/>
      </w:pPr>
      <w:r w:rsidRPr="00A81003">
        <w:t>Tapu ve Kadastro Uzmanlık Tezi Hazırlama ve Yazım Kılavuzuna uygun olarak hazırlanan bu tezin proje safhasından sonuçlanmasına kadarki bütün süreçlerde bilimsel etik kurallarına riayet edildiğini, görsel, işitsel ve yazılı tüm bilgi ve sonuçları</w:t>
      </w:r>
      <w:r>
        <w:t>n</w:t>
      </w:r>
      <w:r w:rsidRPr="00A81003">
        <w:t xml:space="preserve"> bilimsel ahlak kural</w:t>
      </w:r>
      <w:r>
        <w:t>larına uygun olarak sunulduğunu, b</w:t>
      </w:r>
      <w:r w:rsidRPr="00A81003">
        <w:t>aşkalarının eserlerinden yararlanılması durumunda ilgili eserlere bilimsel normlara uygun olarak atıfta bulun</w:t>
      </w:r>
      <w:r>
        <w:t>ulduğunu</w:t>
      </w:r>
      <w:r w:rsidRPr="00A81003">
        <w:t>,</w:t>
      </w:r>
      <w:r>
        <w:t xml:space="preserve"> atıfta bulunulan</w:t>
      </w:r>
      <w:r w:rsidRPr="00A81003">
        <w:t xml:space="preserve"> eserlerin tümünü</w:t>
      </w:r>
      <w:r>
        <w:t xml:space="preserve">n kaynak olarak gösterildiğini </w:t>
      </w:r>
      <w:r w:rsidRPr="000D68DF">
        <w:t>beyan ederim.</w:t>
      </w:r>
    </w:p>
    <w:p w:rsidR="00B32D55" w:rsidRPr="00A81003" w:rsidRDefault="00B32D55" w:rsidP="00180A8D">
      <w:pPr>
        <w:spacing w:line="360" w:lineRule="auto"/>
        <w:jc w:val="both"/>
      </w:pPr>
    </w:p>
    <w:p w:rsidR="00B32D55" w:rsidRDefault="00B32D55" w:rsidP="00180A8D">
      <w:pPr>
        <w:pStyle w:val="Default"/>
        <w:rPr>
          <w:sz w:val="23"/>
          <w:szCs w:val="23"/>
        </w:rPr>
      </w:pPr>
      <w:r>
        <w:rPr>
          <w:b/>
          <w:bCs/>
          <w:sz w:val="23"/>
          <w:szCs w:val="23"/>
        </w:rPr>
        <w:t xml:space="preserve">                                                              </w:t>
      </w:r>
    </w:p>
    <w:p w:rsidR="00B32D55" w:rsidRDefault="00B32D55" w:rsidP="00180A8D">
      <w:pPr>
        <w:pStyle w:val="Default"/>
        <w:rPr>
          <w:sz w:val="23"/>
          <w:szCs w:val="23"/>
        </w:rPr>
      </w:pPr>
      <w:r>
        <w:rPr>
          <w:b/>
          <w:bCs/>
          <w:sz w:val="23"/>
          <w:szCs w:val="23"/>
        </w:rPr>
        <w:t xml:space="preserve">                                                                                                                                                                 İmza </w:t>
      </w:r>
    </w:p>
    <w:p w:rsidR="00B32D55" w:rsidRPr="00A81003" w:rsidRDefault="00B32D55" w:rsidP="00180A8D">
      <w:pPr>
        <w:jc w:val="right"/>
      </w:pPr>
      <w:r>
        <w:rPr>
          <w:b/>
          <w:bCs/>
          <w:sz w:val="23"/>
          <w:szCs w:val="23"/>
        </w:rPr>
        <w:t xml:space="preserve">                                                                                                                              Sinan ÇOLAK</w:t>
      </w:r>
    </w:p>
    <w:p w:rsidR="00B32D55" w:rsidRDefault="00B32D55" w:rsidP="00180A8D">
      <w:pPr>
        <w:rPr>
          <w:b/>
          <w:bCs/>
        </w:rPr>
      </w:pPr>
    </w:p>
    <w:p w:rsidR="00B32D55" w:rsidRDefault="00B32D55" w:rsidP="00180A8D">
      <w:pPr>
        <w:rPr>
          <w:b/>
          <w:bCs/>
        </w:rPr>
      </w:pPr>
    </w:p>
    <w:p w:rsidR="00B32D55" w:rsidRDefault="00B32D55" w:rsidP="00180A8D">
      <w:pPr>
        <w:rPr>
          <w:b/>
          <w:bCs/>
        </w:rPr>
      </w:pPr>
    </w:p>
    <w:p w:rsidR="00B32D55" w:rsidRDefault="00B32D55" w:rsidP="00180A8D">
      <w:pPr>
        <w:rPr>
          <w:b/>
          <w:bCs/>
        </w:rPr>
      </w:pPr>
    </w:p>
    <w:p w:rsidR="00B32D55" w:rsidRDefault="00B32D55" w:rsidP="00180A8D">
      <w:pPr>
        <w:rPr>
          <w:b/>
          <w:bCs/>
        </w:rPr>
      </w:pPr>
    </w:p>
    <w:p w:rsidR="00B32D55" w:rsidRDefault="00B32D55" w:rsidP="00180A8D">
      <w:pPr>
        <w:rPr>
          <w:b/>
          <w:bCs/>
        </w:rPr>
      </w:pPr>
    </w:p>
    <w:p w:rsidR="00B32D55" w:rsidRDefault="00B32D55" w:rsidP="00180A8D">
      <w:pPr>
        <w:rPr>
          <w:b/>
          <w:bCs/>
        </w:rPr>
      </w:pPr>
    </w:p>
    <w:p w:rsidR="00641418" w:rsidRDefault="00641418">
      <w:pPr>
        <w:spacing w:after="0" w:line="240" w:lineRule="auto"/>
        <w:rPr>
          <w:b/>
          <w:bCs/>
        </w:rPr>
      </w:pPr>
      <w:r>
        <w:rPr>
          <w:b/>
          <w:bCs/>
        </w:rPr>
        <w:br w:type="page"/>
      </w:r>
    </w:p>
    <w:p w:rsidR="00B32D55" w:rsidRPr="00DD7666" w:rsidRDefault="00372862" w:rsidP="00180A8D">
      <w:pPr>
        <w:jc w:val="center"/>
        <w:rPr>
          <w:b/>
          <w:bCs/>
        </w:rPr>
      </w:pPr>
      <w:r>
        <w:rPr>
          <w:noProof/>
        </w:rPr>
        <w:lastRenderedPageBreak/>
        <w:drawing>
          <wp:anchor distT="0" distB="0" distL="114300" distR="114300" simplePos="0" relativeHeight="251659776" behindDoc="0" locked="0" layoutInCell="1" allowOverlap="1">
            <wp:simplePos x="0" y="0"/>
            <wp:positionH relativeFrom="column">
              <wp:posOffset>5092065</wp:posOffset>
            </wp:positionH>
            <wp:positionV relativeFrom="paragraph">
              <wp:posOffset>-51435</wp:posOffset>
            </wp:positionV>
            <wp:extent cx="1333500" cy="552450"/>
            <wp:effectExtent l="19050" t="0" r="0" b="0"/>
            <wp:wrapSquare wrapText="bothSides"/>
            <wp:docPr id="9" name="Resim 6" descr="Tapu ve Kadastro 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apu ve Kadastro Yeni Logo"/>
                    <pic:cNvPicPr>
                      <a:picLocks noChangeAspect="1" noChangeArrowheads="1"/>
                    </pic:cNvPicPr>
                  </pic:nvPicPr>
                  <pic:blipFill>
                    <a:blip r:embed="rId8"/>
                    <a:srcRect/>
                    <a:stretch>
                      <a:fillRect/>
                    </a:stretch>
                  </pic:blipFill>
                  <pic:spPr bwMode="auto">
                    <a:xfrm>
                      <a:off x="0" y="0"/>
                      <a:ext cx="1333500" cy="552450"/>
                    </a:xfrm>
                    <a:prstGeom prst="rect">
                      <a:avLst/>
                    </a:prstGeom>
                    <a:noFill/>
                  </pic:spPr>
                </pic:pic>
              </a:graphicData>
            </a:graphic>
          </wp:anchor>
        </w:drawing>
      </w:r>
      <w:r w:rsidR="00E979A0">
        <w:rPr>
          <w:noProof/>
        </w:rPr>
        <w:drawing>
          <wp:anchor distT="0" distB="0" distL="114300" distR="114300" simplePos="0" relativeHeight="251658752" behindDoc="0" locked="0" layoutInCell="1" allowOverlap="1">
            <wp:simplePos x="0" y="0"/>
            <wp:positionH relativeFrom="column">
              <wp:posOffset>-346710</wp:posOffset>
            </wp:positionH>
            <wp:positionV relativeFrom="paragraph">
              <wp:posOffset>43815</wp:posOffset>
            </wp:positionV>
            <wp:extent cx="962025" cy="457200"/>
            <wp:effectExtent l="19050" t="0" r="9525" b="0"/>
            <wp:wrapSquare wrapText="bothSides"/>
            <wp:docPr id="2" name="Resim 7" descr="tse_is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se_iso_logo"/>
                    <pic:cNvPicPr>
                      <a:picLocks noChangeAspect="1" noChangeArrowheads="1"/>
                    </pic:cNvPicPr>
                  </pic:nvPicPr>
                  <pic:blipFill>
                    <a:blip r:embed="rId9"/>
                    <a:srcRect/>
                    <a:stretch>
                      <a:fillRect/>
                    </a:stretch>
                  </pic:blipFill>
                  <pic:spPr bwMode="auto">
                    <a:xfrm>
                      <a:off x="0" y="0"/>
                      <a:ext cx="962025" cy="457200"/>
                    </a:xfrm>
                    <a:prstGeom prst="rect">
                      <a:avLst/>
                    </a:prstGeom>
                    <a:noFill/>
                  </pic:spPr>
                </pic:pic>
              </a:graphicData>
            </a:graphic>
          </wp:anchor>
        </w:drawing>
      </w:r>
      <w:r w:rsidR="00B32D55" w:rsidRPr="00DD7666">
        <w:rPr>
          <w:b/>
          <w:bCs/>
        </w:rPr>
        <w:t>T.C.</w:t>
      </w:r>
    </w:p>
    <w:p w:rsidR="00B32D55" w:rsidRPr="00DD7666" w:rsidRDefault="00B32D55" w:rsidP="00E979A0">
      <w:pPr>
        <w:autoSpaceDE w:val="0"/>
        <w:autoSpaceDN w:val="0"/>
        <w:adjustRightInd w:val="0"/>
        <w:spacing w:line="360" w:lineRule="auto"/>
        <w:jc w:val="center"/>
        <w:rPr>
          <w:b/>
          <w:bCs/>
        </w:rPr>
      </w:pPr>
      <w:r w:rsidRPr="00DD7666">
        <w:rPr>
          <w:b/>
          <w:bCs/>
        </w:rPr>
        <w:t>ÇEVRE VE ŞEHİRCİLİK BAKANLIĞI</w:t>
      </w:r>
    </w:p>
    <w:p w:rsidR="00B32D55" w:rsidRPr="00DD7666" w:rsidRDefault="00B32D55" w:rsidP="00E979A0">
      <w:pPr>
        <w:tabs>
          <w:tab w:val="left" w:pos="2010"/>
        </w:tabs>
        <w:spacing w:line="360" w:lineRule="auto"/>
        <w:jc w:val="center"/>
        <w:rPr>
          <w:b/>
          <w:bCs/>
        </w:rPr>
      </w:pPr>
      <w:r w:rsidRPr="00DD7666">
        <w:rPr>
          <w:b/>
          <w:bCs/>
        </w:rPr>
        <w:t>Tapu ve Kadastro Genel Müdürlüğü</w:t>
      </w:r>
    </w:p>
    <w:p w:rsidR="00B32D55" w:rsidRDefault="00B32D55" w:rsidP="00180A8D"/>
    <w:p w:rsidR="00B32D55" w:rsidRDefault="00B32D55" w:rsidP="00180A8D"/>
    <w:p w:rsidR="00B32D55" w:rsidRPr="00531A57" w:rsidRDefault="00B32D55" w:rsidP="00D53535">
      <w:pPr>
        <w:pStyle w:val="Balk3"/>
      </w:pPr>
      <w:bookmarkStart w:id="1" w:name="_Toc324626758"/>
      <w:r w:rsidRPr="00531A57">
        <w:t>Tapu ve Kadastro Uzmanlık Tezi Kabul Formu</w:t>
      </w:r>
      <w:bookmarkEnd w:id="1"/>
      <w:r w:rsidRPr="00531A57">
        <w:t xml:space="preserve"> </w:t>
      </w:r>
    </w:p>
    <w:p w:rsidR="00B32D55" w:rsidRDefault="00B32D55" w:rsidP="00180A8D">
      <w:pPr>
        <w:tabs>
          <w:tab w:val="left" w:pos="1575"/>
        </w:tabs>
        <w:rPr>
          <w:sz w:val="26"/>
          <w:szCs w:val="26"/>
        </w:rPr>
      </w:pPr>
    </w:p>
    <w:p w:rsidR="00B32D55" w:rsidRPr="002D75C8" w:rsidRDefault="00B32D55" w:rsidP="00180A8D">
      <w:pPr>
        <w:tabs>
          <w:tab w:val="left" w:pos="1575"/>
        </w:tabs>
        <w:jc w:val="both"/>
      </w:pPr>
      <w:r w:rsidRPr="002D75C8">
        <w:t>……………………… tarafından hazırlanan……………………………………..başlıklı bu çalışma ……/……/…… tarihinde yapılan savunma sınavı sonucunda oybirliği/oyçokluğu</w:t>
      </w:r>
      <w:r>
        <w:t xml:space="preserve"> ile başarılı bulanarak, Tez Kabul Komisyonu</w:t>
      </w:r>
      <w:r w:rsidRPr="002D75C8">
        <w:t xml:space="preserve"> tarafından Tapu ve Kadastro Uzmanlık Tezi olarak kabul edilmiştir.</w:t>
      </w:r>
    </w:p>
    <w:p w:rsidR="00B32D55" w:rsidRPr="002D75C8" w:rsidRDefault="00B32D55" w:rsidP="00180A8D">
      <w:pPr>
        <w:tabs>
          <w:tab w:val="left" w:pos="1575"/>
        </w:tabs>
      </w:pPr>
    </w:p>
    <w:p w:rsidR="00B32D55" w:rsidRPr="002D75C8" w:rsidRDefault="00B32D55" w:rsidP="00180A8D">
      <w:pPr>
        <w:tabs>
          <w:tab w:val="left" w:pos="1575"/>
        </w:tabs>
      </w:pPr>
    </w:p>
    <w:p w:rsidR="00B32D55" w:rsidRPr="002D75C8" w:rsidRDefault="00B32D55" w:rsidP="00180A8D">
      <w:pPr>
        <w:tabs>
          <w:tab w:val="left" w:pos="1575"/>
        </w:tabs>
      </w:pPr>
    </w:p>
    <w:p w:rsidR="00B32D55" w:rsidRPr="002D75C8" w:rsidRDefault="00B32D55" w:rsidP="00180A8D">
      <w:pPr>
        <w:tabs>
          <w:tab w:val="left" w:pos="1575"/>
          <w:tab w:val="left" w:pos="7920"/>
        </w:tabs>
      </w:pPr>
      <w:r w:rsidRPr="00531A57">
        <w:rPr>
          <w:b/>
          <w:bCs/>
        </w:rPr>
        <w:t xml:space="preserve">Unvanı </w:t>
      </w:r>
      <w:r w:rsidRPr="002D75C8">
        <w:t xml:space="preserve">                                                                  </w:t>
      </w:r>
      <w:r w:rsidRPr="00531A57">
        <w:rPr>
          <w:b/>
          <w:bCs/>
        </w:rPr>
        <w:t>Adı Soyadı                                     İmza</w:t>
      </w:r>
      <w:r w:rsidRPr="002D75C8">
        <w:t xml:space="preserve">                   </w:t>
      </w:r>
    </w:p>
    <w:p w:rsidR="00B32D55" w:rsidRPr="002D75C8" w:rsidRDefault="00B32D55" w:rsidP="00180A8D">
      <w:pPr>
        <w:tabs>
          <w:tab w:val="left" w:pos="1575"/>
        </w:tabs>
      </w:pPr>
    </w:p>
    <w:p w:rsidR="00B32D55" w:rsidRPr="00531A57" w:rsidRDefault="00B32D55" w:rsidP="00180A8D">
      <w:pPr>
        <w:tabs>
          <w:tab w:val="left" w:pos="1575"/>
          <w:tab w:val="left" w:pos="4500"/>
          <w:tab w:val="left" w:pos="6300"/>
          <w:tab w:val="left" w:pos="6480"/>
        </w:tabs>
        <w:rPr>
          <w:b/>
          <w:bCs/>
        </w:rPr>
      </w:pPr>
      <w:r w:rsidRPr="00531A57">
        <w:rPr>
          <w:b/>
          <w:bCs/>
        </w:rPr>
        <w:t xml:space="preserve">Genel Müdür Yardımcısı                     Başkan  ……………………..                  ………….          </w:t>
      </w:r>
    </w:p>
    <w:p w:rsidR="00B32D55" w:rsidRPr="00531A57" w:rsidRDefault="00B32D55" w:rsidP="00180A8D">
      <w:pPr>
        <w:tabs>
          <w:tab w:val="left" w:pos="1575"/>
        </w:tabs>
        <w:rPr>
          <w:b/>
          <w:bCs/>
        </w:rPr>
      </w:pPr>
    </w:p>
    <w:p w:rsidR="00B32D55" w:rsidRPr="00531A57" w:rsidRDefault="00B32D55" w:rsidP="00180A8D">
      <w:pPr>
        <w:tabs>
          <w:tab w:val="left" w:pos="1575"/>
        </w:tabs>
        <w:rPr>
          <w:b/>
          <w:bCs/>
        </w:rPr>
      </w:pPr>
      <w:r w:rsidRPr="00531A57">
        <w:rPr>
          <w:b/>
          <w:bCs/>
        </w:rPr>
        <w:t xml:space="preserve">Birinci Hukuk Müşaviri                       Üye      </w:t>
      </w:r>
      <w:r>
        <w:rPr>
          <w:b/>
          <w:bCs/>
        </w:rPr>
        <w:t xml:space="preserve">  ……………………..                 </w:t>
      </w:r>
      <w:r w:rsidRPr="00531A57">
        <w:rPr>
          <w:b/>
          <w:bCs/>
        </w:rPr>
        <w:t xml:space="preserve"> ………….        </w:t>
      </w:r>
    </w:p>
    <w:p w:rsidR="00B32D55" w:rsidRPr="00531A57" w:rsidRDefault="00B32D55" w:rsidP="00180A8D">
      <w:pPr>
        <w:tabs>
          <w:tab w:val="left" w:pos="1575"/>
        </w:tabs>
        <w:rPr>
          <w:b/>
          <w:bCs/>
        </w:rPr>
      </w:pPr>
    </w:p>
    <w:p w:rsidR="00B32D55" w:rsidRPr="00531A57" w:rsidRDefault="00B32D55" w:rsidP="00180A8D">
      <w:pPr>
        <w:tabs>
          <w:tab w:val="left" w:pos="1575"/>
        </w:tabs>
        <w:rPr>
          <w:b/>
          <w:bCs/>
        </w:rPr>
      </w:pPr>
      <w:r w:rsidRPr="00531A57">
        <w:rPr>
          <w:b/>
          <w:bCs/>
        </w:rPr>
        <w:t xml:space="preserve">İnsan Kaynakları </w:t>
      </w:r>
      <w:r>
        <w:rPr>
          <w:b/>
          <w:bCs/>
        </w:rPr>
        <w:t xml:space="preserve">Dairesi Başkanı      Üye     </w:t>
      </w:r>
      <w:r w:rsidRPr="00531A57">
        <w:rPr>
          <w:b/>
          <w:bCs/>
        </w:rPr>
        <w:t xml:space="preserve"> </w:t>
      </w:r>
      <w:r>
        <w:rPr>
          <w:b/>
          <w:bCs/>
        </w:rPr>
        <w:t xml:space="preserve"> </w:t>
      </w:r>
      <w:r w:rsidRPr="00531A57">
        <w:rPr>
          <w:b/>
          <w:bCs/>
        </w:rPr>
        <w:t xml:space="preserve">…………………….                </w:t>
      </w:r>
      <w:r>
        <w:rPr>
          <w:b/>
          <w:bCs/>
        </w:rPr>
        <w:t xml:space="preserve"> </w:t>
      </w:r>
      <w:r w:rsidRPr="00531A57">
        <w:rPr>
          <w:b/>
          <w:bCs/>
        </w:rPr>
        <w:t xml:space="preserve"> </w:t>
      </w:r>
      <w:r>
        <w:rPr>
          <w:b/>
          <w:bCs/>
        </w:rPr>
        <w:t xml:space="preserve"> …</w:t>
      </w:r>
      <w:r w:rsidRPr="00531A57">
        <w:rPr>
          <w:b/>
          <w:bCs/>
        </w:rPr>
        <w:t xml:space="preserve">……….                                                                       </w:t>
      </w:r>
    </w:p>
    <w:p w:rsidR="00B32D55" w:rsidRPr="00531A57" w:rsidRDefault="00B32D55" w:rsidP="00180A8D">
      <w:pPr>
        <w:tabs>
          <w:tab w:val="left" w:pos="1575"/>
        </w:tabs>
        <w:ind w:right="252"/>
        <w:rPr>
          <w:b/>
          <w:bCs/>
        </w:rPr>
      </w:pPr>
    </w:p>
    <w:p w:rsidR="00B32D55" w:rsidRPr="00531A57" w:rsidRDefault="00B32D55" w:rsidP="00180A8D">
      <w:pPr>
        <w:tabs>
          <w:tab w:val="left" w:pos="1575"/>
        </w:tabs>
        <w:rPr>
          <w:b/>
          <w:bCs/>
        </w:rPr>
      </w:pPr>
      <w:r w:rsidRPr="00531A57">
        <w:rPr>
          <w:b/>
          <w:bCs/>
        </w:rPr>
        <w:t xml:space="preserve">Tapu Dairesi Başkanı                           Üye       …………………….              </w:t>
      </w:r>
      <w:r>
        <w:rPr>
          <w:b/>
          <w:bCs/>
        </w:rPr>
        <w:t xml:space="preserve">  </w:t>
      </w:r>
      <w:r w:rsidRPr="00531A57">
        <w:rPr>
          <w:b/>
          <w:bCs/>
        </w:rPr>
        <w:t xml:space="preserve"> </w:t>
      </w:r>
      <w:r>
        <w:rPr>
          <w:b/>
          <w:bCs/>
        </w:rPr>
        <w:t xml:space="preserve">  </w:t>
      </w:r>
      <w:r w:rsidRPr="00531A57">
        <w:rPr>
          <w:b/>
          <w:bCs/>
        </w:rPr>
        <w:t>…………</w:t>
      </w:r>
      <w:r>
        <w:rPr>
          <w:b/>
          <w:bCs/>
        </w:rPr>
        <w:t>.</w:t>
      </w:r>
    </w:p>
    <w:p w:rsidR="00B32D55" w:rsidRPr="00531A57" w:rsidRDefault="00B32D55" w:rsidP="00180A8D">
      <w:pPr>
        <w:tabs>
          <w:tab w:val="left" w:pos="1575"/>
        </w:tabs>
        <w:rPr>
          <w:b/>
          <w:bCs/>
        </w:rPr>
      </w:pPr>
    </w:p>
    <w:p w:rsidR="00B32D55" w:rsidRPr="00531A57" w:rsidRDefault="00B32D55" w:rsidP="00180A8D">
      <w:pPr>
        <w:tabs>
          <w:tab w:val="left" w:pos="1575"/>
          <w:tab w:val="left" w:pos="3960"/>
        </w:tabs>
        <w:rPr>
          <w:b/>
          <w:bCs/>
        </w:rPr>
      </w:pPr>
      <w:r w:rsidRPr="00531A57">
        <w:rPr>
          <w:b/>
          <w:bCs/>
        </w:rPr>
        <w:t>Kadastro Dair</w:t>
      </w:r>
      <w:r>
        <w:rPr>
          <w:b/>
          <w:bCs/>
        </w:rPr>
        <w:t xml:space="preserve">esi Başkanı                    </w:t>
      </w:r>
      <w:r w:rsidRPr="00531A57">
        <w:rPr>
          <w:b/>
          <w:bCs/>
        </w:rPr>
        <w:t xml:space="preserve">Üye      </w:t>
      </w:r>
      <w:r>
        <w:rPr>
          <w:b/>
          <w:bCs/>
        </w:rPr>
        <w:t xml:space="preserve"> …………………….                  </w:t>
      </w:r>
      <w:r w:rsidRPr="00531A57">
        <w:rPr>
          <w:b/>
          <w:bCs/>
        </w:rPr>
        <w:t xml:space="preserve"> …………</w:t>
      </w:r>
      <w:r>
        <w:rPr>
          <w:b/>
          <w:bCs/>
        </w:rPr>
        <w:t>.</w:t>
      </w:r>
    </w:p>
    <w:p w:rsidR="00B32D55" w:rsidRDefault="00B32D55" w:rsidP="00180A8D">
      <w:pPr>
        <w:tabs>
          <w:tab w:val="left" w:pos="1500"/>
        </w:tabs>
        <w:spacing w:line="360" w:lineRule="auto"/>
        <w:ind w:right="57"/>
        <w:rPr>
          <w:b/>
          <w:bCs/>
          <w:sz w:val="28"/>
          <w:szCs w:val="28"/>
        </w:rPr>
      </w:pPr>
    </w:p>
    <w:p w:rsidR="00B32D55" w:rsidRDefault="00641418" w:rsidP="00D53535">
      <w:pPr>
        <w:pStyle w:val="Balk3"/>
      </w:pPr>
      <w:r>
        <w:rPr>
          <w:rFonts w:cs="Times New Roman"/>
          <w:bCs/>
        </w:rPr>
        <w:br w:type="page"/>
      </w:r>
      <w:bookmarkStart w:id="2" w:name="_Toc324626759"/>
      <w:r w:rsidR="00B32D55">
        <w:lastRenderedPageBreak/>
        <w:t>ÖNSÖZ</w:t>
      </w:r>
      <w:bookmarkEnd w:id="2"/>
    </w:p>
    <w:p w:rsidR="00756AB3" w:rsidRDefault="0096631E" w:rsidP="0054307B">
      <w:pPr>
        <w:spacing w:after="0"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Mekansal veri üretimi, bilişim ve teknoloji çağının ayrılmaz bir parçası haline gelmiştir.</w:t>
      </w:r>
      <w:r w:rsidR="00926523">
        <w:rPr>
          <w:rFonts w:ascii="Times New Roman" w:hAnsi="Times New Roman" w:cs="Times New Roman"/>
          <w:bCs/>
          <w:sz w:val="24"/>
          <w:szCs w:val="24"/>
        </w:rPr>
        <w:t xml:space="preserve"> Hızla değişen ve gelişen teknoloji ile birlikte, ihtiyaçlarda aynı oranda </w:t>
      </w:r>
      <w:r w:rsidR="00756AB3">
        <w:rPr>
          <w:rFonts w:ascii="Times New Roman" w:hAnsi="Times New Roman" w:cs="Times New Roman"/>
          <w:bCs/>
          <w:sz w:val="24"/>
          <w:szCs w:val="24"/>
        </w:rPr>
        <w:t>değişmekte</w:t>
      </w:r>
      <w:r w:rsidR="00926523">
        <w:rPr>
          <w:rFonts w:ascii="Times New Roman" w:hAnsi="Times New Roman" w:cs="Times New Roman"/>
          <w:bCs/>
          <w:sz w:val="24"/>
          <w:szCs w:val="24"/>
        </w:rPr>
        <w:t xml:space="preserve"> ve </w:t>
      </w:r>
      <w:r w:rsidR="00756AB3">
        <w:rPr>
          <w:rFonts w:ascii="Times New Roman" w:hAnsi="Times New Roman" w:cs="Times New Roman"/>
          <w:bCs/>
          <w:sz w:val="24"/>
          <w:szCs w:val="24"/>
        </w:rPr>
        <w:t>gelişmektedir</w:t>
      </w:r>
      <w:r w:rsidR="00926523">
        <w:rPr>
          <w:rFonts w:ascii="Times New Roman" w:hAnsi="Times New Roman" w:cs="Times New Roman"/>
          <w:bCs/>
          <w:sz w:val="24"/>
          <w:szCs w:val="24"/>
        </w:rPr>
        <w:t>. Değişen koşullar, mekansal veri üretiminin maliyetleri üzerine büyük etkileri olmaktadır. Yapılan bu çalışmada mekansal veri üretimi maliyetleri ve maliyet etkinlik analizleri ortaya konarak, üretimde meydana gelen niteliksel ve niceliksel değişmelere etki eden faktörler ortaya konulmuştur. Böylece çağın gerektirdiği ihtiyaçlara, güncel bilgilere cevap verebilme adına yapılan açılımların maliyetler anlamında bir sonuca ulaşılarak maliyet etkinlik analizleri ve üretimde meydana gelen değişmelere yansımaları</w:t>
      </w:r>
      <w:r w:rsidR="00756AB3">
        <w:rPr>
          <w:rFonts w:ascii="Times New Roman" w:hAnsi="Times New Roman" w:cs="Times New Roman"/>
          <w:bCs/>
          <w:sz w:val="24"/>
          <w:szCs w:val="24"/>
        </w:rPr>
        <w:t xml:space="preserve"> irdelenmiş, karar verme mekanizmalarına maliyetler ve sonuçları hakkında bir yol haritası çizilmek istenilmiştir.</w:t>
      </w:r>
    </w:p>
    <w:p w:rsidR="00B32D55" w:rsidRPr="00E2231D" w:rsidRDefault="00756AB3" w:rsidP="00926523">
      <w:pPr>
        <w:spacing w:line="360" w:lineRule="auto"/>
        <w:ind w:firstLine="708"/>
        <w:jc w:val="both"/>
        <w:rPr>
          <w:rFonts w:ascii="Times New Roman" w:hAnsi="Times New Roman" w:cs="Times New Roman"/>
          <w:bCs/>
          <w:sz w:val="24"/>
          <w:szCs w:val="24"/>
        </w:rPr>
      </w:pPr>
      <w:r>
        <w:rPr>
          <w:rFonts w:ascii="Times New Roman" w:hAnsi="Times New Roman" w:cs="Times New Roman"/>
          <w:bCs/>
          <w:sz w:val="24"/>
          <w:szCs w:val="24"/>
        </w:rPr>
        <w:t>Bu tezi hazırlamamda yol gösteren ve ya</w:t>
      </w:r>
      <w:r w:rsidR="0054307B">
        <w:rPr>
          <w:rFonts w:ascii="Times New Roman" w:hAnsi="Times New Roman" w:cs="Times New Roman"/>
          <w:bCs/>
          <w:sz w:val="24"/>
          <w:szCs w:val="24"/>
        </w:rPr>
        <w:t xml:space="preserve">rdımlarını esirgemeyen </w:t>
      </w:r>
      <w:r>
        <w:rPr>
          <w:rFonts w:ascii="Times New Roman" w:hAnsi="Times New Roman" w:cs="Times New Roman"/>
          <w:bCs/>
          <w:sz w:val="24"/>
          <w:szCs w:val="24"/>
        </w:rPr>
        <w:t>Akın KISA’ya,</w:t>
      </w:r>
      <w:r w:rsidR="0054307B">
        <w:rPr>
          <w:rFonts w:ascii="Times New Roman" w:hAnsi="Times New Roman" w:cs="Times New Roman"/>
          <w:bCs/>
          <w:sz w:val="24"/>
          <w:szCs w:val="24"/>
        </w:rPr>
        <w:t xml:space="preserve"> yine yardımlarını esirgemeyen Harita Dairesi Başkanlığı çalışanlarına, desteklerinden dolayı sevgili eşim N. Derya’ya</w:t>
      </w:r>
      <w:r w:rsidR="00926523">
        <w:rPr>
          <w:rFonts w:ascii="Times New Roman" w:hAnsi="Times New Roman" w:cs="Times New Roman"/>
          <w:bCs/>
          <w:sz w:val="24"/>
          <w:szCs w:val="24"/>
        </w:rPr>
        <w:t xml:space="preserve"> </w:t>
      </w:r>
      <w:r w:rsidR="0054307B">
        <w:rPr>
          <w:rFonts w:ascii="Times New Roman" w:hAnsi="Times New Roman" w:cs="Times New Roman"/>
          <w:bCs/>
          <w:sz w:val="24"/>
          <w:szCs w:val="24"/>
        </w:rPr>
        <w:t>teşekkürlerimi sunuyorum.</w:t>
      </w:r>
    </w:p>
    <w:p w:rsidR="00B32D55" w:rsidRDefault="00B32D55" w:rsidP="00FC1CBB">
      <w:pPr>
        <w:spacing w:line="360" w:lineRule="auto"/>
        <w:rPr>
          <w:rFonts w:ascii="Times New Roman" w:hAnsi="Times New Roman" w:cs="Times New Roman"/>
          <w:b/>
          <w:bCs/>
          <w:sz w:val="24"/>
          <w:szCs w:val="24"/>
        </w:rPr>
      </w:pPr>
    </w:p>
    <w:p w:rsidR="00B32D55" w:rsidRDefault="00B32D55" w:rsidP="00FC1CBB">
      <w:pPr>
        <w:spacing w:line="360" w:lineRule="auto"/>
        <w:rPr>
          <w:rFonts w:ascii="Times New Roman" w:hAnsi="Times New Roman" w:cs="Times New Roman"/>
          <w:b/>
          <w:bCs/>
          <w:sz w:val="24"/>
          <w:szCs w:val="24"/>
        </w:rPr>
      </w:pPr>
    </w:p>
    <w:p w:rsidR="00B32D55" w:rsidRDefault="00B32D55" w:rsidP="00FC1CBB">
      <w:pPr>
        <w:spacing w:line="360" w:lineRule="auto"/>
        <w:rPr>
          <w:rFonts w:ascii="Times New Roman" w:hAnsi="Times New Roman" w:cs="Times New Roman"/>
          <w:b/>
          <w:bCs/>
          <w:sz w:val="24"/>
          <w:szCs w:val="24"/>
        </w:rPr>
      </w:pPr>
    </w:p>
    <w:p w:rsidR="00B32D55" w:rsidRDefault="00B32D55" w:rsidP="00FC1CBB">
      <w:pPr>
        <w:spacing w:line="360" w:lineRule="auto"/>
        <w:rPr>
          <w:rFonts w:ascii="Times New Roman" w:hAnsi="Times New Roman" w:cs="Times New Roman"/>
          <w:b/>
          <w:bCs/>
          <w:sz w:val="24"/>
          <w:szCs w:val="24"/>
        </w:rPr>
      </w:pPr>
    </w:p>
    <w:p w:rsidR="00B32D55" w:rsidRDefault="00B32D55" w:rsidP="00FC1CBB">
      <w:pPr>
        <w:spacing w:line="360" w:lineRule="auto"/>
        <w:rPr>
          <w:rFonts w:ascii="Times New Roman" w:hAnsi="Times New Roman" w:cs="Times New Roman"/>
          <w:b/>
          <w:bCs/>
          <w:sz w:val="24"/>
          <w:szCs w:val="24"/>
        </w:rPr>
      </w:pPr>
    </w:p>
    <w:p w:rsidR="00B32D55" w:rsidRDefault="00B32D55" w:rsidP="00FC1CBB">
      <w:pPr>
        <w:spacing w:line="360" w:lineRule="auto"/>
        <w:rPr>
          <w:rFonts w:ascii="Times New Roman" w:hAnsi="Times New Roman" w:cs="Times New Roman"/>
          <w:b/>
          <w:bCs/>
          <w:sz w:val="24"/>
          <w:szCs w:val="24"/>
        </w:rPr>
      </w:pPr>
    </w:p>
    <w:p w:rsidR="00B32D55" w:rsidRDefault="00B32D55" w:rsidP="00FC1CBB">
      <w:pPr>
        <w:spacing w:line="360" w:lineRule="auto"/>
        <w:rPr>
          <w:rFonts w:ascii="Times New Roman" w:hAnsi="Times New Roman" w:cs="Times New Roman"/>
          <w:b/>
          <w:bCs/>
          <w:sz w:val="24"/>
          <w:szCs w:val="24"/>
        </w:rPr>
      </w:pPr>
    </w:p>
    <w:p w:rsidR="00B32D55" w:rsidRDefault="00B32D55" w:rsidP="00FC1CBB">
      <w:pPr>
        <w:spacing w:line="360" w:lineRule="auto"/>
        <w:rPr>
          <w:rFonts w:ascii="Times New Roman" w:hAnsi="Times New Roman" w:cs="Times New Roman"/>
          <w:b/>
          <w:bCs/>
          <w:sz w:val="24"/>
          <w:szCs w:val="24"/>
        </w:rPr>
      </w:pPr>
    </w:p>
    <w:p w:rsidR="00B32D55" w:rsidRDefault="00B32D55" w:rsidP="00FC1CBB">
      <w:pPr>
        <w:spacing w:line="360" w:lineRule="auto"/>
        <w:rPr>
          <w:rFonts w:ascii="Times New Roman" w:hAnsi="Times New Roman" w:cs="Times New Roman"/>
          <w:b/>
          <w:bCs/>
          <w:sz w:val="24"/>
          <w:szCs w:val="24"/>
        </w:rPr>
      </w:pPr>
    </w:p>
    <w:p w:rsidR="00B32D55" w:rsidRDefault="00B32D55" w:rsidP="00FC1CBB">
      <w:pPr>
        <w:spacing w:line="360" w:lineRule="auto"/>
        <w:rPr>
          <w:rFonts w:ascii="Times New Roman" w:hAnsi="Times New Roman" w:cs="Times New Roman"/>
          <w:b/>
          <w:bCs/>
          <w:sz w:val="24"/>
          <w:szCs w:val="24"/>
        </w:rPr>
      </w:pPr>
    </w:p>
    <w:p w:rsidR="00B32D55" w:rsidRDefault="00B32D55" w:rsidP="00D53535">
      <w:pPr>
        <w:pStyle w:val="Balk3"/>
      </w:pPr>
      <w:bookmarkStart w:id="3" w:name="_Toc324626760"/>
      <w:r>
        <w:lastRenderedPageBreak/>
        <w:t>ÖZET</w:t>
      </w:r>
      <w:bookmarkEnd w:id="3"/>
    </w:p>
    <w:p w:rsidR="009F1C6D" w:rsidRDefault="009F1C6D" w:rsidP="00550107">
      <w:pPr>
        <w:jc w:val="center"/>
        <w:rPr>
          <w:rFonts w:ascii="Times New Roman" w:hAnsi="Times New Roman" w:cs="Times New Roman"/>
          <w:b/>
          <w:sz w:val="24"/>
          <w:szCs w:val="24"/>
        </w:rPr>
      </w:pPr>
      <w:r>
        <w:rPr>
          <w:rFonts w:ascii="Times New Roman" w:hAnsi="Times New Roman" w:cs="Times New Roman"/>
          <w:b/>
          <w:sz w:val="24"/>
          <w:szCs w:val="24"/>
        </w:rPr>
        <w:t>MEKANSAL VERİ ÜRETİMİNDE</w:t>
      </w:r>
    </w:p>
    <w:p w:rsidR="00550107" w:rsidRPr="00550107" w:rsidRDefault="00550107" w:rsidP="00550107">
      <w:pPr>
        <w:jc w:val="center"/>
        <w:rPr>
          <w:rFonts w:ascii="Times New Roman" w:hAnsi="Times New Roman" w:cs="Times New Roman"/>
          <w:b/>
          <w:sz w:val="24"/>
          <w:szCs w:val="24"/>
        </w:rPr>
      </w:pPr>
      <w:r w:rsidRPr="00550107">
        <w:rPr>
          <w:rFonts w:ascii="Times New Roman" w:hAnsi="Times New Roman" w:cs="Times New Roman"/>
          <w:b/>
          <w:sz w:val="24"/>
          <w:szCs w:val="24"/>
        </w:rPr>
        <w:t>MALİYET ETKİNLİK ANALİZİ VE YANSIMALARI</w:t>
      </w:r>
    </w:p>
    <w:p w:rsidR="00B32D55" w:rsidRPr="00CC0AE1" w:rsidRDefault="00B32D55" w:rsidP="007C3A8C">
      <w:pPr>
        <w:spacing w:after="0" w:line="360" w:lineRule="auto"/>
        <w:ind w:firstLine="708"/>
        <w:jc w:val="both"/>
        <w:rPr>
          <w:rFonts w:ascii="Times New Roman" w:hAnsi="Times New Roman" w:cs="Times New Roman"/>
          <w:b/>
          <w:bCs/>
          <w:sz w:val="24"/>
          <w:szCs w:val="24"/>
        </w:rPr>
      </w:pPr>
      <w:r w:rsidRPr="00CC0AE1">
        <w:rPr>
          <w:rFonts w:ascii="Times New Roman" w:hAnsi="Times New Roman" w:cs="Times New Roman"/>
          <w:sz w:val="24"/>
          <w:szCs w:val="24"/>
        </w:rPr>
        <w:t>Bilgi ve teknolojinin günümüz dünyasında hızla geliştiği, hayatımızın ayrılmaz bir parçası haline geldiği, bu doğrultuda ihtiyaç ve isteklerin arttığı göz ardı edilemez bir hal almıştır. Bu hızlı trendin beraberinde getirdiği sorunlara cevap verebilmek hayli zorlaşmıştır. Bilgileri güncel tutabilmek ve teknolojik gelişmelere anında uyum sağlamak, tüketicilerin ihtiyaçlarına cevap verebilmek için oldukça önemlidir.</w:t>
      </w:r>
    </w:p>
    <w:p w:rsidR="00B32D55" w:rsidRDefault="00B32D55" w:rsidP="007C3A8C">
      <w:pPr>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 xml:space="preserve">Mekansal veri üretiminin yönetimi ve günümüze kadar gelen gelişmeler ışığında değerlendirecek olursak maliyetlerin hayli yüksek olduğunu tahmin etmek güç olmasa gerek. Hiçbir işletme, maliyetlerini ortaya koymadan etkili bir yönetim ortaya koyamadığı gibi sürdürülebilirliğini de sağlayamamıştır. </w:t>
      </w:r>
      <w:r>
        <w:rPr>
          <w:rFonts w:ascii="Times New Roman" w:hAnsi="Times New Roman" w:cs="Times New Roman"/>
          <w:sz w:val="24"/>
          <w:szCs w:val="24"/>
        </w:rPr>
        <w:t>Tapu ve Kadastro Genel Müdürlüğü (</w:t>
      </w:r>
      <w:r w:rsidRPr="00CC0AE1">
        <w:rPr>
          <w:rFonts w:ascii="Times New Roman" w:hAnsi="Times New Roman" w:cs="Times New Roman"/>
          <w:sz w:val="24"/>
          <w:szCs w:val="24"/>
        </w:rPr>
        <w:t>TKGM</w:t>
      </w:r>
      <w:r>
        <w:rPr>
          <w:rFonts w:ascii="Times New Roman" w:hAnsi="Times New Roman" w:cs="Times New Roman"/>
          <w:sz w:val="24"/>
          <w:szCs w:val="24"/>
        </w:rPr>
        <w:t>)</w:t>
      </w:r>
      <w:r w:rsidRPr="00CC0AE1">
        <w:rPr>
          <w:rFonts w:ascii="Times New Roman" w:hAnsi="Times New Roman" w:cs="Times New Roman"/>
          <w:sz w:val="24"/>
          <w:szCs w:val="24"/>
        </w:rPr>
        <w:t xml:space="preserve"> bünyesinde mekansal veri üretim tekniklerimizin maliyetlerindeki gelişmeleri görebilmek için 2003-2004 yılları </w:t>
      </w:r>
      <w:r>
        <w:rPr>
          <w:rFonts w:ascii="Times New Roman" w:hAnsi="Times New Roman" w:cs="Times New Roman"/>
          <w:sz w:val="24"/>
          <w:szCs w:val="24"/>
        </w:rPr>
        <w:t>Marmara Deprem Bölgesi Acil Yeniden Yapılandırma (MEER)</w:t>
      </w:r>
      <w:r w:rsidRPr="00CC0AE1">
        <w:rPr>
          <w:rFonts w:ascii="Times New Roman" w:hAnsi="Times New Roman" w:cs="Times New Roman"/>
          <w:sz w:val="24"/>
          <w:szCs w:val="24"/>
        </w:rPr>
        <w:t xml:space="preserve"> projesi harita üretim maliyetleri ile Hari</w:t>
      </w:r>
      <w:r>
        <w:rPr>
          <w:rFonts w:ascii="Times New Roman" w:hAnsi="Times New Roman" w:cs="Times New Roman"/>
          <w:sz w:val="24"/>
          <w:szCs w:val="24"/>
        </w:rPr>
        <w:t>ta Dairesi Başkanlığı (HDB) 2009</w:t>
      </w:r>
      <w:r w:rsidRPr="00CC0AE1">
        <w:rPr>
          <w:rFonts w:ascii="Times New Roman" w:hAnsi="Times New Roman" w:cs="Times New Roman"/>
          <w:sz w:val="24"/>
          <w:szCs w:val="24"/>
        </w:rPr>
        <w:t>-2011 yılları arasındaki harita üretim maliyetleri ve sosyal hayata katkıları dikkate alınmıştır.</w:t>
      </w:r>
    </w:p>
    <w:p w:rsidR="00B32D55" w:rsidRPr="00CC0AE1" w:rsidRDefault="00B32D55" w:rsidP="007C3A8C">
      <w:pPr>
        <w:spacing w:after="0" w:line="360" w:lineRule="auto"/>
        <w:ind w:firstLine="708"/>
        <w:jc w:val="both"/>
        <w:rPr>
          <w:rFonts w:ascii="Times New Roman" w:hAnsi="Times New Roman" w:cs="Times New Roman"/>
          <w:sz w:val="24"/>
          <w:szCs w:val="24"/>
        </w:rPr>
      </w:pPr>
      <w:r w:rsidRPr="004D2BE0">
        <w:rPr>
          <w:rFonts w:ascii="Times New Roman" w:hAnsi="Times New Roman" w:cs="Times New Roman"/>
          <w:sz w:val="24"/>
          <w:szCs w:val="24"/>
        </w:rPr>
        <w:t xml:space="preserve">Mekansal veri üretiminde meydana gelen nicelik ve niteliksel artışlar, gelişen teknoloji ile paralellik göstermektedir. Bunun birçok avantajı olacağı gibi maliyetlerin tam anlamıyla ortaya koyulmadığı, iyi yönetilmediği ve güncel bilgilere anında ulaşılmadığı durumlarda dezavantajlara dönüşmesi muhtemeldir. </w:t>
      </w:r>
      <w:r w:rsidRPr="00CC0AE1">
        <w:rPr>
          <w:rFonts w:ascii="Times New Roman" w:hAnsi="Times New Roman" w:cs="Times New Roman"/>
          <w:sz w:val="24"/>
          <w:szCs w:val="24"/>
        </w:rPr>
        <w:t xml:space="preserve"> </w:t>
      </w:r>
    </w:p>
    <w:p w:rsidR="007C3A8C" w:rsidRDefault="007C3A8C" w:rsidP="007C3A8C">
      <w:pPr>
        <w:tabs>
          <w:tab w:val="num" w:pos="720"/>
        </w:tabs>
        <w:spacing w:after="0" w:line="360" w:lineRule="auto"/>
        <w:jc w:val="both"/>
        <w:rPr>
          <w:rFonts w:ascii="Times New Roman" w:hAnsi="Times New Roman" w:cs="Times New Roman"/>
          <w:b/>
          <w:bCs/>
          <w:sz w:val="24"/>
          <w:szCs w:val="24"/>
          <w:lang w:eastAsia="en-US"/>
        </w:rPr>
      </w:pPr>
    </w:p>
    <w:p w:rsidR="00B32D55" w:rsidRPr="00CC0AE1" w:rsidRDefault="00B32D55" w:rsidP="007C3A8C">
      <w:pPr>
        <w:tabs>
          <w:tab w:val="num" w:pos="720"/>
        </w:tabs>
        <w:spacing w:after="0" w:line="360" w:lineRule="auto"/>
        <w:jc w:val="both"/>
        <w:rPr>
          <w:rFonts w:ascii="Times New Roman" w:hAnsi="Times New Roman" w:cs="Times New Roman"/>
          <w:sz w:val="24"/>
          <w:szCs w:val="24"/>
          <w:lang w:eastAsia="en-US"/>
        </w:rPr>
      </w:pPr>
      <w:r w:rsidRPr="00CC0AE1">
        <w:rPr>
          <w:rFonts w:ascii="Times New Roman" w:hAnsi="Times New Roman" w:cs="Times New Roman"/>
          <w:b/>
          <w:bCs/>
          <w:sz w:val="24"/>
          <w:szCs w:val="24"/>
          <w:lang w:eastAsia="en-US"/>
        </w:rPr>
        <w:t xml:space="preserve">Anahtar Kelimeler: </w:t>
      </w:r>
      <w:r>
        <w:rPr>
          <w:rFonts w:ascii="Times New Roman" w:hAnsi="Times New Roman" w:cs="Times New Roman"/>
          <w:sz w:val="24"/>
          <w:szCs w:val="24"/>
          <w:lang w:eastAsia="en-US"/>
        </w:rPr>
        <w:t>Maliyet-etkinlik, M</w:t>
      </w:r>
      <w:r w:rsidRPr="00CC0AE1">
        <w:rPr>
          <w:rFonts w:ascii="Times New Roman" w:hAnsi="Times New Roman" w:cs="Times New Roman"/>
          <w:sz w:val="24"/>
          <w:szCs w:val="24"/>
          <w:lang w:eastAsia="en-US"/>
        </w:rPr>
        <w:t xml:space="preserve">ekansal </w:t>
      </w:r>
      <w:r>
        <w:rPr>
          <w:rFonts w:ascii="Times New Roman" w:hAnsi="Times New Roman" w:cs="Times New Roman"/>
          <w:sz w:val="24"/>
          <w:szCs w:val="24"/>
          <w:lang w:eastAsia="en-US"/>
        </w:rPr>
        <w:t>Veri Ü</w:t>
      </w:r>
      <w:r w:rsidRPr="00CC0AE1">
        <w:rPr>
          <w:rFonts w:ascii="Times New Roman" w:hAnsi="Times New Roman" w:cs="Times New Roman"/>
          <w:sz w:val="24"/>
          <w:szCs w:val="24"/>
          <w:lang w:eastAsia="en-US"/>
        </w:rPr>
        <w:t>retimi,</w:t>
      </w:r>
      <w:r>
        <w:rPr>
          <w:rFonts w:ascii="Times New Roman" w:hAnsi="Times New Roman" w:cs="Times New Roman"/>
          <w:sz w:val="24"/>
          <w:szCs w:val="24"/>
          <w:lang w:eastAsia="en-US"/>
        </w:rPr>
        <w:t xml:space="preserve"> Nicelik ve Nitelik,</w:t>
      </w:r>
      <w:r w:rsidRPr="00CC0AE1">
        <w:rPr>
          <w:rFonts w:ascii="Times New Roman" w:hAnsi="Times New Roman" w:cs="Times New Roman"/>
          <w:sz w:val="24"/>
          <w:szCs w:val="24"/>
          <w:lang w:eastAsia="en-US"/>
        </w:rPr>
        <w:t xml:space="preserve"> Bakanlıklar Aras</w:t>
      </w:r>
      <w:r>
        <w:rPr>
          <w:rFonts w:ascii="Times New Roman" w:hAnsi="Times New Roman" w:cs="Times New Roman"/>
          <w:sz w:val="24"/>
          <w:szCs w:val="24"/>
          <w:lang w:eastAsia="en-US"/>
        </w:rPr>
        <w:t>ı Harita İşlerini Koordinasyon v</w:t>
      </w:r>
      <w:r w:rsidRPr="00CC0AE1">
        <w:rPr>
          <w:rFonts w:ascii="Times New Roman" w:hAnsi="Times New Roman" w:cs="Times New Roman"/>
          <w:sz w:val="24"/>
          <w:szCs w:val="24"/>
          <w:lang w:eastAsia="en-US"/>
        </w:rPr>
        <w:t>e Planlama Kurulu</w:t>
      </w:r>
      <w:r>
        <w:rPr>
          <w:rFonts w:ascii="Times New Roman" w:hAnsi="Times New Roman" w:cs="Times New Roman"/>
          <w:sz w:val="24"/>
          <w:szCs w:val="24"/>
          <w:lang w:eastAsia="en-US"/>
        </w:rPr>
        <w:t>, Kalite Yönetim S</w:t>
      </w:r>
      <w:r w:rsidRPr="00CC0AE1">
        <w:rPr>
          <w:rFonts w:ascii="Times New Roman" w:hAnsi="Times New Roman" w:cs="Times New Roman"/>
          <w:sz w:val="24"/>
          <w:szCs w:val="24"/>
          <w:lang w:eastAsia="en-US"/>
        </w:rPr>
        <w:t>tandardı</w:t>
      </w:r>
    </w:p>
    <w:p w:rsidR="00B32D55" w:rsidRDefault="00B32D55" w:rsidP="007C3A8C">
      <w:pPr>
        <w:spacing w:after="0" w:line="360" w:lineRule="auto"/>
        <w:jc w:val="center"/>
        <w:rPr>
          <w:rFonts w:ascii="Times New Roman" w:hAnsi="Times New Roman" w:cs="Times New Roman"/>
          <w:b/>
          <w:bCs/>
          <w:sz w:val="24"/>
          <w:szCs w:val="24"/>
        </w:rPr>
      </w:pPr>
    </w:p>
    <w:p w:rsidR="00B32D55" w:rsidRDefault="00B32D55" w:rsidP="00DE2812">
      <w:pPr>
        <w:spacing w:line="360" w:lineRule="auto"/>
        <w:jc w:val="center"/>
        <w:rPr>
          <w:rFonts w:ascii="Times New Roman" w:hAnsi="Times New Roman" w:cs="Times New Roman"/>
          <w:b/>
          <w:bCs/>
          <w:sz w:val="24"/>
          <w:szCs w:val="24"/>
        </w:rPr>
      </w:pPr>
    </w:p>
    <w:p w:rsidR="00B32D55" w:rsidRDefault="00B32D55" w:rsidP="00DE2812">
      <w:pPr>
        <w:spacing w:line="360" w:lineRule="auto"/>
        <w:jc w:val="center"/>
        <w:rPr>
          <w:rFonts w:ascii="Times New Roman" w:hAnsi="Times New Roman" w:cs="Times New Roman"/>
          <w:b/>
          <w:bCs/>
          <w:sz w:val="24"/>
          <w:szCs w:val="24"/>
        </w:rPr>
      </w:pPr>
    </w:p>
    <w:p w:rsidR="00B32D55" w:rsidRDefault="00B32D55" w:rsidP="00DE2812">
      <w:pPr>
        <w:spacing w:line="360" w:lineRule="auto"/>
        <w:jc w:val="center"/>
        <w:rPr>
          <w:rFonts w:ascii="Times New Roman" w:hAnsi="Times New Roman" w:cs="Times New Roman"/>
          <w:b/>
          <w:bCs/>
          <w:sz w:val="24"/>
          <w:szCs w:val="24"/>
        </w:rPr>
      </w:pPr>
    </w:p>
    <w:p w:rsidR="00B32D55" w:rsidRDefault="00B32D55" w:rsidP="00DE2812">
      <w:pPr>
        <w:spacing w:line="360" w:lineRule="auto"/>
        <w:jc w:val="center"/>
        <w:rPr>
          <w:rFonts w:ascii="Times New Roman" w:hAnsi="Times New Roman" w:cs="Times New Roman"/>
          <w:b/>
          <w:bCs/>
          <w:sz w:val="24"/>
          <w:szCs w:val="24"/>
        </w:rPr>
      </w:pPr>
    </w:p>
    <w:p w:rsidR="00B32D55" w:rsidRPr="00CC0AE1" w:rsidRDefault="00B32D55" w:rsidP="00D53535">
      <w:pPr>
        <w:pStyle w:val="Balk3"/>
      </w:pPr>
      <w:bookmarkStart w:id="4" w:name="_Toc324626761"/>
      <w:r>
        <w:lastRenderedPageBreak/>
        <w:t>ABSTRACT</w:t>
      </w:r>
      <w:bookmarkEnd w:id="4"/>
    </w:p>
    <w:p w:rsidR="00B32D55" w:rsidRPr="00CC0AE1" w:rsidRDefault="00B32D55" w:rsidP="00632AB7">
      <w:pPr>
        <w:spacing w:after="0" w:line="360" w:lineRule="auto"/>
        <w:ind w:firstLine="708"/>
        <w:jc w:val="both"/>
        <w:rPr>
          <w:rFonts w:ascii="Times New Roman" w:hAnsi="Times New Roman" w:cs="Times New Roman"/>
          <w:sz w:val="24"/>
          <w:szCs w:val="24"/>
          <w:lang w:val="en-US" w:eastAsia="en-US"/>
        </w:rPr>
      </w:pPr>
      <w:r w:rsidRPr="00CC0AE1">
        <w:rPr>
          <w:rFonts w:ascii="Times New Roman" w:hAnsi="Times New Roman" w:cs="Times New Roman"/>
          <w:sz w:val="24"/>
          <w:szCs w:val="24"/>
          <w:lang w:val="en-US" w:eastAsia="en-US"/>
        </w:rPr>
        <w:t>Information and technology in today's world of rapid development, has become an integral part of our lives, cannot be ignored in this direction has become increasing needs and demands. This is very difficult to respond quickly to problems brought about by the trend. Technological developments and to adapt to keep information current at the time, is very important in order to meet the needs of consumers.</w:t>
      </w:r>
    </w:p>
    <w:p w:rsidR="00B32D55" w:rsidRDefault="00B32D55" w:rsidP="007C3A8C">
      <w:pPr>
        <w:tabs>
          <w:tab w:val="num" w:pos="720"/>
        </w:tabs>
        <w:spacing w:after="0" w:line="36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ab/>
      </w:r>
      <w:r w:rsidRPr="00CC0AE1">
        <w:rPr>
          <w:rFonts w:ascii="Times New Roman" w:hAnsi="Times New Roman" w:cs="Times New Roman"/>
          <w:sz w:val="24"/>
          <w:szCs w:val="24"/>
          <w:lang w:val="en-US" w:eastAsia="en-US"/>
        </w:rPr>
        <w:t xml:space="preserve">Spatial data management and production costs are quite high compared to the present developments are examined in the light if we should not be difficult to guess. Of any business, </w:t>
      </w:r>
      <w:r w:rsidRPr="007C3912">
        <w:rPr>
          <w:rFonts w:ascii="Times New Roman" w:hAnsi="Times New Roman" w:cs="Times New Roman"/>
          <w:sz w:val="24"/>
          <w:szCs w:val="24"/>
          <w:lang w:val="en-US" w:eastAsia="en-US"/>
        </w:rPr>
        <w:t xml:space="preserve">without disclosing the costs have been unable to sustainability as an effective management failed to. </w:t>
      </w:r>
      <w:r w:rsidRPr="007C3912">
        <w:rPr>
          <w:rFonts w:ascii="Times New Roman" w:hAnsi="Times New Roman" w:cs="Times New Roman"/>
          <w:sz w:val="24"/>
          <w:szCs w:val="24"/>
        </w:rPr>
        <w:t xml:space="preserve">General </w:t>
      </w:r>
      <w:r w:rsidRPr="007C3912">
        <w:rPr>
          <w:rFonts w:ascii="Times New Roman" w:hAnsi="Times New Roman" w:cs="Times New Roman"/>
          <w:sz w:val="24"/>
          <w:szCs w:val="24"/>
          <w:lang w:val="en-US"/>
        </w:rPr>
        <w:t>Directorate of Land Registry and Cadastre (GDLRC) within the</w:t>
      </w:r>
      <w:r w:rsidRPr="00CC0AE1">
        <w:rPr>
          <w:rFonts w:ascii="Times New Roman" w:hAnsi="Times New Roman" w:cs="Times New Roman"/>
          <w:sz w:val="24"/>
          <w:szCs w:val="24"/>
          <w:lang w:val="en-US" w:eastAsia="en-US"/>
        </w:rPr>
        <w:t xml:space="preserve"> effects of Technological Developments to the Spatial Data Production and reflection to social life and data production cost are indicated in this paper by comparing 2003-2004 Marmara Earthquake Emergency Reconstruction Project (ME</w:t>
      </w:r>
      <w:r>
        <w:rPr>
          <w:rFonts w:ascii="Times New Roman" w:hAnsi="Times New Roman" w:cs="Times New Roman"/>
          <w:sz w:val="24"/>
          <w:szCs w:val="24"/>
          <w:lang w:val="en-US" w:eastAsia="en-US"/>
        </w:rPr>
        <w:t>ER) base map production and 2009-2011 Mapping Department (MD</w:t>
      </w:r>
      <w:r w:rsidRPr="00CC0AE1">
        <w:rPr>
          <w:rFonts w:ascii="Times New Roman" w:hAnsi="Times New Roman" w:cs="Times New Roman"/>
          <w:sz w:val="24"/>
          <w:szCs w:val="24"/>
          <w:lang w:val="en-US" w:eastAsia="en-US"/>
        </w:rPr>
        <w:t>) different base mapping projects values.</w:t>
      </w:r>
    </w:p>
    <w:p w:rsidR="00B32D55" w:rsidRPr="00491CE9" w:rsidRDefault="00B32D55" w:rsidP="007C3A8C">
      <w:pPr>
        <w:tabs>
          <w:tab w:val="num" w:pos="720"/>
        </w:tabs>
        <w:spacing w:after="0" w:line="360" w:lineRule="auto"/>
        <w:jc w:val="both"/>
        <w:rPr>
          <w:rFonts w:ascii="Times New Roman" w:hAnsi="Times New Roman" w:cs="Times New Roman"/>
          <w:color w:val="FF0000"/>
          <w:sz w:val="24"/>
          <w:szCs w:val="24"/>
          <w:lang w:val="en-US" w:eastAsia="en-US"/>
        </w:rPr>
      </w:pPr>
      <w:r>
        <w:rPr>
          <w:rFonts w:ascii="Times New Roman" w:hAnsi="Times New Roman" w:cs="Times New Roman"/>
          <w:sz w:val="24"/>
          <w:szCs w:val="24"/>
          <w:lang w:val="en-US"/>
        </w:rPr>
        <w:tab/>
      </w:r>
      <w:r w:rsidRPr="00491CE9">
        <w:rPr>
          <w:rFonts w:ascii="Times New Roman" w:hAnsi="Times New Roman" w:cs="Times New Roman"/>
          <w:sz w:val="24"/>
          <w:szCs w:val="24"/>
          <w:lang w:val="en-US"/>
        </w:rPr>
        <w:t>The quantitative and qualitative increase in spatial data production shows parallelism with the improved technology. In spite of its advantages, it is possible that disadvantages will be encountered in case costs are not truly introduced, managed and updated information is not reached on time.</w:t>
      </w:r>
    </w:p>
    <w:p w:rsidR="007C3A8C" w:rsidRDefault="007C3A8C" w:rsidP="007C3A8C">
      <w:pPr>
        <w:spacing w:after="0" w:line="360" w:lineRule="auto"/>
        <w:jc w:val="both"/>
        <w:rPr>
          <w:rFonts w:ascii="Times New Roman" w:hAnsi="Times New Roman" w:cs="Times New Roman"/>
          <w:b/>
          <w:bCs/>
          <w:sz w:val="24"/>
          <w:szCs w:val="24"/>
          <w:lang w:val="en-US"/>
        </w:rPr>
      </w:pPr>
    </w:p>
    <w:p w:rsidR="00B32D55" w:rsidRPr="00491CE9" w:rsidRDefault="00B32D55" w:rsidP="007C3A8C">
      <w:pPr>
        <w:spacing w:after="0" w:line="360" w:lineRule="auto"/>
        <w:jc w:val="both"/>
        <w:rPr>
          <w:rFonts w:ascii="Times New Roman" w:hAnsi="Times New Roman" w:cs="Times New Roman"/>
          <w:sz w:val="24"/>
          <w:szCs w:val="24"/>
          <w:lang w:val="en-US"/>
        </w:rPr>
      </w:pPr>
      <w:r w:rsidRPr="00491CE9">
        <w:rPr>
          <w:rFonts w:ascii="Times New Roman" w:hAnsi="Times New Roman" w:cs="Times New Roman"/>
          <w:b/>
          <w:bCs/>
          <w:sz w:val="24"/>
          <w:szCs w:val="24"/>
          <w:lang w:val="en-US"/>
        </w:rPr>
        <w:t>Key words:</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Cost-effectiveness, Spatial Data P</w:t>
      </w:r>
      <w:r w:rsidRPr="00491CE9">
        <w:rPr>
          <w:rFonts w:ascii="Times New Roman" w:hAnsi="Times New Roman" w:cs="Times New Roman"/>
          <w:sz w:val="24"/>
          <w:szCs w:val="24"/>
          <w:lang w:val="en-US"/>
        </w:rPr>
        <w:t>roduction,</w:t>
      </w:r>
      <w:r>
        <w:rPr>
          <w:rFonts w:ascii="Times New Roman" w:hAnsi="Times New Roman" w:cs="Times New Roman"/>
          <w:sz w:val="24"/>
          <w:szCs w:val="24"/>
          <w:lang w:val="en-US"/>
        </w:rPr>
        <w:t xml:space="preserve"> Quantitative and Q</w:t>
      </w:r>
      <w:r w:rsidRPr="00491CE9">
        <w:rPr>
          <w:rFonts w:ascii="Times New Roman" w:hAnsi="Times New Roman" w:cs="Times New Roman"/>
          <w:sz w:val="24"/>
          <w:szCs w:val="24"/>
          <w:lang w:val="en-US"/>
        </w:rPr>
        <w:t>ualitative</w:t>
      </w:r>
      <w:r>
        <w:rPr>
          <w:rFonts w:ascii="Times New Roman" w:hAnsi="Times New Roman" w:cs="Times New Roman"/>
          <w:sz w:val="24"/>
          <w:szCs w:val="24"/>
          <w:lang w:val="en-US"/>
        </w:rPr>
        <w:t>, C</w:t>
      </w:r>
      <w:r w:rsidRPr="00491CE9">
        <w:rPr>
          <w:rFonts w:ascii="Times New Roman" w:hAnsi="Times New Roman" w:cs="Times New Roman"/>
          <w:sz w:val="24"/>
          <w:szCs w:val="24"/>
          <w:lang w:val="en-US"/>
        </w:rPr>
        <w:t xml:space="preserve">oordination and </w:t>
      </w:r>
      <w:r>
        <w:rPr>
          <w:rFonts w:ascii="Times New Roman" w:hAnsi="Times New Roman" w:cs="Times New Roman"/>
          <w:sz w:val="24"/>
          <w:szCs w:val="24"/>
          <w:lang w:val="en-US"/>
        </w:rPr>
        <w:t>Planning Committee of I</w:t>
      </w:r>
      <w:r w:rsidRPr="00491CE9">
        <w:rPr>
          <w:rFonts w:ascii="Times New Roman" w:hAnsi="Times New Roman" w:cs="Times New Roman"/>
          <w:sz w:val="24"/>
          <w:szCs w:val="24"/>
          <w:lang w:val="en-US"/>
        </w:rPr>
        <w:t>nter-ministerial</w:t>
      </w:r>
      <w:r>
        <w:rPr>
          <w:rFonts w:ascii="Times New Roman" w:hAnsi="Times New Roman" w:cs="Times New Roman"/>
          <w:sz w:val="24"/>
          <w:szCs w:val="24"/>
          <w:lang w:val="en-US"/>
        </w:rPr>
        <w:t xml:space="preserve"> Map W</w:t>
      </w:r>
      <w:r w:rsidRPr="00491CE9">
        <w:rPr>
          <w:rFonts w:ascii="Times New Roman" w:hAnsi="Times New Roman" w:cs="Times New Roman"/>
          <w:sz w:val="24"/>
          <w:szCs w:val="24"/>
          <w:lang w:val="en-US"/>
        </w:rPr>
        <w:t>orks,</w:t>
      </w:r>
      <w:r w:rsidRPr="00491CE9">
        <w:rPr>
          <w:rStyle w:val="apple-converted-space"/>
          <w:rFonts w:ascii="Times New Roman" w:hAnsi="Times New Roman" w:cs="Times New Roman"/>
          <w:color w:val="000000"/>
          <w:sz w:val="24"/>
          <w:szCs w:val="24"/>
          <w:shd w:val="clear" w:color="auto" w:fill="FFFFFF"/>
          <w:lang w:val="en-US"/>
        </w:rPr>
        <w:t> </w:t>
      </w:r>
      <w:r w:rsidRPr="00491CE9">
        <w:rPr>
          <w:rFonts w:ascii="Times New Roman" w:hAnsi="Times New Roman" w:cs="Times New Roman"/>
          <w:color w:val="000000"/>
          <w:sz w:val="24"/>
          <w:szCs w:val="24"/>
          <w:shd w:val="clear" w:color="auto" w:fill="FFFFFF"/>
          <w:lang w:val="en-US"/>
        </w:rPr>
        <w:t>International Organization for Standardization</w:t>
      </w:r>
    </w:p>
    <w:p w:rsidR="00B32D55" w:rsidRDefault="00B32D55" w:rsidP="007C3A8C">
      <w:pPr>
        <w:pStyle w:val="ListeParagraf"/>
        <w:spacing w:after="0" w:line="360" w:lineRule="auto"/>
        <w:ind w:left="2124"/>
        <w:rPr>
          <w:rFonts w:ascii="Times New Roman" w:hAnsi="Times New Roman" w:cs="Times New Roman"/>
          <w:b/>
          <w:bCs/>
          <w:sz w:val="24"/>
          <w:szCs w:val="24"/>
        </w:rPr>
      </w:pPr>
    </w:p>
    <w:p w:rsidR="00B32D55" w:rsidRDefault="00B32D55" w:rsidP="00FC1CBB">
      <w:pPr>
        <w:pStyle w:val="ListeParagraf"/>
        <w:spacing w:line="360" w:lineRule="auto"/>
        <w:ind w:left="2124"/>
        <w:rPr>
          <w:rFonts w:ascii="Times New Roman" w:hAnsi="Times New Roman" w:cs="Times New Roman"/>
          <w:b/>
          <w:bCs/>
          <w:sz w:val="24"/>
          <w:szCs w:val="24"/>
        </w:rPr>
      </w:pPr>
    </w:p>
    <w:p w:rsidR="00B32D55" w:rsidRDefault="00B32D55" w:rsidP="00FC1CBB">
      <w:pPr>
        <w:pStyle w:val="ListeParagraf"/>
        <w:spacing w:line="360" w:lineRule="auto"/>
        <w:ind w:left="2124"/>
        <w:rPr>
          <w:rFonts w:ascii="Times New Roman" w:hAnsi="Times New Roman" w:cs="Times New Roman"/>
          <w:b/>
          <w:bCs/>
          <w:sz w:val="24"/>
          <w:szCs w:val="24"/>
        </w:rPr>
      </w:pPr>
    </w:p>
    <w:p w:rsidR="00B32D55" w:rsidRDefault="00B32D55" w:rsidP="00FC1CBB">
      <w:pPr>
        <w:pStyle w:val="ListeParagraf"/>
        <w:spacing w:line="360" w:lineRule="auto"/>
        <w:ind w:left="2124"/>
        <w:rPr>
          <w:rFonts w:ascii="Times New Roman" w:hAnsi="Times New Roman" w:cs="Times New Roman"/>
          <w:b/>
          <w:bCs/>
          <w:sz w:val="24"/>
          <w:szCs w:val="24"/>
        </w:rPr>
      </w:pPr>
    </w:p>
    <w:p w:rsidR="00B32D55" w:rsidRDefault="00B32D55" w:rsidP="00FC1CBB">
      <w:pPr>
        <w:pStyle w:val="ListeParagraf"/>
        <w:spacing w:line="360" w:lineRule="auto"/>
        <w:ind w:left="2124"/>
        <w:rPr>
          <w:rFonts w:ascii="Times New Roman" w:hAnsi="Times New Roman" w:cs="Times New Roman"/>
          <w:b/>
          <w:bCs/>
          <w:sz w:val="24"/>
          <w:szCs w:val="24"/>
        </w:rPr>
      </w:pPr>
    </w:p>
    <w:p w:rsidR="00B32D55" w:rsidRDefault="00B32D55" w:rsidP="00DE2812">
      <w:pPr>
        <w:spacing w:line="360" w:lineRule="auto"/>
        <w:jc w:val="center"/>
        <w:rPr>
          <w:rFonts w:ascii="Times New Roman" w:hAnsi="Times New Roman" w:cs="Times New Roman"/>
          <w:b/>
          <w:bCs/>
          <w:sz w:val="24"/>
          <w:szCs w:val="24"/>
        </w:rPr>
      </w:pPr>
    </w:p>
    <w:p w:rsidR="00B32D55" w:rsidRPr="00D25D28" w:rsidRDefault="00B32D55" w:rsidP="00ED0777">
      <w:pPr>
        <w:pStyle w:val="Balk3"/>
      </w:pPr>
      <w:bookmarkStart w:id="5" w:name="_Toc324626762"/>
      <w:r w:rsidRPr="00D25D28">
        <w:lastRenderedPageBreak/>
        <w:t>İÇİNDEKİLER</w:t>
      </w:r>
      <w:bookmarkEnd w:id="5"/>
    </w:p>
    <w:p w:rsidR="00925090" w:rsidRDefault="007B7366">
      <w:pPr>
        <w:pStyle w:val="T3"/>
        <w:tabs>
          <w:tab w:val="right" w:leader="dot" w:pos="9061"/>
        </w:tabs>
        <w:rPr>
          <w:rFonts w:asciiTheme="minorHAnsi" w:eastAsiaTheme="minorEastAsia" w:hAnsiTheme="minorHAnsi" w:cstheme="minorBidi"/>
          <w:noProof/>
          <w:sz w:val="22"/>
          <w:szCs w:val="22"/>
          <w:lang w:eastAsia="tr-TR"/>
        </w:rPr>
      </w:pPr>
      <w:r>
        <w:fldChar w:fldCharType="begin"/>
      </w:r>
      <w:r w:rsidR="00E0516F">
        <w:instrText xml:space="preserve"> TOC \o \h \z \u </w:instrText>
      </w:r>
      <w:r>
        <w:fldChar w:fldCharType="separate"/>
      </w:r>
      <w:hyperlink w:anchor="_Toc324626757" w:history="1">
        <w:r w:rsidR="00925090" w:rsidRPr="001A450B">
          <w:rPr>
            <w:rStyle w:val="Kpr"/>
            <w:noProof/>
          </w:rPr>
          <w:t>BİLİMSEL ETİK SAYFASI</w:t>
        </w:r>
        <w:r w:rsidR="00925090">
          <w:rPr>
            <w:noProof/>
            <w:webHidden/>
          </w:rPr>
          <w:tab/>
        </w:r>
        <w:r w:rsidR="00925090">
          <w:rPr>
            <w:noProof/>
            <w:webHidden/>
          </w:rPr>
          <w:fldChar w:fldCharType="begin"/>
        </w:r>
        <w:r w:rsidR="00925090">
          <w:rPr>
            <w:noProof/>
            <w:webHidden/>
          </w:rPr>
          <w:instrText xml:space="preserve"> PAGEREF _Toc324626757 \h </w:instrText>
        </w:r>
        <w:r w:rsidR="00925090">
          <w:rPr>
            <w:noProof/>
            <w:webHidden/>
          </w:rPr>
        </w:r>
        <w:r w:rsidR="00925090">
          <w:rPr>
            <w:noProof/>
            <w:webHidden/>
          </w:rPr>
          <w:fldChar w:fldCharType="separate"/>
        </w:r>
        <w:r w:rsidR="00925090">
          <w:rPr>
            <w:noProof/>
            <w:webHidden/>
          </w:rPr>
          <w:t>i</w:t>
        </w:r>
        <w:r w:rsidR="00925090">
          <w:rPr>
            <w:noProof/>
            <w:webHidden/>
          </w:rPr>
          <w:fldChar w:fldCharType="end"/>
        </w:r>
      </w:hyperlink>
    </w:p>
    <w:p w:rsidR="00925090" w:rsidRDefault="00925090">
      <w:pPr>
        <w:pStyle w:val="T3"/>
        <w:tabs>
          <w:tab w:val="right" w:leader="dot" w:pos="9061"/>
        </w:tabs>
        <w:rPr>
          <w:rFonts w:asciiTheme="minorHAnsi" w:eastAsiaTheme="minorEastAsia" w:hAnsiTheme="minorHAnsi" w:cstheme="minorBidi"/>
          <w:noProof/>
          <w:sz w:val="22"/>
          <w:szCs w:val="22"/>
          <w:lang w:eastAsia="tr-TR"/>
        </w:rPr>
      </w:pPr>
      <w:hyperlink w:anchor="_Toc324626758" w:history="1">
        <w:r w:rsidRPr="001A450B">
          <w:rPr>
            <w:rStyle w:val="Kpr"/>
            <w:noProof/>
          </w:rPr>
          <w:t>Tapu ve Kadastro Uzmanlık Tezi Kabul Formu</w:t>
        </w:r>
        <w:r>
          <w:rPr>
            <w:noProof/>
            <w:webHidden/>
          </w:rPr>
          <w:tab/>
        </w:r>
        <w:r>
          <w:rPr>
            <w:noProof/>
            <w:webHidden/>
          </w:rPr>
          <w:fldChar w:fldCharType="begin"/>
        </w:r>
        <w:r>
          <w:rPr>
            <w:noProof/>
            <w:webHidden/>
          </w:rPr>
          <w:instrText xml:space="preserve"> PAGEREF _Toc324626758 \h </w:instrText>
        </w:r>
        <w:r>
          <w:rPr>
            <w:noProof/>
            <w:webHidden/>
          </w:rPr>
        </w:r>
        <w:r>
          <w:rPr>
            <w:noProof/>
            <w:webHidden/>
          </w:rPr>
          <w:fldChar w:fldCharType="separate"/>
        </w:r>
        <w:r>
          <w:rPr>
            <w:noProof/>
            <w:webHidden/>
          </w:rPr>
          <w:t>ii</w:t>
        </w:r>
        <w:r>
          <w:rPr>
            <w:noProof/>
            <w:webHidden/>
          </w:rPr>
          <w:fldChar w:fldCharType="end"/>
        </w:r>
      </w:hyperlink>
    </w:p>
    <w:p w:rsidR="00925090" w:rsidRDefault="00925090">
      <w:pPr>
        <w:pStyle w:val="T3"/>
        <w:tabs>
          <w:tab w:val="right" w:leader="dot" w:pos="9061"/>
        </w:tabs>
        <w:rPr>
          <w:rFonts w:asciiTheme="minorHAnsi" w:eastAsiaTheme="minorEastAsia" w:hAnsiTheme="minorHAnsi" w:cstheme="minorBidi"/>
          <w:noProof/>
          <w:sz w:val="22"/>
          <w:szCs w:val="22"/>
          <w:lang w:eastAsia="tr-TR"/>
        </w:rPr>
      </w:pPr>
      <w:hyperlink w:anchor="_Toc324626759" w:history="1">
        <w:r w:rsidRPr="001A450B">
          <w:rPr>
            <w:rStyle w:val="Kpr"/>
            <w:noProof/>
          </w:rPr>
          <w:t>ÖNSÖZ</w:t>
        </w:r>
        <w:r>
          <w:rPr>
            <w:noProof/>
            <w:webHidden/>
          </w:rPr>
          <w:tab/>
        </w:r>
        <w:r>
          <w:rPr>
            <w:noProof/>
            <w:webHidden/>
          </w:rPr>
          <w:fldChar w:fldCharType="begin"/>
        </w:r>
        <w:r>
          <w:rPr>
            <w:noProof/>
            <w:webHidden/>
          </w:rPr>
          <w:instrText xml:space="preserve"> PAGEREF _Toc324626759 \h </w:instrText>
        </w:r>
        <w:r>
          <w:rPr>
            <w:noProof/>
            <w:webHidden/>
          </w:rPr>
        </w:r>
        <w:r>
          <w:rPr>
            <w:noProof/>
            <w:webHidden/>
          </w:rPr>
          <w:fldChar w:fldCharType="separate"/>
        </w:r>
        <w:r>
          <w:rPr>
            <w:noProof/>
            <w:webHidden/>
          </w:rPr>
          <w:t>iii</w:t>
        </w:r>
        <w:r>
          <w:rPr>
            <w:noProof/>
            <w:webHidden/>
          </w:rPr>
          <w:fldChar w:fldCharType="end"/>
        </w:r>
      </w:hyperlink>
    </w:p>
    <w:p w:rsidR="00925090" w:rsidRDefault="00925090">
      <w:pPr>
        <w:pStyle w:val="T3"/>
        <w:tabs>
          <w:tab w:val="right" w:leader="dot" w:pos="9061"/>
        </w:tabs>
        <w:rPr>
          <w:rFonts w:asciiTheme="minorHAnsi" w:eastAsiaTheme="minorEastAsia" w:hAnsiTheme="minorHAnsi" w:cstheme="minorBidi"/>
          <w:noProof/>
          <w:sz w:val="22"/>
          <w:szCs w:val="22"/>
          <w:lang w:eastAsia="tr-TR"/>
        </w:rPr>
      </w:pPr>
      <w:hyperlink w:anchor="_Toc324626760" w:history="1">
        <w:r w:rsidRPr="001A450B">
          <w:rPr>
            <w:rStyle w:val="Kpr"/>
            <w:noProof/>
          </w:rPr>
          <w:t>ÖZET</w:t>
        </w:r>
        <w:r>
          <w:rPr>
            <w:noProof/>
            <w:webHidden/>
          </w:rPr>
          <w:tab/>
        </w:r>
        <w:r>
          <w:rPr>
            <w:noProof/>
            <w:webHidden/>
          </w:rPr>
          <w:fldChar w:fldCharType="begin"/>
        </w:r>
        <w:r>
          <w:rPr>
            <w:noProof/>
            <w:webHidden/>
          </w:rPr>
          <w:instrText xml:space="preserve"> PAGEREF _Toc324626760 \h </w:instrText>
        </w:r>
        <w:r>
          <w:rPr>
            <w:noProof/>
            <w:webHidden/>
          </w:rPr>
        </w:r>
        <w:r>
          <w:rPr>
            <w:noProof/>
            <w:webHidden/>
          </w:rPr>
          <w:fldChar w:fldCharType="separate"/>
        </w:r>
        <w:r>
          <w:rPr>
            <w:noProof/>
            <w:webHidden/>
          </w:rPr>
          <w:t>iv</w:t>
        </w:r>
        <w:r>
          <w:rPr>
            <w:noProof/>
            <w:webHidden/>
          </w:rPr>
          <w:fldChar w:fldCharType="end"/>
        </w:r>
      </w:hyperlink>
    </w:p>
    <w:p w:rsidR="00925090" w:rsidRDefault="00925090">
      <w:pPr>
        <w:pStyle w:val="T3"/>
        <w:tabs>
          <w:tab w:val="right" w:leader="dot" w:pos="9061"/>
        </w:tabs>
        <w:rPr>
          <w:rFonts w:asciiTheme="minorHAnsi" w:eastAsiaTheme="minorEastAsia" w:hAnsiTheme="minorHAnsi" w:cstheme="minorBidi"/>
          <w:noProof/>
          <w:sz w:val="22"/>
          <w:szCs w:val="22"/>
          <w:lang w:eastAsia="tr-TR"/>
        </w:rPr>
      </w:pPr>
      <w:hyperlink w:anchor="_Toc324626761" w:history="1">
        <w:r w:rsidRPr="001A450B">
          <w:rPr>
            <w:rStyle w:val="Kpr"/>
            <w:noProof/>
          </w:rPr>
          <w:t>ABSTRACT</w:t>
        </w:r>
        <w:r>
          <w:rPr>
            <w:noProof/>
            <w:webHidden/>
          </w:rPr>
          <w:tab/>
        </w:r>
        <w:r>
          <w:rPr>
            <w:noProof/>
            <w:webHidden/>
          </w:rPr>
          <w:fldChar w:fldCharType="begin"/>
        </w:r>
        <w:r>
          <w:rPr>
            <w:noProof/>
            <w:webHidden/>
          </w:rPr>
          <w:instrText xml:space="preserve"> PAGEREF _Toc324626761 \h </w:instrText>
        </w:r>
        <w:r>
          <w:rPr>
            <w:noProof/>
            <w:webHidden/>
          </w:rPr>
        </w:r>
        <w:r>
          <w:rPr>
            <w:noProof/>
            <w:webHidden/>
          </w:rPr>
          <w:fldChar w:fldCharType="separate"/>
        </w:r>
        <w:r>
          <w:rPr>
            <w:noProof/>
            <w:webHidden/>
          </w:rPr>
          <w:t>v</w:t>
        </w:r>
        <w:r>
          <w:rPr>
            <w:noProof/>
            <w:webHidden/>
          </w:rPr>
          <w:fldChar w:fldCharType="end"/>
        </w:r>
      </w:hyperlink>
    </w:p>
    <w:p w:rsidR="00925090" w:rsidRDefault="00925090">
      <w:pPr>
        <w:pStyle w:val="T3"/>
        <w:tabs>
          <w:tab w:val="right" w:leader="dot" w:pos="9061"/>
        </w:tabs>
        <w:rPr>
          <w:rFonts w:asciiTheme="minorHAnsi" w:eastAsiaTheme="minorEastAsia" w:hAnsiTheme="minorHAnsi" w:cstheme="minorBidi"/>
          <w:noProof/>
          <w:sz w:val="22"/>
          <w:szCs w:val="22"/>
          <w:lang w:eastAsia="tr-TR"/>
        </w:rPr>
      </w:pPr>
      <w:hyperlink w:anchor="_Toc324626762" w:history="1">
        <w:r w:rsidRPr="001A450B">
          <w:rPr>
            <w:rStyle w:val="Kpr"/>
            <w:noProof/>
          </w:rPr>
          <w:t>İÇİNDEKİLER</w:t>
        </w:r>
        <w:r>
          <w:rPr>
            <w:noProof/>
            <w:webHidden/>
          </w:rPr>
          <w:tab/>
        </w:r>
        <w:r>
          <w:rPr>
            <w:noProof/>
            <w:webHidden/>
          </w:rPr>
          <w:fldChar w:fldCharType="begin"/>
        </w:r>
        <w:r>
          <w:rPr>
            <w:noProof/>
            <w:webHidden/>
          </w:rPr>
          <w:instrText xml:space="preserve"> PAGEREF _Toc324626762 \h </w:instrText>
        </w:r>
        <w:r>
          <w:rPr>
            <w:noProof/>
            <w:webHidden/>
          </w:rPr>
        </w:r>
        <w:r>
          <w:rPr>
            <w:noProof/>
            <w:webHidden/>
          </w:rPr>
          <w:fldChar w:fldCharType="separate"/>
        </w:r>
        <w:r>
          <w:rPr>
            <w:noProof/>
            <w:webHidden/>
          </w:rPr>
          <w:t>vi</w:t>
        </w:r>
        <w:r>
          <w:rPr>
            <w:noProof/>
            <w:webHidden/>
          </w:rPr>
          <w:fldChar w:fldCharType="end"/>
        </w:r>
      </w:hyperlink>
    </w:p>
    <w:p w:rsidR="00925090" w:rsidRDefault="00925090">
      <w:pPr>
        <w:pStyle w:val="T3"/>
        <w:tabs>
          <w:tab w:val="right" w:leader="dot" w:pos="9061"/>
        </w:tabs>
        <w:rPr>
          <w:rFonts w:asciiTheme="minorHAnsi" w:eastAsiaTheme="minorEastAsia" w:hAnsiTheme="minorHAnsi" w:cstheme="minorBidi"/>
          <w:noProof/>
          <w:sz w:val="22"/>
          <w:szCs w:val="22"/>
          <w:lang w:eastAsia="tr-TR"/>
        </w:rPr>
      </w:pPr>
      <w:hyperlink w:anchor="_Toc324626763" w:history="1">
        <w:r w:rsidRPr="001A450B">
          <w:rPr>
            <w:rStyle w:val="Kpr"/>
            <w:noProof/>
          </w:rPr>
          <w:t>KISALTMALAR</w:t>
        </w:r>
        <w:r>
          <w:rPr>
            <w:noProof/>
            <w:webHidden/>
          </w:rPr>
          <w:tab/>
        </w:r>
        <w:r>
          <w:rPr>
            <w:noProof/>
            <w:webHidden/>
          </w:rPr>
          <w:fldChar w:fldCharType="begin"/>
        </w:r>
        <w:r>
          <w:rPr>
            <w:noProof/>
            <w:webHidden/>
          </w:rPr>
          <w:instrText xml:space="preserve"> PAGEREF _Toc324626763 \h </w:instrText>
        </w:r>
        <w:r>
          <w:rPr>
            <w:noProof/>
            <w:webHidden/>
          </w:rPr>
        </w:r>
        <w:r>
          <w:rPr>
            <w:noProof/>
            <w:webHidden/>
          </w:rPr>
          <w:fldChar w:fldCharType="separate"/>
        </w:r>
        <w:r>
          <w:rPr>
            <w:noProof/>
            <w:webHidden/>
          </w:rPr>
          <w:t>x</w:t>
        </w:r>
        <w:r>
          <w:rPr>
            <w:noProof/>
            <w:webHidden/>
          </w:rPr>
          <w:fldChar w:fldCharType="end"/>
        </w:r>
      </w:hyperlink>
    </w:p>
    <w:p w:rsidR="00925090" w:rsidRDefault="00925090">
      <w:pPr>
        <w:pStyle w:val="T3"/>
        <w:tabs>
          <w:tab w:val="right" w:leader="dot" w:pos="9061"/>
        </w:tabs>
        <w:rPr>
          <w:rFonts w:asciiTheme="minorHAnsi" w:eastAsiaTheme="minorEastAsia" w:hAnsiTheme="minorHAnsi" w:cstheme="minorBidi"/>
          <w:noProof/>
          <w:sz w:val="22"/>
          <w:szCs w:val="22"/>
          <w:lang w:eastAsia="tr-TR"/>
        </w:rPr>
      </w:pPr>
      <w:hyperlink w:anchor="_Toc324626764" w:history="1">
        <w:r w:rsidRPr="001A450B">
          <w:rPr>
            <w:rStyle w:val="Kpr"/>
            <w:noProof/>
          </w:rPr>
          <w:t>GRAFİKLER DİZİNİ</w:t>
        </w:r>
        <w:r>
          <w:rPr>
            <w:noProof/>
            <w:webHidden/>
          </w:rPr>
          <w:tab/>
        </w:r>
        <w:r>
          <w:rPr>
            <w:noProof/>
            <w:webHidden/>
          </w:rPr>
          <w:fldChar w:fldCharType="begin"/>
        </w:r>
        <w:r>
          <w:rPr>
            <w:noProof/>
            <w:webHidden/>
          </w:rPr>
          <w:instrText xml:space="preserve"> PAGEREF _Toc324626764 \h </w:instrText>
        </w:r>
        <w:r>
          <w:rPr>
            <w:noProof/>
            <w:webHidden/>
          </w:rPr>
        </w:r>
        <w:r>
          <w:rPr>
            <w:noProof/>
            <w:webHidden/>
          </w:rPr>
          <w:fldChar w:fldCharType="separate"/>
        </w:r>
        <w:r>
          <w:rPr>
            <w:noProof/>
            <w:webHidden/>
          </w:rPr>
          <w:t>xii</w:t>
        </w:r>
        <w:r>
          <w:rPr>
            <w:noProof/>
            <w:webHidden/>
          </w:rPr>
          <w:fldChar w:fldCharType="end"/>
        </w:r>
      </w:hyperlink>
    </w:p>
    <w:p w:rsidR="00925090" w:rsidRDefault="00925090">
      <w:pPr>
        <w:pStyle w:val="T3"/>
        <w:tabs>
          <w:tab w:val="right" w:leader="dot" w:pos="9061"/>
        </w:tabs>
        <w:rPr>
          <w:rFonts w:asciiTheme="minorHAnsi" w:eastAsiaTheme="minorEastAsia" w:hAnsiTheme="minorHAnsi" w:cstheme="minorBidi"/>
          <w:noProof/>
          <w:sz w:val="22"/>
          <w:szCs w:val="22"/>
          <w:lang w:eastAsia="tr-TR"/>
        </w:rPr>
      </w:pPr>
      <w:hyperlink w:anchor="_Toc324626765" w:history="1">
        <w:r w:rsidRPr="001A450B">
          <w:rPr>
            <w:rStyle w:val="Kpr"/>
            <w:noProof/>
          </w:rPr>
          <w:t>ŞEKİLLER DİZİNİ</w:t>
        </w:r>
        <w:r>
          <w:rPr>
            <w:noProof/>
            <w:webHidden/>
          </w:rPr>
          <w:tab/>
        </w:r>
        <w:r>
          <w:rPr>
            <w:noProof/>
            <w:webHidden/>
          </w:rPr>
          <w:fldChar w:fldCharType="begin"/>
        </w:r>
        <w:r>
          <w:rPr>
            <w:noProof/>
            <w:webHidden/>
          </w:rPr>
          <w:instrText xml:space="preserve"> PAGEREF _Toc324626765 \h </w:instrText>
        </w:r>
        <w:r>
          <w:rPr>
            <w:noProof/>
            <w:webHidden/>
          </w:rPr>
        </w:r>
        <w:r>
          <w:rPr>
            <w:noProof/>
            <w:webHidden/>
          </w:rPr>
          <w:fldChar w:fldCharType="separate"/>
        </w:r>
        <w:r>
          <w:rPr>
            <w:noProof/>
            <w:webHidden/>
          </w:rPr>
          <w:t>xii</w:t>
        </w:r>
        <w:r>
          <w:rPr>
            <w:noProof/>
            <w:webHidden/>
          </w:rPr>
          <w:fldChar w:fldCharType="end"/>
        </w:r>
      </w:hyperlink>
    </w:p>
    <w:p w:rsidR="00925090" w:rsidRDefault="00925090">
      <w:pPr>
        <w:pStyle w:val="T3"/>
        <w:tabs>
          <w:tab w:val="right" w:leader="dot" w:pos="9061"/>
        </w:tabs>
        <w:rPr>
          <w:rFonts w:asciiTheme="minorHAnsi" w:eastAsiaTheme="minorEastAsia" w:hAnsiTheme="minorHAnsi" w:cstheme="minorBidi"/>
          <w:noProof/>
          <w:sz w:val="22"/>
          <w:szCs w:val="22"/>
          <w:lang w:eastAsia="tr-TR"/>
        </w:rPr>
      </w:pPr>
      <w:hyperlink w:anchor="_Toc324626766" w:history="1">
        <w:r w:rsidRPr="001A450B">
          <w:rPr>
            <w:rStyle w:val="Kpr"/>
            <w:noProof/>
          </w:rPr>
          <w:t>TABLOLAR DİZİNİ</w:t>
        </w:r>
        <w:r>
          <w:rPr>
            <w:noProof/>
            <w:webHidden/>
          </w:rPr>
          <w:tab/>
        </w:r>
        <w:r>
          <w:rPr>
            <w:noProof/>
            <w:webHidden/>
          </w:rPr>
          <w:fldChar w:fldCharType="begin"/>
        </w:r>
        <w:r>
          <w:rPr>
            <w:noProof/>
            <w:webHidden/>
          </w:rPr>
          <w:instrText xml:space="preserve"> PAGEREF _Toc324626766 \h </w:instrText>
        </w:r>
        <w:r>
          <w:rPr>
            <w:noProof/>
            <w:webHidden/>
          </w:rPr>
        </w:r>
        <w:r>
          <w:rPr>
            <w:noProof/>
            <w:webHidden/>
          </w:rPr>
          <w:fldChar w:fldCharType="separate"/>
        </w:r>
        <w:r>
          <w:rPr>
            <w:noProof/>
            <w:webHidden/>
          </w:rPr>
          <w:t>xiii</w:t>
        </w:r>
        <w:r>
          <w:rPr>
            <w:noProof/>
            <w:webHidden/>
          </w:rPr>
          <w:fldChar w:fldCharType="end"/>
        </w:r>
      </w:hyperlink>
    </w:p>
    <w:p w:rsidR="00925090" w:rsidRDefault="00925090">
      <w:pPr>
        <w:pStyle w:val="T3"/>
        <w:tabs>
          <w:tab w:val="right" w:leader="dot" w:pos="9061"/>
        </w:tabs>
        <w:rPr>
          <w:rFonts w:asciiTheme="minorHAnsi" w:eastAsiaTheme="minorEastAsia" w:hAnsiTheme="minorHAnsi" w:cstheme="minorBidi"/>
          <w:noProof/>
          <w:sz w:val="22"/>
          <w:szCs w:val="22"/>
          <w:lang w:eastAsia="tr-TR"/>
        </w:rPr>
      </w:pPr>
      <w:hyperlink w:anchor="_Toc324626767" w:history="1">
        <w:r w:rsidRPr="001A450B">
          <w:rPr>
            <w:rStyle w:val="Kpr"/>
            <w:noProof/>
          </w:rPr>
          <w:t>GİRİŞ</w:t>
        </w:r>
        <w:r>
          <w:rPr>
            <w:noProof/>
            <w:webHidden/>
          </w:rPr>
          <w:tab/>
        </w:r>
        <w:r>
          <w:rPr>
            <w:noProof/>
            <w:webHidden/>
          </w:rPr>
          <w:fldChar w:fldCharType="begin"/>
        </w:r>
        <w:r>
          <w:rPr>
            <w:noProof/>
            <w:webHidden/>
          </w:rPr>
          <w:instrText xml:space="preserve"> PAGEREF _Toc324626767 \h </w:instrText>
        </w:r>
        <w:r>
          <w:rPr>
            <w:noProof/>
            <w:webHidden/>
          </w:rPr>
        </w:r>
        <w:r>
          <w:rPr>
            <w:noProof/>
            <w:webHidden/>
          </w:rPr>
          <w:fldChar w:fldCharType="separate"/>
        </w:r>
        <w:r>
          <w:rPr>
            <w:noProof/>
            <w:webHidden/>
          </w:rPr>
          <w:t>1</w:t>
        </w:r>
        <w:r>
          <w:rPr>
            <w:noProof/>
            <w:webHidden/>
          </w:rPr>
          <w:fldChar w:fldCharType="end"/>
        </w:r>
      </w:hyperlink>
    </w:p>
    <w:p w:rsidR="00925090" w:rsidRDefault="00925090">
      <w:pPr>
        <w:pStyle w:val="T3"/>
        <w:tabs>
          <w:tab w:val="right" w:leader="dot" w:pos="9061"/>
        </w:tabs>
        <w:rPr>
          <w:rFonts w:asciiTheme="minorHAnsi" w:eastAsiaTheme="minorEastAsia" w:hAnsiTheme="minorHAnsi" w:cstheme="minorBidi"/>
          <w:noProof/>
          <w:sz w:val="22"/>
          <w:szCs w:val="22"/>
          <w:lang w:eastAsia="tr-TR"/>
        </w:rPr>
      </w:pPr>
      <w:hyperlink w:anchor="_Toc324626768" w:history="1">
        <w:r w:rsidRPr="001A450B">
          <w:rPr>
            <w:rStyle w:val="Kpr"/>
            <w:noProof/>
          </w:rPr>
          <w:t>BİRİNCİ BÖLÜM</w:t>
        </w:r>
        <w:r>
          <w:rPr>
            <w:noProof/>
            <w:webHidden/>
          </w:rPr>
          <w:tab/>
        </w:r>
        <w:r>
          <w:rPr>
            <w:noProof/>
            <w:webHidden/>
          </w:rPr>
          <w:fldChar w:fldCharType="begin"/>
        </w:r>
        <w:r>
          <w:rPr>
            <w:noProof/>
            <w:webHidden/>
          </w:rPr>
          <w:instrText xml:space="preserve"> PAGEREF _Toc324626768 \h </w:instrText>
        </w:r>
        <w:r>
          <w:rPr>
            <w:noProof/>
            <w:webHidden/>
          </w:rPr>
        </w:r>
        <w:r>
          <w:rPr>
            <w:noProof/>
            <w:webHidden/>
          </w:rPr>
          <w:fldChar w:fldCharType="separate"/>
        </w:r>
        <w:r>
          <w:rPr>
            <w:noProof/>
            <w:webHidden/>
          </w:rPr>
          <w:t>3</w:t>
        </w:r>
        <w:r>
          <w:rPr>
            <w:noProof/>
            <w:webHidden/>
          </w:rPr>
          <w:fldChar w:fldCharType="end"/>
        </w:r>
      </w:hyperlink>
    </w:p>
    <w:p w:rsidR="00925090" w:rsidRDefault="00925090">
      <w:pPr>
        <w:pStyle w:val="T3"/>
        <w:tabs>
          <w:tab w:val="right" w:leader="dot" w:pos="9061"/>
        </w:tabs>
        <w:rPr>
          <w:rFonts w:asciiTheme="minorHAnsi" w:eastAsiaTheme="minorEastAsia" w:hAnsiTheme="minorHAnsi" w:cstheme="minorBidi"/>
          <w:noProof/>
          <w:sz w:val="22"/>
          <w:szCs w:val="22"/>
          <w:lang w:eastAsia="tr-TR"/>
        </w:rPr>
      </w:pPr>
      <w:hyperlink w:anchor="_Toc324626769" w:history="1">
        <w:r w:rsidRPr="001A450B">
          <w:rPr>
            <w:rStyle w:val="Kpr"/>
            <w:noProof/>
          </w:rPr>
          <w:t>GENEL BİLGİLER</w:t>
        </w:r>
        <w:r>
          <w:rPr>
            <w:noProof/>
            <w:webHidden/>
          </w:rPr>
          <w:tab/>
        </w:r>
        <w:r>
          <w:rPr>
            <w:noProof/>
            <w:webHidden/>
          </w:rPr>
          <w:fldChar w:fldCharType="begin"/>
        </w:r>
        <w:r>
          <w:rPr>
            <w:noProof/>
            <w:webHidden/>
          </w:rPr>
          <w:instrText xml:space="preserve"> PAGEREF _Toc324626769 \h </w:instrText>
        </w:r>
        <w:r>
          <w:rPr>
            <w:noProof/>
            <w:webHidden/>
          </w:rPr>
        </w:r>
        <w:r>
          <w:rPr>
            <w:noProof/>
            <w:webHidden/>
          </w:rPr>
          <w:fldChar w:fldCharType="separate"/>
        </w:r>
        <w:r>
          <w:rPr>
            <w:noProof/>
            <w:webHidden/>
          </w:rPr>
          <w:t>3</w:t>
        </w:r>
        <w:r>
          <w:rPr>
            <w:noProof/>
            <w:webHidden/>
          </w:rPr>
          <w:fldChar w:fldCharType="end"/>
        </w:r>
      </w:hyperlink>
    </w:p>
    <w:p w:rsidR="00925090" w:rsidRDefault="00925090">
      <w:pPr>
        <w:pStyle w:val="T1"/>
        <w:tabs>
          <w:tab w:val="right" w:leader="dot" w:pos="9061"/>
        </w:tabs>
        <w:rPr>
          <w:rFonts w:asciiTheme="minorHAnsi" w:eastAsiaTheme="minorEastAsia" w:hAnsiTheme="minorHAnsi" w:cstheme="minorBidi"/>
          <w:noProof/>
          <w:sz w:val="22"/>
          <w:lang w:eastAsia="tr-TR"/>
        </w:rPr>
      </w:pPr>
      <w:hyperlink w:anchor="_Toc324626770" w:history="1">
        <w:r w:rsidRPr="001A450B">
          <w:rPr>
            <w:rStyle w:val="Kpr"/>
            <w:rFonts w:cs="Times New Roman"/>
            <w:noProof/>
          </w:rPr>
          <w:t>1.1. GRAFİK VE GRAFİK OLMAYAN BİLGİLER</w:t>
        </w:r>
        <w:r>
          <w:rPr>
            <w:noProof/>
            <w:webHidden/>
          </w:rPr>
          <w:tab/>
        </w:r>
        <w:r>
          <w:rPr>
            <w:noProof/>
            <w:webHidden/>
          </w:rPr>
          <w:fldChar w:fldCharType="begin"/>
        </w:r>
        <w:r>
          <w:rPr>
            <w:noProof/>
            <w:webHidden/>
          </w:rPr>
          <w:instrText xml:space="preserve"> PAGEREF _Toc324626770 \h </w:instrText>
        </w:r>
        <w:r>
          <w:rPr>
            <w:noProof/>
            <w:webHidden/>
          </w:rPr>
        </w:r>
        <w:r>
          <w:rPr>
            <w:noProof/>
            <w:webHidden/>
          </w:rPr>
          <w:fldChar w:fldCharType="separate"/>
        </w:r>
        <w:r>
          <w:rPr>
            <w:noProof/>
            <w:webHidden/>
          </w:rPr>
          <w:t>3</w:t>
        </w:r>
        <w:r>
          <w:rPr>
            <w:noProof/>
            <w:webHidden/>
          </w:rPr>
          <w:fldChar w:fldCharType="end"/>
        </w:r>
      </w:hyperlink>
    </w:p>
    <w:p w:rsidR="00925090" w:rsidRDefault="00925090">
      <w:pPr>
        <w:pStyle w:val="T2"/>
        <w:tabs>
          <w:tab w:val="right" w:leader="dot" w:pos="9061"/>
        </w:tabs>
        <w:rPr>
          <w:rFonts w:asciiTheme="minorHAnsi" w:eastAsiaTheme="minorEastAsia" w:hAnsiTheme="minorHAnsi" w:cstheme="minorBidi"/>
          <w:noProof/>
          <w:sz w:val="22"/>
          <w:lang w:eastAsia="tr-TR"/>
        </w:rPr>
      </w:pPr>
      <w:hyperlink w:anchor="_Toc324626771" w:history="1">
        <w:r w:rsidRPr="001A450B">
          <w:rPr>
            <w:rStyle w:val="Kpr"/>
            <w:noProof/>
          </w:rPr>
          <w:t>1.1.1. Grafik bilgiler</w:t>
        </w:r>
        <w:r>
          <w:rPr>
            <w:noProof/>
            <w:webHidden/>
          </w:rPr>
          <w:tab/>
        </w:r>
        <w:r>
          <w:rPr>
            <w:noProof/>
            <w:webHidden/>
          </w:rPr>
          <w:fldChar w:fldCharType="begin"/>
        </w:r>
        <w:r>
          <w:rPr>
            <w:noProof/>
            <w:webHidden/>
          </w:rPr>
          <w:instrText xml:space="preserve"> PAGEREF _Toc324626771 \h </w:instrText>
        </w:r>
        <w:r>
          <w:rPr>
            <w:noProof/>
            <w:webHidden/>
          </w:rPr>
        </w:r>
        <w:r>
          <w:rPr>
            <w:noProof/>
            <w:webHidden/>
          </w:rPr>
          <w:fldChar w:fldCharType="separate"/>
        </w:r>
        <w:r>
          <w:rPr>
            <w:noProof/>
            <w:webHidden/>
          </w:rPr>
          <w:t>3</w:t>
        </w:r>
        <w:r>
          <w:rPr>
            <w:noProof/>
            <w:webHidden/>
          </w:rPr>
          <w:fldChar w:fldCharType="end"/>
        </w:r>
      </w:hyperlink>
    </w:p>
    <w:p w:rsidR="00925090" w:rsidRDefault="00925090">
      <w:pPr>
        <w:pStyle w:val="T2"/>
        <w:tabs>
          <w:tab w:val="right" w:leader="dot" w:pos="9061"/>
        </w:tabs>
        <w:rPr>
          <w:rFonts w:asciiTheme="minorHAnsi" w:eastAsiaTheme="minorEastAsia" w:hAnsiTheme="minorHAnsi" w:cstheme="minorBidi"/>
          <w:noProof/>
          <w:sz w:val="22"/>
          <w:lang w:eastAsia="tr-TR"/>
        </w:rPr>
      </w:pPr>
      <w:hyperlink w:anchor="_Toc324626772" w:history="1">
        <w:r w:rsidRPr="001A450B">
          <w:rPr>
            <w:rStyle w:val="Kpr"/>
            <w:noProof/>
          </w:rPr>
          <w:t>1.1.2. Grafik-olmayan (tanımsal, sözel) bilgiler</w:t>
        </w:r>
        <w:r>
          <w:rPr>
            <w:noProof/>
            <w:webHidden/>
          </w:rPr>
          <w:tab/>
        </w:r>
        <w:r>
          <w:rPr>
            <w:noProof/>
            <w:webHidden/>
          </w:rPr>
          <w:fldChar w:fldCharType="begin"/>
        </w:r>
        <w:r>
          <w:rPr>
            <w:noProof/>
            <w:webHidden/>
          </w:rPr>
          <w:instrText xml:space="preserve"> PAGEREF _Toc324626772 \h </w:instrText>
        </w:r>
        <w:r>
          <w:rPr>
            <w:noProof/>
            <w:webHidden/>
          </w:rPr>
        </w:r>
        <w:r>
          <w:rPr>
            <w:noProof/>
            <w:webHidden/>
          </w:rPr>
          <w:fldChar w:fldCharType="separate"/>
        </w:r>
        <w:r>
          <w:rPr>
            <w:noProof/>
            <w:webHidden/>
          </w:rPr>
          <w:t>4</w:t>
        </w:r>
        <w:r>
          <w:rPr>
            <w:noProof/>
            <w:webHidden/>
          </w:rPr>
          <w:fldChar w:fldCharType="end"/>
        </w:r>
      </w:hyperlink>
    </w:p>
    <w:p w:rsidR="00925090" w:rsidRDefault="00925090">
      <w:pPr>
        <w:pStyle w:val="T2"/>
        <w:tabs>
          <w:tab w:val="right" w:leader="dot" w:pos="9061"/>
        </w:tabs>
        <w:rPr>
          <w:rFonts w:asciiTheme="minorHAnsi" w:eastAsiaTheme="minorEastAsia" w:hAnsiTheme="minorHAnsi" w:cstheme="minorBidi"/>
          <w:noProof/>
          <w:sz w:val="22"/>
          <w:lang w:eastAsia="tr-TR"/>
        </w:rPr>
      </w:pPr>
      <w:hyperlink w:anchor="_Toc324626773" w:history="1">
        <w:r w:rsidRPr="001A450B">
          <w:rPr>
            <w:rStyle w:val="Kpr"/>
            <w:noProof/>
          </w:rPr>
          <w:t>1.1.3. Coğrafik Veri Elementleri</w:t>
        </w:r>
        <w:r>
          <w:rPr>
            <w:noProof/>
            <w:webHidden/>
          </w:rPr>
          <w:tab/>
        </w:r>
        <w:r>
          <w:rPr>
            <w:noProof/>
            <w:webHidden/>
          </w:rPr>
          <w:fldChar w:fldCharType="begin"/>
        </w:r>
        <w:r>
          <w:rPr>
            <w:noProof/>
            <w:webHidden/>
          </w:rPr>
          <w:instrText xml:space="preserve"> PAGEREF _Toc324626773 \h </w:instrText>
        </w:r>
        <w:r>
          <w:rPr>
            <w:noProof/>
            <w:webHidden/>
          </w:rPr>
        </w:r>
        <w:r>
          <w:rPr>
            <w:noProof/>
            <w:webHidden/>
          </w:rPr>
          <w:fldChar w:fldCharType="separate"/>
        </w:r>
        <w:r>
          <w:rPr>
            <w:noProof/>
            <w:webHidden/>
          </w:rPr>
          <w:t>4</w:t>
        </w:r>
        <w:r>
          <w:rPr>
            <w:noProof/>
            <w:webHidden/>
          </w:rPr>
          <w:fldChar w:fldCharType="end"/>
        </w:r>
      </w:hyperlink>
    </w:p>
    <w:p w:rsidR="00925090" w:rsidRDefault="00925090">
      <w:pPr>
        <w:pStyle w:val="T2"/>
        <w:tabs>
          <w:tab w:val="right" w:leader="dot" w:pos="9061"/>
        </w:tabs>
        <w:rPr>
          <w:rFonts w:asciiTheme="minorHAnsi" w:eastAsiaTheme="minorEastAsia" w:hAnsiTheme="minorHAnsi" w:cstheme="minorBidi"/>
          <w:noProof/>
          <w:sz w:val="22"/>
          <w:lang w:eastAsia="tr-TR"/>
        </w:rPr>
      </w:pPr>
      <w:hyperlink w:anchor="_Toc324626774" w:history="1">
        <w:r w:rsidRPr="001A450B">
          <w:rPr>
            <w:rStyle w:val="Kpr"/>
            <w:noProof/>
          </w:rPr>
          <w:t>1.1.4. Mekansal Veri</w:t>
        </w:r>
        <w:r>
          <w:rPr>
            <w:noProof/>
            <w:webHidden/>
          </w:rPr>
          <w:tab/>
        </w:r>
        <w:r>
          <w:rPr>
            <w:noProof/>
            <w:webHidden/>
          </w:rPr>
          <w:fldChar w:fldCharType="begin"/>
        </w:r>
        <w:r>
          <w:rPr>
            <w:noProof/>
            <w:webHidden/>
          </w:rPr>
          <w:instrText xml:space="preserve"> PAGEREF _Toc324626774 \h </w:instrText>
        </w:r>
        <w:r>
          <w:rPr>
            <w:noProof/>
            <w:webHidden/>
          </w:rPr>
        </w:r>
        <w:r>
          <w:rPr>
            <w:noProof/>
            <w:webHidden/>
          </w:rPr>
          <w:fldChar w:fldCharType="separate"/>
        </w:r>
        <w:r>
          <w:rPr>
            <w:noProof/>
            <w:webHidden/>
          </w:rPr>
          <w:t>5</w:t>
        </w:r>
        <w:r>
          <w:rPr>
            <w:noProof/>
            <w:webHidden/>
          </w:rPr>
          <w:fldChar w:fldCharType="end"/>
        </w:r>
      </w:hyperlink>
    </w:p>
    <w:p w:rsidR="00925090" w:rsidRDefault="00925090">
      <w:pPr>
        <w:pStyle w:val="T1"/>
        <w:tabs>
          <w:tab w:val="right" w:leader="dot" w:pos="9061"/>
        </w:tabs>
        <w:rPr>
          <w:rFonts w:asciiTheme="minorHAnsi" w:eastAsiaTheme="minorEastAsia" w:hAnsiTheme="minorHAnsi" w:cstheme="minorBidi"/>
          <w:noProof/>
          <w:sz w:val="22"/>
          <w:lang w:eastAsia="tr-TR"/>
        </w:rPr>
      </w:pPr>
      <w:hyperlink w:anchor="_Toc324626775" w:history="1">
        <w:r w:rsidRPr="001A450B">
          <w:rPr>
            <w:rStyle w:val="Kpr"/>
            <w:noProof/>
          </w:rPr>
          <w:t>1.2. VERİ TOPLAMA ÇEŞİTLERİ</w:t>
        </w:r>
        <w:r>
          <w:rPr>
            <w:noProof/>
            <w:webHidden/>
          </w:rPr>
          <w:tab/>
        </w:r>
        <w:r>
          <w:rPr>
            <w:noProof/>
            <w:webHidden/>
          </w:rPr>
          <w:fldChar w:fldCharType="begin"/>
        </w:r>
        <w:r>
          <w:rPr>
            <w:noProof/>
            <w:webHidden/>
          </w:rPr>
          <w:instrText xml:space="preserve"> PAGEREF _Toc324626775 \h </w:instrText>
        </w:r>
        <w:r>
          <w:rPr>
            <w:noProof/>
            <w:webHidden/>
          </w:rPr>
        </w:r>
        <w:r>
          <w:rPr>
            <w:noProof/>
            <w:webHidden/>
          </w:rPr>
          <w:fldChar w:fldCharType="separate"/>
        </w:r>
        <w:r>
          <w:rPr>
            <w:noProof/>
            <w:webHidden/>
          </w:rPr>
          <w:t>5</w:t>
        </w:r>
        <w:r>
          <w:rPr>
            <w:noProof/>
            <w:webHidden/>
          </w:rPr>
          <w:fldChar w:fldCharType="end"/>
        </w:r>
      </w:hyperlink>
    </w:p>
    <w:p w:rsidR="00925090" w:rsidRDefault="00925090">
      <w:pPr>
        <w:pStyle w:val="T2"/>
        <w:tabs>
          <w:tab w:val="right" w:leader="dot" w:pos="9061"/>
        </w:tabs>
        <w:rPr>
          <w:rFonts w:asciiTheme="minorHAnsi" w:eastAsiaTheme="minorEastAsia" w:hAnsiTheme="minorHAnsi" w:cstheme="minorBidi"/>
          <w:noProof/>
          <w:sz w:val="22"/>
          <w:lang w:eastAsia="tr-TR"/>
        </w:rPr>
      </w:pPr>
      <w:hyperlink w:anchor="_Toc324626776" w:history="1">
        <w:r w:rsidRPr="001A450B">
          <w:rPr>
            <w:rStyle w:val="Kpr"/>
            <w:noProof/>
          </w:rPr>
          <w:t>1.2.1. Mevcut Olmayan Verilerin Elde Edilmesi</w:t>
        </w:r>
        <w:r>
          <w:rPr>
            <w:noProof/>
            <w:webHidden/>
          </w:rPr>
          <w:tab/>
        </w:r>
        <w:r>
          <w:rPr>
            <w:noProof/>
            <w:webHidden/>
          </w:rPr>
          <w:fldChar w:fldCharType="begin"/>
        </w:r>
        <w:r>
          <w:rPr>
            <w:noProof/>
            <w:webHidden/>
          </w:rPr>
          <w:instrText xml:space="preserve"> PAGEREF _Toc324626776 \h </w:instrText>
        </w:r>
        <w:r>
          <w:rPr>
            <w:noProof/>
            <w:webHidden/>
          </w:rPr>
        </w:r>
        <w:r>
          <w:rPr>
            <w:noProof/>
            <w:webHidden/>
          </w:rPr>
          <w:fldChar w:fldCharType="separate"/>
        </w:r>
        <w:r>
          <w:rPr>
            <w:noProof/>
            <w:webHidden/>
          </w:rPr>
          <w:t>6</w:t>
        </w:r>
        <w:r>
          <w:rPr>
            <w:noProof/>
            <w:webHidden/>
          </w:rPr>
          <w:fldChar w:fldCharType="end"/>
        </w:r>
      </w:hyperlink>
    </w:p>
    <w:p w:rsidR="00925090" w:rsidRDefault="00925090">
      <w:pPr>
        <w:pStyle w:val="T6"/>
        <w:tabs>
          <w:tab w:val="right" w:leader="dot" w:pos="9061"/>
        </w:tabs>
        <w:rPr>
          <w:rFonts w:asciiTheme="minorHAnsi" w:hAnsiTheme="minorHAnsi"/>
          <w:noProof/>
          <w:sz w:val="22"/>
        </w:rPr>
      </w:pPr>
      <w:hyperlink w:anchor="_Toc324626777" w:history="1">
        <w:r w:rsidRPr="001A450B">
          <w:rPr>
            <w:rStyle w:val="Kpr"/>
            <w:noProof/>
          </w:rPr>
          <w:t>1.2.1.1. Araziden Doğrudan Yapılan Yersel Ölçmeler</w:t>
        </w:r>
        <w:r>
          <w:rPr>
            <w:noProof/>
            <w:webHidden/>
          </w:rPr>
          <w:tab/>
        </w:r>
        <w:r>
          <w:rPr>
            <w:noProof/>
            <w:webHidden/>
          </w:rPr>
          <w:fldChar w:fldCharType="begin"/>
        </w:r>
        <w:r>
          <w:rPr>
            <w:noProof/>
            <w:webHidden/>
          </w:rPr>
          <w:instrText xml:space="preserve"> PAGEREF _Toc324626777 \h </w:instrText>
        </w:r>
        <w:r>
          <w:rPr>
            <w:noProof/>
            <w:webHidden/>
          </w:rPr>
        </w:r>
        <w:r>
          <w:rPr>
            <w:noProof/>
            <w:webHidden/>
          </w:rPr>
          <w:fldChar w:fldCharType="separate"/>
        </w:r>
        <w:r>
          <w:rPr>
            <w:noProof/>
            <w:webHidden/>
          </w:rPr>
          <w:t>7</w:t>
        </w:r>
        <w:r>
          <w:rPr>
            <w:noProof/>
            <w:webHidden/>
          </w:rPr>
          <w:fldChar w:fldCharType="end"/>
        </w:r>
      </w:hyperlink>
    </w:p>
    <w:p w:rsidR="00925090" w:rsidRDefault="00925090">
      <w:pPr>
        <w:pStyle w:val="T6"/>
        <w:tabs>
          <w:tab w:val="right" w:leader="dot" w:pos="9061"/>
        </w:tabs>
        <w:rPr>
          <w:rFonts w:asciiTheme="minorHAnsi" w:hAnsiTheme="minorHAnsi"/>
          <w:noProof/>
          <w:sz w:val="22"/>
        </w:rPr>
      </w:pPr>
      <w:hyperlink w:anchor="_Toc324626778" w:history="1">
        <w:r w:rsidRPr="001A450B">
          <w:rPr>
            <w:rStyle w:val="Kpr"/>
            <w:noProof/>
          </w:rPr>
          <w:t>1.2.1.2. GPS ile Uydu Gözlemlerinden Yararlanma</w:t>
        </w:r>
        <w:r>
          <w:rPr>
            <w:noProof/>
            <w:webHidden/>
          </w:rPr>
          <w:tab/>
        </w:r>
        <w:r>
          <w:rPr>
            <w:noProof/>
            <w:webHidden/>
          </w:rPr>
          <w:fldChar w:fldCharType="begin"/>
        </w:r>
        <w:r>
          <w:rPr>
            <w:noProof/>
            <w:webHidden/>
          </w:rPr>
          <w:instrText xml:space="preserve"> PAGEREF _Toc324626778 \h </w:instrText>
        </w:r>
        <w:r>
          <w:rPr>
            <w:noProof/>
            <w:webHidden/>
          </w:rPr>
        </w:r>
        <w:r>
          <w:rPr>
            <w:noProof/>
            <w:webHidden/>
          </w:rPr>
          <w:fldChar w:fldCharType="separate"/>
        </w:r>
        <w:r>
          <w:rPr>
            <w:noProof/>
            <w:webHidden/>
          </w:rPr>
          <w:t>7</w:t>
        </w:r>
        <w:r>
          <w:rPr>
            <w:noProof/>
            <w:webHidden/>
          </w:rPr>
          <w:fldChar w:fldCharType="end"/>
        </w:r>
      </w:hyperlink>
    </w:p>
    <w:p w:rsidR="00925090" w:rsidRDefault="00925090">
      <w:pPr>
        <w:pStyle w:val="T6"/>
        <w:tabs>
          <w:tab w:val="right" w:leader="dot" w:pos="9061"/>
        </w:tabs>
        <w:rPr>
          <w:rFonts w:asciiTheme="minorHAnsi" w:hAnsiTheme="minorHAnsi"/>
          <w:noProof/>
          <w:sz w:val="22"/>
        </w:rPr>
      </w:pPr>
      <w:hyperlink w:anchor="_Toc324626779" w:history="1">
        <w:r w:rsidRPr="001A450B">
          <w:rPr>
            <w:rStyle w:val="Kpr"/>
            <w:noProof/>
          </w:rPr>
          <w:t>1.2.1.3. Fotogrametrik Yöntemle Veri Toplama</w:t>
        </w:r>
        <w:r>
          <w:rPr>
            <w:noProof/>
            <w:webHidden/>
          </w:rPr>
          <w:tab/>
        </w:r>
        <w:r>
          <w:rPr>
            <w:noProof/>
            <w:webHidden/>
          </w:rPr>
          <w:fldChar w:fldCharType="begin"/>
        </w:r>
        <w:r>
          <w:rPr>
            <w:noProof/>
            <w:webHidden/>
          </w:rPr>
          <w:instrText xml:space="preserve"> PAGEREF _Toc324626779 \h </w:instrText>
        </w:r>
        <w:r>
          <w:rPr>
            <w:noProof/>
            <w:webHidden/>
          </w:rPr>
        </w:r>
        <w:r>
          <w:rPr>
            <w:noProof/>
            <w:webHidden/>
          </w:rPr>
          <w:fldChar w:fldCharType="separate"/>
        </w:r>
        <w:r>
          <w:rPr>
            <w:noProof/>
            <w:webHidden/>
          </w:rPr>
          <w:t>7</w:t>
        </w:r>
        <w:r>
          <w:rPr>
            <w:noProof/>
            <w:webHidden/>
          </w:rPr>
          <w:fldChar w:fldCharType="end"/>
        </w:r>
      </w:hyperlink>
    </w:p>
    <w:p w:rsidR="00925090" w:rsidRDefault="00925090">
      <w:pPr>
        <w:pStyle w:val="T6"/>
        <w:tabs>
          <w:tab w:val="right" w:leader="dot" w:pos="9061"/>
        </w:tabs>
        <w:rPr>
          <w:rFonts w:asciiTheme="minorHAnsi" w:hAnsiTheme="minorHAnsi"/>
          <w:noProof/>
          <w:sz w:val="22"/>
        </w:rPr>
      </w:pPr>
      <w:hyperlink w:anchor="_Toc324626780" w:history="1">
        <w:r w:rsidRPr="001A450B">
          <w:rPr>
            <w:rStyle w:val="Kpr"/>
            <w:noProof/>
          </w:rPr>
          <w:t>1.2.1.4. Uzaktan Algılama</w:t>
        </w:r>
        <w:r>
          <w:rPr>
            <w:noProof/>
            <w:webHidden/>
          </w:rPr>
          <w:tab/>
        </w:r>
        <w:r>
          <w:rPr>
            <w:noProof/>
            <w:webHidden/>
          </w:rPr>
          <w:fldChar w:fldCharType="begin"/>
        </w:r>
        <w:r>
          <w:rPr>
            <w:noProof/>
            <w:webHidden/>
          </w:rPr>
          <w:instrText xml:space="preserve"> PAGEREF _Toc324626780 \h </w:instrText>
        </w:r>
        <w:r>
          <w:rPr>
            <w:noProof/>
            <w:webHidden/>
          </w:rPr>
        </w:r>
        <w:r>
          <w:rPr>
            <w:noProof/>
            <w:webHidden/>
          </w:rPr>
          <w:fldChar w:fldCharType="separate"/>
        </w:r>
        <w:r>
          <w:rPr>
            <w:noProof/>
            <w:webHidden/>
          </w:rPr>
          <w:t>8</w:t>
        </w:r>
        <w:r>
          <w:rPr>
            <w:noProof/>
            <w:webHidden/>
          </w:rPr>
          <w:fldChar w:fldCharType="end"/>
        </w:r>
      </w:hyperlink>
    </w:p>
    <w:p w:rsidR="00925090" w:rsidRDefault="00925090">
      <w:pPr>
        <w:pStyle w:val="T2"/>
        <w:tabs>
          <w:tab w:val="right" w:leader="dot" w:pos="9061"/>
        </w:tabs>
        <w:rPr>
          <w:rFonts w:asciiTheme="minorHAnsi" w:eastAsiaTheme="minorEastAsia" w:hAnsiTheme="minorHAnsi" w:cstheme="minorBidi"/>
          <w:noProof/>
          <w:sz w:val="22"/>
          <w:lang w:eastAsia="tr-TR"/>
        </w:rPr>
      </w:pPr>
      <w:hyperlink w:anchor="_Toc324626781" w:history="1">
        <w:r w:rsidRPr="001A450B">
          <w:rPr>
            <w:rStyle w:val="Kpr"/>
            <w:noProof/>
          </w:rPr>
          <w:t>1.2.2. Mevcut Verilerin Elde Edilmesi</w:t>
        </w:r>
        <w:r>
          <w:rPr>
            <w:noProof/>
            <w:webHidden/>
          </w:rPr>
          <w:tab/>
        </w:r>
        <w:r>
          <w:rPr>
            <w:noProof/>
            <w:webHidden/>
          </w:rPr>
          <w:fldChar w:fldCharType="begin"/>
        </w:r>
        <w:r>
          <w:rPr>
            <w:noProof/>
            <w:webHidden/>
          </w:rPr>
          <w:instrText xml:space="preserve"> PAGEREF _Toc324626781 \h </w:instrText>
        </w:r>
        <w:r>
          <w:rPr>
            <w:noProof/>
            <w:webHidden/>
          </w:rPr>
        </w:r>
        <w:r>
          <w:rPr>
            <w:noProof/>
            <w:webHidden/>
          </w:rPr>
          <w:fldChar w:fldCharType="separate"/>
        </w:r>
        <w:r>
          <w:rPr>
            <w:noProof/>
            <w:webHidden/>
          </w:rPr>
          <w:t>8</w:t>
        </w:r>
        <w:r>
          <w:rPr>
            <w:noProof/>
            <w:webHidden/>
          </w:rPr>
          <w:fldChar w:fldCharType="end"/>
        </w:r>
      </w:hyperlink>
    </w:p>
    <w:p w:rsidR="00925090" w:rsidRDefault="00925090">
      <w:pPr>
        <w:pStyle w:val="T6"/>
        <w:tabs>
          <w:tab w:val="right" w:leader="dot" w:pos="9061"/>
        </w:tabs>
        <w:rPr>
          <w:rFonts w:asciiTheme="minorHAnsi" w:hAnsiTheme="minorHAnsi"/>
          <w:noProof/>
          <w:sz w:val="22"/>
        </w:rPr>
      </w:pPr>
      <w:hyperlink w:anchor="_Toc324626782" w:history="1">
        <w:r w:rsidRPr="001A450B">
          <w:rPr>
            <w:rStyle w:val="Kpr"/>
            <w:noProof/>
          </w:rPr>
          <w:t>1.2.2.1. Analog Veriler</w:t>
        </w:r>
        <w:r>
          <w:rPr>
            <w:noProof/>
            <w:webHidden/>
          </w:rPr>
          <w:tab/>
        </w:r>
        <w:r>
          <w:rPr>
            <w:noProof/>
            <w:webHidden/>
          </w:rPr>
          <w:fldChar w:fldCharType="begin"/>
        </w:r>
        <w:r>
          <w:rPr>
            <w:noProof/>
            <w:webHidden/>
          </w:rPr>
          <w:instrText xml:space="preserve"> PAGEREF _Toc324626782 \h </w:instrText>
        </w:r>
        <w:r>
          <w:rPr>
            <w:noProof/>
            <w:webHidden/>
          </w:rPr>
        </w:r>
        <w:r>
          <w:rPr>
            <w:noProof/>
            <w:webHidden/>
          </w:rPr>
          <w:fldChar w:fldCharType="separate"/>
        </w:r>
        <w:r>
          <w:rPr>
            <w:noProof/>
            <w:webHidden/>
          </w:rPr>
          <w:t>8</w:t>
        </w:r>
        <w:r>
          <w:rPr>
            <w:noProof/>
            <w:webHidden/>
          </w:rPr>
          <w:fldChar w:fldCharType="end"/>
        </w:r>
      </w:hyperlink>
    </w:p>
    <w:p w:rsidR="00925090" w:rsidRDefault="00925090">
      <w:pPr>
        <w:pStyle w:val="T6"/>
        <w:tabs>
          <w:tab w:val="right" w:leader="dot" w:pos="9061"/>
        </w:tabs>
        <w:rPr>
          <w:rFonts w:asciiTheme="minorHAnsi" w:hAnsiTheme="minorHAnsi"/>
          <w:noProof/>
          <w:sz w:val="22"/>
        </w:rPr>
      </w:pPr>
      <w:hyperlink w:anchor="_Toc324626783" w:history="1">
        <w:r w:rsidRPr="001A450B">
          <w:rPr>
            <w:rStyle w:val="Kpr"/>
            <w:noProof/>
          </w:rPr>
          <w:t>1.2.2.2. Sayısal Veriler</w:t>
        </w:r>
        <w:r>
          <w:rPr>
            <w:noProof/>
            <w:webHidden/>
          </w:rPr>
          <w:tab/>
        </w:r>
        <w:r>
          <w:rPr>
            <w:noProof/>
            <w:webHidden/>
          </w:rPr>
          <w:fldChar w:fldCharType="begin"/>
        </w:r>
        <w:r>
          <w:rPr>
            <w:noProof/>
            <w:webHidden/>
          </w:rPr>
          <w:instrText xml:space="preserve"> PAGEREF _Toc324626783 \h </w:instrText>
        </w:r>
        <w:r>
          <w:rPr>
            <w:noProof/>
            <w:webHidden/>
          </w:rPr>
        </w:r>
        <w:r>
          <w:rPr>
            <w:noProof/>
            <w:webHidden/>
          </w:rPr>
          <w:fldChar w:fldCharType="separate"/>
        </w:r>
        <w:r>
          <w:rPr>
            <w:noProof/>
            <w:webHidden/>
          </w:rPr>
          <w:t>9</w:t>
        </w:r>
        <w:r>
          <w:rPr>
            <w:noProof/>
            <w:webHidden/>
          </w:rPr>
          <w:fldChar w:fldCharType="end"/>
        </w:r>
      </w:hyperlink>
    </w:p>
    <w:p w:rsidR="00925090" w:rsidRDefault="00925090">
      <w:pPr>
        <w:pStyle w:val="T2"/>
        <w:tabs>
          <w:tab w:val="right" w:leader="dot" w:pos="9061"/>
        </w:tabs>
        <w:rPr>
          <w:rFonts w:asciiTheme="minorHAnsi" w:eastAsiaTheme="minorEastAsia" w:hAnsiTheme="minorHAnsi" w:cstheme="minorBidi"/>
          <w:noProof/>
          <w:sz w:val="22"/>
          <w:lang w:eastAsia="tr-TR"/>
        </w:rPr>
      </w:pPr>
      <w:hyperlink w:anchor="_Toc324626784" w:history="1">
        <w:r w:rsidRPr="001A450B">
          <w:rPr>
            <w:rStyle w:val="Kpr"/>
            <w:noProof/>
          </w:rPr>
          <w:t>1.2.3. Fotogrametrinin Tarihsel Gelişimi</w:t>
        </w:r>
        <w:r>
          <w:rPr>
            <w:noProof/>
            <w:webHidden/>
          </w:rPr>
          <w:tab/>
        </w:r>
        <w:r>
          <w:rPr>
            <w:noProof/>
            <w:webHidden/>
          </w:rPr>
          <w:fldChar w:fldCharType="begin"/>
        </w:r>
        <w:r>
          <w:rPr>
            <w:noProof/>
            <w:webHidden/>
          </w:rPr>
          <w:instrText xml:space="preserve"> PAGEREF _Toc324626784 \h </w:instrText>
        </w:r>
        <w:r>
          <w:rPr>
            <w:noProof/>
            <w:webHidden/>
          </w:rPr>
        </w:r>
        <w:r>
          <w:rPr>
            <w:noProof/>
            <w:webHidden/>
          </w:rPr>
          <w:fldChar w:fldCharType="separate"/>
        </w:r>
        <w:r>
          <w:rPr>
            <w:noProof/>
            <w:webHidden/>
          </w:rPr>
          <w:t>9</w:t>
        </w:r>
        <w:r>
          <w:rPr>
            <w:noProof/>
            <w:webHidden/>
          </w:rPr>
          <w:fldChar w:fldCharType="end"/>
        </w:r>
      </w:hyperlink>
    </w:p>
    <w:p w:rsidR="00925090" w:rsidRDefault="00925090">
      <w:pPr>
        <w:pStyle w:val="T6"/>
        <w:tabs>
          <w:tab w:val="right" w:leader="dot" w:pos="9061"/>
        </w:tabs>
        <w:rPr>
          <w:rFonts w:asciiTheme="minorHAnsi" w:hAnsiTheme="minorHAnsi"/>
          <w:noProof/>
          <w:sz w:val="22"/>
        </w:rPr>
      </w:pPr>
      <w:hyperlink w:anchor="_Toc324626785" w:history="1">
        <w:r w:rsidRPr="001A450B">
          <w:rPr>
            <w:rStyle w:val="Kpr"/>
            <w:noProof/>
          </w:rPr>
          <w:t>1.2.3.1. Plançete Fotogrametrisi</w:t>
        </w:r>
        <w:r>
          <w:rPr>
            <w:noProof/>
            <w:webHidden/>
          </w:rPr>
          <w:tab/>
        </w:r>
        <w:r>
          <w:rPr>
            <w:noProof/>
            <w:webHidden/>
          </w:rPr>
          <w:fldChar w:fldCharType="begin"/>
        </w:r>
        <w:r>
          <w:rPr>
            <w:noProof/>
            <w:webHidden/>
          </w:rPr>
          <w:instrText xml:space="preserve"> PAGEREF _Toc324626785 \h </w:instrText>
        </w:r>
        <w:r>
          <w:rPr>
            <w:noProof/>
            <w:webHidden/>
          </w:rPr>
        </w:r>
        <w:r>
          <w:rPr>
            <w:noProof/>
            <w:webHidden/>
          </w:rPr>
          <w:fldChar w:fldCharType="separate"/>
        </w:r>
        <w:r>
          <w:rPr>
            <w:noProof/>
            <w:webHidden/>
          </w:rPr>
          <w:t>10</w:t>
        </w:r>
        <w:r>
          <w:rPr>
            <w:noProof/>
            <w:webHidden/>
          </w:rPr>
          <w:fldChar w:fldCharType="end"/>
        </w:r>
      </w:hyperlink>
    </w:p>
    <w:p w:rsidR="00925090" w:rsidRDefault="00925090">
      <w:pPr>
        <w:pStyle w:val="T6"/>
        <w:tabs>
          <w:tab w:val="right" w:leader="dot" w:pos="9061"/>
        </w:tabs>
        <w:rPr>
          <w:rFonts w:asciiTheme="minorHAnsi" w:hAnsiTheme="minorHAnsi"/>
          <w:noProof/>
          <w:sz w:val="22"/>
        </w:rPr>
      </w:pPr>
      <w:hyperlink w:anchor="_Toc324626786" w:history="1">
        <w:r w:rsidRPr="001A450B">
          <w:rPr>
            <w:rStyle w:val="Kpr"/>
            <w:noProof/>
          </w:rPr>
          <w:t>1.2.3.2. Analog Fotogrametri</w:t>
        </w:r>
        <w:r>
          <w:rPr>
            <w:noProof/>
            <w:webHidden/>
          </w:rPr>
          <w:tab/>
        </w:r>
        <w:r>
          <w:rPr>
            <w:noProof/>
            <w:webHidden/>
          </w:rPr>
          <w:fldChar w:fldCharType="begin"/>
        </w:r>
        <w:r>
          <w:rPr>
            <w:noProof/>
            <w:webHidden/>
          </w:rPr>
          <w:instrText xml:space="preserve"> PAGEREF _Toc324626786 \h </w:instrText>
        </w:r>
        <w:r>
          <w:rPr>
            <w:noProof/>
            <w:webHidden/>
          </w:rPr>
        </w:r>
        <w:r>
          <w:rPr>
            <w:noProof/>
            <w:webHidden/>
          </w:rPr>
          <w:fldChar w:fldCharType="separate"/>
        </w:r>
        <w:r>
          <w:rPr>
            <w:noProof/>
            <w:webHidden/>
          </w:rPr>
          <w:t>10</w:t>
        </w:r>
        <w:r>
          <w:rPr>
            <w:noProof/>
            <w:webHidden/>
          </w:rPr>
          <w:fldChar w:fldCharType="end"/>
        </w:r>
      </w:hyperlink>
    </w:p>
    <w:p w:rsidR="00925090" w:rsidRDefault="00925090">
      <w:pPr>
        <w:pStyle w:val="T6"/>
        <w:tabs>
          <w:tab w:val="right" w:leader="dot" w:pos="9061"/>
        </w:tabs>
        <w:rPr>
          <w:rFonts w:asciiTheme="minorHAnsi" w:hAnsiTheme="minorHAnsi"/>
          <w:noProof/>
          <w:sz w:val="22"/>
        </w:rPr>
      </w:pPr>
      <w:hyperlink w:anchor="_Toc324626787" w:history="1">
        <w:r w:rsidRPr="001A450B">
          <w:rPr>
            <w:rStyle w:val="Kpr"/>
            <w:noProof/>
          </w:rPr>
          <w:t>1.2.3.3. Analitik Fotogrametri</w:t>
        </w:r>
        <w:r>
          <w:rPr>
            <w:noProof/>
            <w:webHidden/>
          </w:rPr>
          <w:tab/>
        </w:r>
        <w:r>
          <w:rPr>
            <w:noProof/>
            <w:webHidden/>
          </w:rPr>
          <w:fldChar w:fldCharType="begin"/>
        </w:r>
        <w:r>
          <w:rPr>
            <w:noProof/>
            <w:webHidden/>
          </w:rPr>
          <w:instrText xml:space="preserve"> PAGEREF _Toc324626787 \h </w:instrText>
        </w:r>
        <w:r>
          <w:rPr>
            <w:noProof/>
            <w:webHidden/>
          </w:rPr>
        </w:r>
        <w:r>
          <w:rPr>
            <w:noProof/>
            <w:webHidden/>
          </w:rPr>
          <w:fldChar w:fldCharType="separate"/>
        </w:r>
        <w:r>
          <w:rPr>
            <w:noProof/>
            <w:webHidden/>
          </w:rPr>
          <w:t>10</w:t>
        </w:r>
        <w:r>
          <w:rPr>
            <w:noProof/>
            <w:webHidden/>
          </w:rPr>
          <w:fldChar w:fldCharType="end"/>
        </w:r>
      </w:hyperlink>
    </w:p>
    <w:p w:rsidR="00925090" w:rsidRDefault="00925090">
      <w:pPr>
        <w:pStyle w:val="T6"/>
        <w:tabs>
          <w:tab w:val="right" w:leader="dot" w:pos="9061"/>
        </w:tabs>
        <w:rPr>
          <w:rFonts w:asciiTheme="minorHAnsi" w:hAnsiTheme="minorHAnsi"/>
          <w:noProof/>
          <w:sz w:val="22"/>
        </w:rPr>
      </w:pPr>
      <w:hyperlink w:anchor="_Toc324626788" w:history="1">
        <w:r w:rsidRPr="001A450B">
          <w:rPr>
            <w:rStyle w:val="Kpr"/>
            <w:noProof/>
          </w:rPr>
          <w:t>1.2.3.4. Dijital Fotogrametri</w:t>
        </w:r>
        <w:r>
          <w:rPr>
            <w:noProof/>
            <w:webHidden/>
          </w:rPr>
          <w:tab/>
        </w:r>
        <w:r>
          <w:rPr>
            <w:noProof/>
            <w:webHidden/>
          </w:rPr>
          <w:fldChar w:fldCharType="begin"/>
        </w:r>
        <w:r>
          <w:rPr>
            <w:noProof/>
            <w:webHidden/>
          </w:rPr>
          <w:instrText xml:space="preserve"> PAGEREF _Toc324626788 \h </w:instrText>
        </w:r>
        <w:r>
          <w:rPr>
            <w:noProof/>
            <w:webHidden/>
          </w:rPr>
        </w:r>
        <w:r>
          <w:rPr>
            <w:noProof/>
            <w:webHidden/>
          </w:rPr>
          <w:fldChar w:fldCharType="separate"/>
        </w:r>
        <w:r>
          <w:rPr>
            <w:noProof/>
            <w:webHidden/>
          </w:rPr>
          <w:t>10</w:t>
        </w:r>
        <w:r>
          <w:rPr>
            <w:noProof/>
            <w:webHidden/>
          </w:rPr>
          <w:fldChar w:fldCharType="end"/>
        </w:r>
      </w:hyperlink>
    </w:p>
    <w:p w:rsidR="00925090" w:rsidRDefault="00925090">
      <w:pPr>
        <w:pStyle w:val="T2"/>
        <w:tabs>
          <w:tab w:val="right" w:leader="dot" w:pos="9061"/>
        </w:tabs>
        <w:rPr>
          <w:rFonts w:asciiTheme="minorHAnsi" w:eastAsiaTheme="minorEastAsia" w:hAnsiTheme="minorHAnsi" w:cstheme="minorBidi"/>
          <w:noProof/>
          <w:sz w:val="22"/>
          <w:lang w:eastAsia="tr-TR"/>
        </w:rPr>
      </w:pPr>
      <w:hyperlink w:anchor="_Toc324626789" w:history="1">
        <w:r w:rsidRPr="001A450B">
          <w:rPr>
            <w:rStyle w:val="Kpr"/>
            <w:noProof/>
          </w:rPr>
          <w:t>1.2.4. Ortofoto</w:t>
        </w:r>
        <w:r>
          <w:rPr>
            <w:noProof/>
            <w:webHidden/>
          </w:rPr>
          <w:tab/>
        </w:r>
        <w:r>
          <w:rPr>
            <w:noProof/>
            <w:webHidden/>
          </w:rPr>
          <w:fldChar w:fldCharType="begin"/>
        </w:r>
        <w:r>
          <w:rPr>
            <w:noProof/>
            <w:webHidden/>
          </w:rPr>
          <w:instrText xml:space="preserve"> PAGEREF _Toc324626789 \h </w:instrText>
        </w:r>
        <w:r>
          <w:rPr>
            <w:noProof/>
            <w:webHidden/>
          </w:rPr>
        </w:r>
        <w:r>
          <w:rPr>
            <w:noProof/>
            <w:webHidden/>
          </w:rPr>
          <w:fldChar w:fldCharType="separate"/>
        </w:r>
        <w:r>
          <w:rPr>
            <w:noProof/>
            <w:webHidden/>
          </w:rPr>
          <w:t>11</w:t>
        </w:r>
        <w:r>
          <w:rPr>
            <w:noProof/>
            <w:webHidden/>
          </w:rPr>
          <w:fldChar w:fldCharType="end"/>
        </w:r>
      </w:hyperlink>
    </w:p>
    <w:p w:rsidR="00925090" w:rsidRDefault="00925090">
      <w:pPr>
        <w:pStyle w:val="T2"/>
        <w:tabs>
          <w:tab w:val="right" w:leader="dot" w:pos="9061"/>
        </w:tabs>
        <w:rPr>
          <w:rFonts w:asciiTheme="minorHAnsi" w:eastAsiaTheme="minorEastAsia" w:hAnsiTheme="minorHAnsi" w:cstheme="minorBidi"/>
          <w:noProof/>
          <w:sz w:val="22"/>
          <w:lang w:eastAsia="tr-TR"/>
        </w:rPr>
      </w:pPr>
      <w:hyperlink w:anchor="_Toc324626790" w:history="1">
        <w:r w:rsidRPr="001A450B">
          <w:rPr>
            <w:rStyle w:val="Kpr"/>
            <w:noProof/>
          </w:rPr>
          <w:t>1.2.5. Sayısal Yükseklik Modelleri (SYM)</w:t>
        </w:r>
        <w:r>
          <w:rPr>
            <w:noProof/>
            <w:webHidden/>
          </w:rPr>
          <w:tab/>
        </w:r>
        <w:r>
          <w:rPr>
            <w:noProof/>
            <w:webHidden/>
          </w:rPr>
          <w:fldChar w:fldCharType="begin"/>
        </w:r>
        <w:r>
          <w:rPr>
            <w:noProof/>
            <w:webHidden/>
          </w:rPr>
          <w:instrText xml:space="preserve"> PAGEREF _Toc324626790 \h </w:instrText>
        </w:r>
        <w:r>
          <w:rPr>
            <w:noProof/>
            <w:webHidden/>
          </w:rPr>
        </w:r>
        <w:r>
          <w:rPr>
            <w:noProof/>
            <w:webHidden/>
          </w:rPr>
          <w:fldChar w:fldCharType="separate"/>
        </w:r>
        <w:r>
          <w:rPr>
            <w:noProof/>
            <w:webHidden/>
          </w:rPr>
          <w:t>11</w:t>
        </w:r>
        <w:r>
          <w:rPr>
            <w:noProof/>
            <w:webHidden/>
          </w:rPr>
          <w:fldChar w:fldCharType="end"/>
        </w:r>
      </w:hyperlink>
    </w:p>
    <w:p w:rsidR="00925090" w:rsidRDefault="00925090">
      <w:pPr>
        <w:pStyle w:val="T1"/>
        <w:tabs>
          <w:tab w:val="right" w:leader="dot" w:pos="9061"/>
        </w:tabs>
        <w:rPr>
          <w:rFonts w:asciiTheme="minorHAnsi" w:eastAsiaTheme="minorEastAsia" w:hAnsiTheme="minorHAnsi" w:cstheme="minorBidi"/>
          <w:noProof/>
          <w:sz w:val="22"/>
          <w:lang w:eastAsia="tr-TR"/>
        </w:rPr>
      </w:pPr>
      <w:hyperlink w:anchor="_Toc324626791" w:history="1">
        <w:r w:rsidRPr="001A450B">
          <w:rPr>
            <w:rStyle w:val="Kpr"/>
            <w:noProof/>
          </w:rPr>
          <w:t>1.3. MALİYET, MALİYET-FAYDA VE MALİYET-ETKİNLİK ANALİZİ</w:t>
        </w:r>
        <w:r>
          <w:rPr>
            <w:noProof/>
            <w:webHidden/>
          </w:rPr>
          <w:tab/>
        </w:r>
        <w:r>
          <w:rPr>
            <w:noProof/>
            <w:webHidden/>
          </w:rPr>
          <w:fldChar w:fldCharType="begin"/>
        </w:r>
        <w:r>
          <w:rPr>
            <w:noProof/>
            <w:webHidden/>
          </w:rPr>
          <w:instrText xml:space="preserve"> PAGEREF _Toc324626791 \h </w:instrText>
        </w:r>
        <w:r>
          <w:rPr>
            <w:noProof/>
            <w:webHidden/>
          </w:rPr>
        </w:r>
        <w:r>
          <w:rPr>
            <w:noProof/>
            <w:webHidden/>
          </w:rPr>
          <w:fldChar w:fldCharType="separate"/>
        </w:r>
        <w:r>
          <w:rPr>
            <w:noProof/>
            <w:webHidden/>
          </w:rPr>
          <w:t>12</w:t>
        </w:r>
        <w:r>
          <w:rPr>
            <w:noProof/>
            <w:webHidden/>
          </w:rPr>
          <w:fldChar w:fldCharType="end"/>
        </w:r>
      </w:hyperlink>
    </w:p>
    <w:p w:rsidR="00925090" w:rsidRDefault="00925090">
      <w:pPr>
        <w:pStyle w:val="T2"/>
        <w:tabs>
          <w:tab w:val="right" w:leader="dot" w:pos="9061"/>
        </w:tabs>
        <w:rPr>
          <w:rFonts w:asciiTheme="minorHAnsi" w:eastAsiaTheme="minorEastAsia" w:hAnsiTheme="minorHAnsi" w:cstheme="minorBidi"/>
          <w:noProof/>
          <w:sz w:val="22"/>
          <w:lang w:eastAsia="tr-TR"/>
        </w:rPr>
      </w:pPr>
      <w:hyperlink w:anchor="_Toc324626792" w:history="1">
        <w:r w:rsidRPr="001A450B">
          <w:rPr>
            <w:rStyle w:val="Kpr"/>
            <w:noProof/>
          </w:rPr>
          <w:t>1.3.1. Maliyet</w:t>
        </w:r>
        <w:r>
          <w:rPr>
            <w:noProof/>
            <w:webHidden/>
          </w:rPr>
          <w:tab/>
        </w:r>
        <w:r>
          <w:rPr>
            <w:noProof/>
            <w:webHidden/>
          </w:rPr>
          <w:fldChar w:fldCharType="begin"/>
        </w:r>
        <w:r>
          <w:rPr>
            <w:noProof/>
            <w:webHidden/>
          </w:rPr>
          <w:instrText xml:space="preserve"> PAGEREF _Toc324626792 \h </w:instrText>
        </w:r>
        <w:r>
          <w:rPr>
            <w:noProof/>
            <w:webHidden/>
          </w:rPr>
        </w:r>
        <w:r>
          <w:rPr>
            <w:noProof/>
            <w:webHidden/>
          </w:rPr>
          <w:fldChar w:fldCharType="separate"/>
        </w:r>
        <w:r>
          <w:rPr>
            <w:noProof/>
            <w:webHidden/>
          </w:rPr>
          <w:t>12</w:t>
        </w:r>
        <w:r>
          <w:rPr>
            <w:noProof/>
            <w:webHidden/>
          </w:rPr>
          <w:fldChar w:fldCharType="end"/>
        </w:r>
      </w:hyperlink>
    </w:p>
    <w:p w:rsidR="00925090" w:rsidRDefault="00925090">
      <w:pPr>
        <w:pStyle w:val="T2"/>
        <w:tabs>
          <w:tab w:val="right" w:leader="dot" w:pos="9061"/>
        </w:tabs>
        <w:rPr>
          <w:rFonts w:asciiTheme="minorHAnsi" w:eastAsiaTheme="minorEastAsia" w:hAnsiTheme="minorHAnsi" w:cstheme="minorBidi"/>
          <w:noProof/>
          <w:sz w:val="22"/>
          <w:lang w:eastAsia="tr-TR"/>
        </w:rPr>
      </w:pPr>
      <w:hyperlink w:anchor="_Toc324626793" w:history="1">
        <w:r w:rsidRPr="001A450B">
          <w:rPr>
            <w:rStyle w:val="Kpr"/>
            <w:noProof/>
          </w:rPr>
          <w:t>1.3.2. Maliyet Analizi</w:t>
        </w:r>
        <w:r>
          <w:rPr>
            <w:noProof/>
            <w:webHidden/>
          </w:rPr>
          <w:tab/>
        </w:r>
        <w:r>
          <w:rPr>
            <w:noProof/>
            <w:webHidden/>
          </w:rPr>
          <w:fldChar w:fldCharType="begin"/>
        </w:r>
        <w:r>
          <w:rPr>
            <w:noProof/>
            <w:webHidden/>
          </w:rPr>
          <w:instrText xml:space="preserve"> PAGEREF _Toc324626793 \h </w:instrText>
        </w:r>
        <w:r>
          <w:rPr>
            <w:noProof/>
            <w:webHidden/>
          </w:rPr>
        </w:r>
        <w:r>
          <w:rPr>
            <w:noProof/>
            <w:webHidden/>
          </w:rPr>
          <w:fldChar w:fldCharType="separate"/>
        </w:r>
        <w:r>
          <w:rPr>
            <w:noProof/>
            <w:webHidden/>
          </w:rPr>
          <w:t>12</w:t>
        </w:r>
        <w:r>
          <w:rPr>
            <w:noProof/>
            <w:webHidden/>
          </w:rPr>
          <w:fldChar w:fldCharType="end"/>
        </w:r>
      </w:hyperlink>
    </w:p>
    <w:p w:rsidR="00925090" w:rsidRDefault="00925090">
      <w:pPr>
        <w:pStyle w:val="T2"/>
        <w:tabs>
          <w:tab w:val="right" w:leader="dot" w:pos="9061"/>
        </w:tabs>
        <w:rPr>
          <w:rFonts w:asciiTheme="minorHAnsi" w:eastAsiaTheme="minorEastAsia" w:hAnsiTheme="minorHAnsi" w:cstheme="minorBidi"/>
          <w:noProof/>
          <w:sz w:val="22"/>
          <w:lang w:eastAsia="tr-TR"/>
        </w:rPr>
      </w:pPr>
      <w:hyperlink w:anchor="_Toc324626794" w:history="1">
        <w:r w:rsidRPr="001A450B">
          <w:rPr>
            <w:rStyle w:val="Kpr"/>
            <w:noProof/>
          </w:rPr>
          <w:t>1.3.3. Maliyet-Fayda Analizi</w:t>
        </w:r>
        <w:r>
          <w:rPr>
            <w:noProof/>
            <w:webHidden/>
          </w:rPr>
          <w:tab/>
        </w:r>
        <w:r>
          <w:rPr>
            <w:noProof/>
            <w:webHidden/>
          </w:rPr>
          <w:fldChar w:fldCharType="begin"/>
        </w:r>
        <w:r>
          <w:rPr>
            <w:noProof/>
            <w:webHidden/>
          </w:rPr>
          <w:instrText xml:space="preserve"> PAGEREF _Toc324626794 \h </w:instrText>
        </w:r>
        <w:r>
          <w:rPr>
            <w:noProof/>
            <w:webHidden/>
          </w:rPr>
        </w:r>
        <w:r>
          <w:rPr>
            <w:noProof/>
            <w:webHidden/>
          </w:rPr>
          <w:fldChar w:fldCharType="separate"/>
        </w:r>
        <w:r>
          <w:rPr>
            <w:noProof/>
            <w:webHidden/>
          </w:rPr>
          <w:t>13</w:t>
        </w:r>
        <w:r>
          <w:rPr>
            <w:noProof/>
            <w:webHidden/>
          </w:rPr>
          <w:fldChar w:fldCharType="end"/>
        </w:r>
      </w:hyperlink>
    </w:p>
    <w:p w:rsidR="00925090" w:rsidRDefault="00925090">
      <w:pPr>
        <w:pStyle w:val="T2"/>
        <w:tabs>
          <w:tab w:val="right" w:leader="dot" w:pos="9061"/>
        </w:tabs>
        <w:rPr>
          <w:rFonts w:asciiTheme="minorHAnsi" w:eastAsiaTheme="minorEastAsia" w:hAnsiTheme="minorHAnsi" w:cstheme="minorBidi"/>
          <w:noProof/>
          <w:sz w:val="22"/>
          <w:lang w:eastAsia="tr-TR"/>
        </w:rPr>
      </w:pPr>
      <w:hyperlink w:anchor="_Toc324626795" w:history="1">
        <w:r w:rsidRPr="001A450B">
          <w:rPr>
            <w:rStyle w:val="Kpr"/>
            <w:noProof/>
          </w:rPr>
          <w:t>1.3.4. Maliyet-Etkinlik Analizi</w:t>
        </w:r>
        <w:r>
          <w:rPr>
            <w:noProof/>
            <w:webHidden/>
          </w:rPr>
          <w:tab/>
        </w:r>
        <w:r>
          <w:rPr>
            <w:noProof/>
            <w:webHidden/>
          </w:rPr>
          <w:fldChar w:fldCharType="begin"/>
        </w:r>
        <w:r>
          <w:rPr>
            <w:noProof/>
            <w:webHidden/>
          </w:rPr>
          <w:instrText xml:space="preserve"> PAGEREF _Toc324626795 \h </w:instrText>
        </w:r>
        <w:r>
          <w:rPr>
            <w:noProof/>
            <w:webHidden/>
          </w:rPr>
        </w:r>
        <w:r>
          <w:rPr>
            <w:noProof/>
            <w:webHidden/>
          </w:rPr>
          <w:fldChar w:fldCharType="separate"/>
        </w:r>
        <w:r>
          <w:rPr>
            <w:noProof/>
            <w:webHidden/>
          </w:rPr>
          <w:t>13</w:t>
        </w:r>
        <w:r>
          <w:rPr>
            <w:noProof/>
            <w:webHidden/>
          </w:rPr>
          <w:fldChar w:fldCharType="end"/>
        </w:r>
      </w:hyperlink>
    </w:p>
    <w:p w:rsidR="00925090" w:rsidRDefault="00925090">
      <w:pPr>
        <w:pStyle w:val="T1"/>
        <w:tabs>
          <w:tab w:val="right" w:leader="dot" w:pos="9061"/>
        </w:tabs>
        <w:rPr>
          <w:rFonts w:asciiTheme="minorHAnsi" w:eastAsiaTheme="minorEastAsia" w:hAnsiTheme="minorHAnsi" w:cstheme="minorBidi"/>
          <w:noProof/>
          <w:sz w:val="22"/>
          <w:lang w:eastAsia="tr-TR"/>
        </w:rPr>
      </w:pPr>
      <w:hyperlink w:anchor="_Toc324626796" w:history="1">
        <w:r w:rsidRPr="001A450B">
          <w:rPr>
            <w:rStyle w:val="Kpr"/>
            <w:noProof/>
          </w:rPr>
          <w:t>1.4. TÜRKİYE’DEKİ FOTOGRAMETRİK HARİTA ÜRETİM ÇALIŞMALARI</w:t>
        </w:r>
        <w:r>
          <w:rPr>
            <w:noProof/>
            <w:webHidden/>
          </w:rPr>
          <w:tab/>
        </w:r>
        <w:r>
          <w:rPr>
            <w:noProof/>
            <w:webHidden/>
          </w:rPr>
          <w:fldChar w:fldCharType="begin"/>
        </w:r>
        <w:r>
          <w:rPr>
            <w:noProof/>
            <w:webHidden/>
          </w:rPr>
          <w:instrText xml:space="preserve"> PAGEREF _Toc324626796 \h </w:instrText>
        </w:r>
        <w:r>
          <w:rPr>
            <w:noProof/>
            <w:webHidden/>
          </w:rPr>
        </w:r>
        <w:r>
          <w:rPr>
            <w:noProof/>
            <w:webHidden/>
          </w:rPr>
          <w:fldChar w:fldCharType="separate"/>
        </w:r>
        <w:r>
          <w:rPr>
            <w:noProof/>
            <w:webHidden/>
          </w:rPr>
          <w:t>15</w:t>
        </w:r>
        <w:r>
          <w:rPr>
            <w:noProof/>
            <w:webHidden/>
          </w:rPr>
          <w:fldChar w:fldCharType="end"/>
        </w:r>
      </w:hyperlink>
    </w:p>
    <w:p w:rsidR="00925090" w:rsidRDefault="00925090">
      <w:pPr>
        <w:pStyle w:val="T2"/>
        <w:tabs>
          <w:tab w:val="right" w:leader="dot" w:pos="9061"/>
        </w:tabs>
        <w:rPr>
          <w:rFonts w:asciiTheme="minorHAnsi" w:eastAsiaTheme="minorEastAsia" w:hAnsiTheme="minorHAnsi" w:cstheme="minorBidi"/>
          <w:noProof/>
          <w:sz w:val="22"/>
          <w:lang w:eastAsia="tr-TR"/>
        </w:rPr>
      </w:pPr>
      <w:hyperlink w:anchor="_Toc324626797" w:history="1">
        <w:r w:rsidRPr="001A450B">
          <w:rPr>
            <w:rStyle w:val="Kpr"/>
            <w:noProof/>
          </w:rPr>
          <w:t>1.4.1. Türkiye’de Yapılan Bazı Fotogrametrik Haritalar</w:t>
        </w:r>
        <w:r>
          <w:rPr>
            <w:noProof/>
            <w:webHidden/>
          </w:rPr>
          <w:tab/>
        </w:r>
        <w:r>
          <w:rPr>
            <w:noProof/>
            <w:webHidden/>
          </w:rPr>
          <w:fldChar w:fldCharType="begin"/>
        </w:r>
        <w:r>
          <w:rPr>
            <w:noProof/>
            <w:webHidden/>
          </w:rPr>
          <w:instrText xml:space="preserve"> PAGEREF _Toc324626797 \h </w:instrText>
        </w:r>
        <w:r>
          <w:rPr>
            <w:noProof/>
            <w:webHidden/>
          </w:rPr>
        </w:r>
        <w:r>
          <w:rPr>
            <w:noProof/>
            <w:webHidden/>
          </w:rPr>
          <w:fldChar w:fldCharType="separate"/>
        </w:r>
        <w:r>
          <w:rPr>
            <w:noProof/>
            <w:webHidden/>
          </w:rPr>
          <w:t>16</w:t>
        </w:r>
        <w:r>
          <w:rPr>
            <w:noProof/>
            <w:webHidden/>
          </w:rPr>
          <w:fldChar w:fldCharType="end"/>
        </w:r>
      </w:hyperlink>
    </w:p>
    <w:p w:rsidR="00925090" w:rsidRDefault="00925090">
      <w:pPr>
        <w:pStyle w:val="T6"/>
        <w:tabs>
          <w:tab w:val="right" w:leader="dot" w:pos="9061"/>
        </w:tabs>
        <w:rPr>
          <w:rFonts w:asciiTheme="minorHAnsi" w:hAnsiTheme="minorHAnsi"/>
          <w:noProof/>
          <w:sz w:val="22"/>
        </w:rPr>
      </w:pPr>
      <w:hyperlink w:anchor="_Toc324626798" w:history="1">
        <w:r w:rsidRPr="001A450B">
          <w:rPr>
            <w:rStyle w:val="Kpr"/>
            <w:noProof/>
          </w:rPr>
          <w:t>1.4.1.1. 1/25000 Ölçekli Haritalar</w:t>
        </w:r>
        <w:r>
          <w:rPr>
            <w:noProof/>
            <w:webHidden/>
          </w:rPr>
          <w:tab/>
        </w:r>
        <w:r>
          <w:rPr>
            <w:noProof/>
            <w:webHidden/>
          </w:rPr>
          <w:fldChar w:fldCharType="begin"/>
        </w:r>
        <w:r>
          <w:rPr>
            <w:noProof/>
            <w:webHidden/>
          </w:rPr>
          <w:instrText xml:space="preserve"> PAGEREF _Toc324626798 \h </w:instrText>
        </w:r>
        <w:r>
          <w:rPr>
            <w:noProof/>
            <w:webHidden/>
          </w:rPr>
        </w:r>
        <w:r>
          <w:rPr>
            <w:noProof/>
            <w:webHidden/>
          </w:rPr>
          <w:fldChar w:fldCharType="separate"/>
        </w:r>
        <w:r>
          <w:rPr>
            <w:noProof/>
            <w:webHidden/>
          </w:rPr>
          <w:t>16</w:t>
        </w:r>
        <w:r>
          <w:rPr>
            <w:noProof/>
            <w:webHidden/>
          </w:rPr>
          <w:fldChar w:fldCharType="end"/>
        </w:r>
      </w:hyperlink>
    </w:p>
    <w:p w:rsidR="00925090" w:rsidRDefault="00925090">
      <w:pPr>
        <w:pStyle w:val="T6"/>
        <w:tabs>
          <w:tab w:val="right" w:leader="dot" w:pos="9061"/>
        </w:tabs>
        <w:rPr>
          <w:rFonts w:asciiTheme="minorHAnsi" w:hAnsiTheme="minorHAnsi"/>
          <w:noProof/>
          <w:sz w:val="22"/>
        </w:rPr>
      </w:pPr>
      <w:hyperlink w:anchor="_Toc324626799" w:history="1">
        <w:r w:rsidRPr="001A450B">
          <w:rPr>
            <w:rStyle w:val="Kpr"/>
            <w:noProof/>
          </w:rPr>
          <w:t>1.4.1.2. 1/5000 Ölçekli Haritalar</w:t>
        </w:r>
        <w:r>
          <w:rPr>
            <w:noProof/>
            <w:webHidden/>
          </w:rPr>
          <w:tab/>
        </w:r>
        <w:r>
          <w:rPr>
            <w:noProof/>
            <w:webHidden/>
          </w:rPr>
          <w:fldChar w:fldCharType="begin"/>
        </w:r>
        <w:r>
          <w:rPr>
            <w:noProof/>
            <w:webHidden/>
          </w:rPr>
          <w:instrText xml:space="preserve"> PAGEREF _Toc324626799 \h </w:instrText>
        </w:r>
        <w:r>
          <w:rPr>
            <w:noProof/>
            <w:webHidden/>
          </w:rPr>
        </w:r>
        <w:r>
          <w:rPr>
            <w:noProof/>
            <w:webHidden/>
          </w:rPr>
          <w:fldChar w:fldCharType="separate"/>
        </w:r>
        <w:r>
          <w:rPr>
            <w:noProof/>
            <w:webHidden/>
          </w:rPr>
          <w:t>16</w:t>
        </w:r>
        <w:r>
          <w:rPr>
            <w:noProof/>
            <w:webHidden/>
          </w:rPr>
          <w:fldChar w:fldCharType="end"/>
        </w:r>
      </w:hyperlink>
    </w:p>
    <w:p w:rsidR="00925090" w:rsidRDefault="00925090">
      <w:pPr>
        <w:pStyle w:val="T6"/>
        <w:tabs>
          <w:tab w:val="right" w:leader="dot" w:pos="9061"/>
        </w:tabs>
        <w:rPr>
          <w:rFonts w:asciiTheme="minorHAnsi" w:hAnsiTheme="minorHAnsi"/>
          <w:noProof/>
          <w:sz w:val="22"/>
        </w:rPr>
      </w:pPr>
      <w:hyperlink w:anchor="_Toc324626800" w:history="1">
        <w:r w:rsidRPr="001A450B">
          <w:rPr>
            <w:rStyle w:val="Kpr"/>
            <w:noProof/>
          </w:rPr>
          <w:t>1.4.1.3. 1/2500 Ölçekli Kadastral Haritalar</w:t>
        </w:r>
        <w:r>
          <w:rPr>
            <w:noProof/>
            <w:webHidden/>
          </w:rPr>
          <w:tab/>
        </w:r>
        <w:r>
          <w:rPr>
            <w:noProof/>
            <w:webHidden/>
          </w:rPr>
          <w:fldChar w:fldCharType="begin"/>
        </w:r>
        <w:r>
          <w:rPr>
            <w:noProof/>
            <w:webHidden/>
          </w:rPr>
          <w:instrText xml:space="preserve"> PAGEREF _Toc324626800 \h </w:instrText>
        </w:r>
        <w:r>
          <w:rPr>
            <w:noProof/>
            <w:webHidden/>
          </w:rPr>
        </w:r>
        <w:r>
          <w:rPr>
            <w:noProof/>
            <w:webHidden/>
          </w:rPr>
          <w:fldChar w:fldCharType="separate"/>
        </w:r>
        <w:r>
          <w:rPr>
            <w:noProof/>
            <w:webHidden/>
          </w:rPr>
          <w:t>16</w:t>
        </w:r>
        <w:r>
          <w:rPr>
            <w:noProof/>
            <w:webHidden/>
          </w:rPr>
          <w:fldChar w:fldCharType="end"/>
        </w:r>
      </w:hyperlink>
    </w:p>
    <w:p w:rsidR="00925090" w:rsidRDefault="00925090">
      <w:pPr>
        <w:pStyle w:val="T6"/>
        <w:tabs>
          <w:tab w:val="right" w:leader="dot" w:pos="9061"/>
        </w:tabs>
        <w:rPr>
          <w:rFonts w:asciiTheme="minorHAnsi" w:hAnsiTheme="minorHAnsi"/>
          <w:noProof/>
          <w:sz w:val="22"/>
        </w:rPr>
      </w:pPr>
      <w:hyperlink w:anchor="_Toc324626801" w:history="1">
        <w:r w:rsidRPr="001A450B">
          <w:rPr>
            <w:rStyle w:val="Kpr"/>
            <w:noProof/>
          </w:rPr>
          <w:t>1.4.1.4. 1/2000 Ölçekli Haritalar</w:t>
        </w:r>
        <w:r>
          <w:rPr>
            <w:noProof/>
            <w:webHidden/>
          </w:rPr>
          <w:tab/>
        </w:r>
        <w:r>
          <w:rPr>
            <w:noProof/>
            <w:webHidden/>
          </w:rPr>
          <w:fldChar w:fldCharType="begin"/>
        </w:r>
        <w:r>
          <w:rPr>
            <w:noProof/>
            <w:webHidden/>
          </w:rPr>
          <w:instrText xml:space="preserve"> PAGEREF _Toc324626801 \h </w:instrText>
        </w:r>
        <w:r>
          <w:rPr>
            <w:noProof/>
            <w:webHidden/>
          </w:rPr>
        </w:r>
        <w:r>
          <w:rPr>
            <w:noProof/>
            <w:webHidden/>
          </w:rPr>
          <w:fldChar w:fldCharType="separate"/>
        </w:r>
        <w:r>
          <w:rPr>
            <w:noProof/>
            <w:webHidden/>
          </w:rPr>
          <w:t>16</w:t>
        </w:r>
        <w:r>
          <w:rPr>
            <w:noProof/>
            <w:webHidden/>
          </w:rPr>
          <w:fldChar w:fldCharType="end"/>
        </w:r>
      </w:hyperlink>
    </w:p>
    <w:p w:rsidR="00925090" w:rsidRDefault="00925090">
      <w:pPr>
        <w:pStyle w:val="T6"/>
        <w:tabs>
          <w:tab w:val="right" w:leader="dot" w:pos="9061"/>
        </w:tabs>
        <w:rPr>
          <w:rFonts w:asciiTheme="minorHAnsi" w:hAnsiTheme="minorHAnsi"/>
          <w:noProof/>
          <w:sz w:val="22"/>
        </w:rPr>
      </w:pPr>
      <w:hyperlink w:anchor="_Toc324626802" w:history="1">
        <w:r w:rsidRPr="001A450B">
          <w:rPr>
            <w:rStyle w:val="Kpr"/>
            <w:noProof/>
          </w:rPr>
          <w:t>1.4.1.5. Şehir Haritaları</w:t>
        </w:r>
        <w:r>
          <w:rPr>
            <w:noProof/>
            <w:webHidden/>
          </w:rPr>
          <w:tab/>
        </w:r>
        <w:r>
          <w:rPr>
            <w:noProof/>
            <w:webHidden/>
          </w:rPr>
          <w:fldChar w:fldCharType="begin"/>
        </w:r>
        <w:r>
          <w:rPr>
            <w:noProof/>
            <w:webHidden/>
          </w:rPr>
          <w:instrText xml:space="preserve"> PAGEREF _Toc324626802 \h </w:instrText>
        </w:r>
        <w:r>
          <w:rPr>
            <w:noProof/>
            <w:webHidden/>
          </w:rPr>
        </w:r>
        <w:r>
          <w:rPr>
            <w:noProof/>
            <w:webHidden/>
          </w:rPr>
          <w:fldChar w:fldCharType="separate"/>
        </w:r>
        <w:r>
          <w:rPr>
            <w:noProof/>
            <w:webHidden/>
          </w:rPr>
          <w:t>17</w:t>
        </w:r>
        <w:r>
          <w:rPr>
            <w:noProof/>
            <w:webHidden/>
          </w:rPr>
          <w:fldChar w:fldCharType="end"/>
        </w:r>
      </w:hyperlink>
    </w:p>
    <w:p w:rsidR="00925090" w:rsidRDefault="00925090">
      <w:pPr>
        <w:pStyle w:val="T6"/>
        <w:tabs>
          <w:tab w:val="right" w:leader="dot" w:pos="9061"/>
        </w:tabs>
        <w:rPr>
          <w:rFonts w:asciiTheme="minorHAnsi" w:hAnsiTheme="minorHAnsi"/>
          <w:noProof/>
          <w:sz w:val="22"/>
        </w:rPr>
      </w:pPr>
      <w:hyperlink w:anchor="_Toc324626803" w:history="1">
        <w:r w:rsidRPr="001A450B">
          <w:rPr>
            <w:rStyle w:val="Kpr"/>
            <w:noProof/>
          </w:rPr>
          <w:t>1.4.1.6. Yol Geçki Haritaları</w:t>
        </w:r>
        <w:r>
          <w:rPr>
            <w:noProof/>
            <w:webHidden/>
          </w:rPr>
          <w:tab/>
        </w:r>
        <w:r>
          <w:rPr>
            <w:noProof/>
            <w:webHidden/>
          </w:rPr>
          <w:fldChar w:fldCharType="begin"/>
        </w:r>
        <w:r>
          <w:rPr>
            <w:noProof/>
            <w:webHidden/>
          </w:rPr>
          <w:instrText xml:space="preserve"> PAGEREF _Toc324626803 \h </w:instrText>
        </w:r>
        <w:r>
          <w:rPr>
            <w:noProof/>
            <w:webHidden/>
          </w:rPr>
        </w:r>
        <w:r>
          <w:rPr>
            <w:noProof/>
            <w:webHidden/>
          </w:rPr>
          <w:fldChar w:fldCharType="separate"/>
        </w:r>
        <w:r>
          <w:rPr>
            <w:noProof/>
            <w:webHidden/>
          </w:rPr>
          <w:t>17</w:t>
        </w:r>
        <w:r>
          <w:rPr>
            <w:noProof/>
            <w:webHidden/>
          </w:rPr>
          <w:fldChar w:fldCharType="end"/>
        </w:r>
      </w:hyperlink>
    </w:p>
    <w:p w:rsidR="00925090" w:rsidRDefault="00925090">
      <w:pPr>
        <w:pStyle w:val="T1"/>
        <w:tabs>
          <w:tab w:val="right" w:leader="dot" w:pos="9061"/>
        </w:tabs>
        <w:rPr>
          <w:rFonts w:asciiTheme="minorHAnsi" w:eastAsiaTheme="minorEastAsia" w:hAnsiTheme="minorHAnsi" w:cstheme="minorBidi"/>
          <w:noProof/>
          <w:sz w:val="22"/>
          <w:lang w:eastAsia="tr-TR"/>
        </w:rPr>
      </w:pPr>
      <w:hyperlink w:anchor="_Toc324626804" w:history="1">
        <w:r w:rsidRPr="001A450B">
          <w:rPr>
            <w:rStyle w:val="Kpr"/>
            <w:noProof/>
          </w:rPr>
          <w:t>1.5. TKGM’DE MEKANSAL VERİ ÜRETİMİ</w:t>
        </w:r>
        <w:r>
          <w:rPr>
            <w:noProof/>
            <w:webHidden/>
          </w:rPr>
          <w:tab/>
        </w:r>
        <w:r>
          <w:rPr>
            <w:noProof/>
            <w:webHidden/>
          </w:rPr>
          <w:fldChar w:fldCharType="begin"/>
        </w:r>
        <w:r>
          <w:rPr>
            <w:noProof/>
            <w:webHidden/>
          </w:rPr>
          <w:instrText xml:space="preserve"> PAGEREF _Toc324626804 \h </w:instrText>
        </w:r>
        <w:r>
          <w:rPr>
            <w:noProof/>
            <w:webHidden/>
          </w:rPr>
        </w:r>
        <w:r>
          <w:rPr>
            <w:noProof/>
            <w:webHidden/>
          </w:rPr>
          <w:fldChar w:fldCharType="separate"/>
        </w:r>
        <w:r>
          <w:rPr>
            <w:noProof/>
            <w:webHidden/>
          </w:rPr>
          <w:t>17</w:t>
        </w:r>
        <w:r>
          <w:rPr>
            <w:noProof/>
            <w:webHidden/>
          </w:rPr>
          <w:fldChar w:fldCharType="end"/>
        </w:r>
      </w:hyperlink>
    </w:p>
    <w:p w:rsidR="00925090" w:rsidRDefault="00925090">
      <w:pPr>
        <w:pStyle w:val="T2"/>
        <w:tabs>
          <w:tab w:val="right" w:leader="dot" w:pos="9061"/>
        </w:tabs>
        <w:rPr>
          <w:rFonts w:asciiTheme="minorHAnsi" w:eastAsiaTheme="minorEastAsia" w:hAnsiTheme="minorHAnsi" w:cstheme="minorBidi"/>
          <w:noProof/>
          <w:sz w:val="22"/>
          <w:lang w:eastAsia="tr-TR"/>
        </w:rPr>
      </w:pPr>
      <w:hyperlink w:anchor="_Toc324626805" w:history="1">
        <w:r w:rsidRPr="001A450B">
          <w:rPr>
            <w:rStyle w:val="Kpr"/>
            <w:noProof/>
          </w:rPr>
          <w:t>1.5.1. Foto Plânlar</w:t>
        </w:r>
        <w:r>
          <w:rPr>
            <w:noProof/>
            <w:webHidden/>
          </w:rPr>
          <w:tab/>
        </w:r>
        <w:r>
          <w:rPr>
            <w:noProof/>
            <w:webHidden/>
          </w:rPr>
          <w:fldChar w:fldCharType="begin"/>
        </w:r>
        <w:r>
          <w:rPr>
            <w:noProof/>
            <w:webHidden/>
          </w:rPr>
          <w:instrText xml:space="preserve"> PAGEREF _Toc324626805 \h </w:instrText>
        </w:r>
        <w:r>
          <w:rPr>
            <w:noProof/>
            <w:webHidden/>
          </w:rPr>
        </w:r>
        <w:r>
          <w:rPr>
            <w:noProof/>
            <w:webHidden/>
          </w:rPr>
          <w:fldChar w:fldCharType="separate"/>
        </w:r>
        <w:r>
          <w:rPr>
            <w:noProof/>
            <w:webHidden/>
          </w:rPr>
          <w:t>18</w:t>
        </w:r>
        <w:r>
          <w:rPr>
            <w:noProof/>
            <w:webHidden/>
          </w:rPr>
          <w:fldChar w:fldCharType="end"/>
        </w:r>
      </w:hyperlink>
    </w:p>
    <w:p w:rsidR="00925090" w:rsidRDefault="00925090">
      <w:pPr>
        <w:pStyle w:val="T2"/>
        <w:tabs>
          <w:tab w:val="right" w:leader="dot" w:pos="9061"/>
        </w:tabs>
        <w:rPr>
          <w:rFonts w:asciiTheme="minorHAnsi" w:eastAsiaTheme="minorEastAsia" w:hAnsiTheme="minorHAnsi" w:cstheme="minorBidi"/>
          <w:noProof/>
          <w:sz w:val="22"/>
          <w:lang w:eastAsia="tr-TR"/>
        </w:rPr>
      </w:pPr>
      <w:hyperlink w:anchor="_Toc324626806" w:history="1">
        <w:r w:rsidRPr="001A450B">
          <w:rPr>
            <w:rStyle w:val="Kpr"/>
            <w:noProof/>
          </w:rPr>
          <w:t>1.5.2. Fotogrametrik Yöntemle Üretilen Paftalar</w:t>
        </w:r>
        <w:r>
          <w:rPr>
            <w:noProof/>
            <w:webHidden/>
          </w:rPr>
          <w:tab/>
        </w:r>
        <w:r>
          <w:rPr>
            <w:noProof/>
            <w:webHidden/>
          </w:rPr>
          <w:fldChar w:fldCharType="begin"/>
        </w:r>
        <w:r>
          <w:rPr>
            <w:noProof/>
            <w:webHidden/>
          </w:rPr>
          <w:instrText xml:space="preserve"> PAGEREF _Toc324626806 \h </w:instrText>
        </w:r>
        <w:r>
          <w:rPr>
            <w:noProof/>
            <w:webHidden/>
          </w:rPr>
        </w:r>
        <w:r>
          <w:rPr>
            <w:noProof/>
            <w:webHidden/>
          </w:rPr>
          <w:fldChar w:fldCharType="separate"/>
        </w:r>
        <w:r>
          <w:rPr>
            <w:noProof/>
            <w:webHidden/>
          </w:rPr>
          <w:t>19</w:t>
        </w:r>
        <w:r>
          <w:rPr>
            <w:noProof/>
            <w:webHidden/>
          </w:rPr>
          <w:fldChar w:fldCharType="end"/>
        </w:r>
      </w:hyperlink>
    </w:p>
    <w:p w:rsidR="00925090" w:rsidRDefault="00925090">
      <w:pPr>
        <w:pStyle w:val="T2"/>
        <w:tabs>
          <w:tab w:val="right" w:leader="dot" w:pos="9061"/>
        </w:tabs>
        <w:rPr>
          <w:rFonts w:asciiTheme="minorHAnsi" w:eastAsiaTheme="minorEastAsia" w:hAnsiTheme="minorHAnsi" w:cstheme="minorBidi"/>
          <w:noProof/>
          <w:sz w:val="22"/>
          <w:lang w:eastAsia="tr-TR"/>
        </w:rPr>
      </w:pPr>
      <w:hyperlink w:anchor="_Toc324626807" w:history="1">
        <w:r w:rsidRPr="001A450B">
          <w:rPr>
            <w:rStyle w:val="Kpr"/>
            <w:noProof/>
          </w:rPr>
          <w:t>1.5.3. Lokal Koordinat Sisteminde Üretilmiş Paftalar</w:t>
        </w:r>
        <w:r>
          <w:rPr>
            <w:noProof/>
            <w:webHidden/>
          </w:rPr>
          <w:tab/>
        </w:r>
        <w:r>
          <w:rPr>
            <w:noProof/>
            <w:webHidden/>
          </w:rPr>
          <w:fldChar w:fldCharType="begin"/>
        </w:r>
        <w:r>
          <w:rPr>
            <w:noProof/>
            <w:webHidden/>
          </w:rPr>
          <w:instrText xml:space="preserve"> PAGEREF _Toc324626807 \h </w:instrText>
        </w:r>
        <w:r>
          <w:rPr>
            <w:noProof/>
            <w:webHidden/>
          </w:rPr>
        </w:r>
        <w:r>
          <w:rPr>
            <w:noProof/>
            <w:webHidden/>
          </w:rPr>
          <w:fldChar w:fldCharType="separate"/>
        </w:r>
        <w:r>
          <w:rPr>
            <w:noProof/>
            <w:webHidden/>
          </w:rPr>
          <w:t>19</w:t>
        </w:r>
        <w:r>
          <w:rPr>
            <w:noProof/>
            <w:webHidden/>
          </w:rPr>
          <w:fldChar w:fldCharType="end"/>
        </w:r>
      </w:hyperlink>
    </w:p>
    <w:p w:rsidR="00925090" w:rsidRDefault="00925090">
      <w:pPr>
        <w:pStyle w:val="T2"/>
        <w:tabs>
          <w:tab w:val="right" w:leader="dot" w:pos="9061"/>
        </w:tabs>
        <w:rPr>
          <w:rFonts w:asciiTheme="minorHAnsi" w:eastAsiaTheme="minorEastAsia" w:hAnsiTheme="minorHAnsi" w:cstheme="minorBidi"/>
          <w:noProof/>
          <w:sz w:val="22"/>
          <w:lang w:eastAsia="tr-TR"/>
        </w:rPr>
      </w:pPr>
      <w:hyperlink w:anchor="_Toc324626808" w:history="1">
        <w:r w:rsidRPr="001A450B">
          <w:rPr>
            <w:rStyle w:val="Kpr"/>
            <w:noProof/>
          </w:rPr>
          <w:t>1.5.4. Grafik Yöntem İle Üretilmiş Paftalar</w:t>
        </w:r>
        <w:r>
          <w:rPr>
            <w:noProof/>
            <w:webHidden/>
          </w:rPr>
          <w:tab/>
        </w:r>
        <w:r>
          <w:rPr>
            <w:noProof/>
            <w:webHidden/>
          </w:rPr>
          <w:fldChar w:fldCharType="begin"/>
        </w:r>
        <w:r>
          <w:rPr>
            <w:noProof/>
            <w:webHidden/>
          </w:rPr>
          <w:instrText xml:space="preserve"> PAGEREF _Toc324626808 \h </w:instrText>
        </w:r>
        <w:r>
          <w:rPr>
            <w:noProof/>
            <w:webHidden/>
          </w:rPr>
        </w:r>
        <w:r>
          <w:rPr>
            <w:noProof/>
            <w:webHidden/>
          </w:rPr>
          <w:fldChar w:fldCharType="separate"/>
        </w:r>
        <w:r>
          <w:rPr>
            <w:noProof/>
            <w:webHidden/>
          </w:rPr>
          <w:t>19</w:t>
        </w:r>
        <w:r>
          <w:rPr>
            <w:noProof/>
            <w:webHidden/>
          </w:rPr>
          <w:fldChar w:fldCharType="end"/>
        </w:r>
      </w:hyperlink>
    </w:p>
    <w:p w:rsidR="00925090" w:rsidRDefault="00925090">
      <w:pPr>
        <w:pStyle w:val="T2"/>
        <w:tabs>
          <w:tab w:val="right" w:leader="dot" w:pos="9061"/>
        </w:tabs>
        <w:rPr>
          <w:rFonts w:asciiTheme="minorHAnsi" w:eastAsiaTheme="minorEastAsia" w:hAnsiTheme="minorHAnsi" w:cstheme="minorBidi"/>
          <w:noProof/>
          <w:sz w:val="22"/>
          <w:lang w:eastAsia="tr-TR"/>
        </w:rPr>
      </w:pPr>
      <w:hyperlink w:anchor="_Toc324626809" w:history="1">
        <w:r w:rsidRPr="001A450B">
          <w:rPr>
            <w:rStyle w:val="Kpr"/>
            <w:noProof/>
          </w:rPr>
          <w:t>1.5.5. Ülke Koordinat Sistemine (ED-50 Datumu)  Dayalı Olarak Üretilen Paftalar</w:t>
        </w:r>
        <w:r>
          <w:rPr>
            <w:noProof/>
            <w:webHidden/>
          </w:rPr>
          <w:tab/>
        </w:r>
        <w:r>
          <w:rPr>
            <w:noProof/>
            <w:webHidden/>
          </w:rPr>
          <w:fldChar w:fldCharType="begin"/>
        </w:r>
        <w:r>
          <w:rPr>
            <w:noProof/>
            <w:webHidden/>
          </w:rPr>
          <w:instrText xml:space="preserve"> PAGEREF _Toc324626809 \h </w:instrText>
        </w:r>
        <w:r>
          <w:rPr>
            <w:noProof/>
            <w:webHidden/>
          </w:rPr>
        </w:r>
        <w:r>
          <w:rPr>
            <w:noProof/>
            <w:webHidden/>
          </w:rPr>
          <w:fldChar w:fldCharType="separate"/>
        </w:r>
        <w:r>
          <w:rPr>
            <w:noProof/>
            <w:webHidden/>
          </w:rPr>
          <w:t>20</w:t>
        </w:r>
        <w:r>
          <w:rPr>
            <w:noProof/>
            <w:webHidden/>
          </w:rPr>
          <w:fldChar w:fldCharType="end"/>
        </w:r>
      </w:hyperlink>
    </w:p>
    <w:p w:rsidR="00925090" w:rsidRDefault="00925090">
      <w:pPr>
        <w:pStyle w:val="T2"/>
        <w:tabs>
          <w:tab w:val="right" w:leader="dot" w:pos="9061"/>
        </w:tabs>
        <w:rPr>
          <w:rFonts w:asciiTheme="minorHAnsi" w:eastAsiaTheme="minorEastAsia" w:hAnsiTheme="minorHAnsi" w:cstheme="minorBidi"/>
          <w:noProof/>
          <w:sz w:val="22"/>
          <w:lang w:eastAsia="tr-TR"/>
        </w:rPr>
      </w:pPr>
      <w:hyperlink w:anchor="_Toc324626810" w:history="1">
        <w:r w:rsidRPr="001A450B">
          <w:rPr>
            <w:rStyle w:val="Kpr"/>
            <w:noProof/>
          </w:rPr>
          <w:t>1.5.6. ITRF Datumuna Dayalı Sayısal Yöntem ile Üretilen Paftalar</w:t>
        </w:r>
        <w:r>
          <w:rPr>
            <w:noProof/>
            <w:webHidden/>
          </w:rPr>
          <w:tab/>
        </w:r>
        <w:r>
          <w:rPr>
            <w:noProof/>
            <w:webHidden/>
          </w:rPr>
          <w:fldChar w:fldCharType="begin"/>
        </w:r>
        <w:r>
          <w:rPr>
            <w:noProof/>
            <w:webHidden/>
          </w:rPr>
          <w:instrText xml:space="preserve"> PAGEREF _Toc324626810 \h </w:instrText>
        </w:r>
        <w:r>
          <w:rPr>
            <w:noProof/>
            <w:webHidden/>
          </w:rPr>
        </w:r>
        <w:r>
          <w:rPr>
            <w:noProof/>
            <w:webHidden/>
          </w:rPr>
          <w:fldChar w:fldCharType="separate"/>
        </w:r>
        <w:r>
          <w:rPr>
            <w:noProof/>
            <w:webHidden/>
          </w:rPr>
          <w:t>20</w:t>
        </w:r>
        <w:r>
          <w:rPr>
            <w:noProof/>
            <w:webHidden/>
          </w:rPr>
          <w:fldChar w:fldCharType="end"/>
        </w:r>
      </w:hyperlink>
    </w:p>
    <w:p w:rsidR="00925090" w:rsidRDefault="00925090">
      <w:pPr>
        <w:pStyle w:val="T1"/>
        <w:tabs>
          <w:tab w:val="right" w:leader="dot" w:pos="9061"/>
        </w:tabs>
        <w:rPr>
          <w:rFonts w:asciiTheme="minorHAnsi" w:eastAsiaTheme="minorEastAsia" w:hAnsiTheme="minorHAnsi" w:cstheme="minorBidi"/>
          <w:noProof/>
          <w:sz w:val="22"/>
          <w:lang w:eastAsia="tr-TR"/>
        </w:rPr>
      </w:pPr>
      <w:hyperlink w:anchor="_Toc324626811" w:history="1">
        <w:r w:rsidRPr="001A450B">
          <w:rPr>
            <w:rStyle w:val="Kpr"/>
            <w:noProof/>
          </w:rPr>
          <w:t>1.6. TKGM ÜRETİM FAALİYETLERİNE GENEL BİR BAKIŞ</w:t>
        </w:r>
        <w:r>
          <w:rPr>
            <w:noProof/>
            <w:webHidden/>
          </w:rPr>
          <w:tab/>
        </w:r>
        <w:r>
          <w:rPr>
            <w:noProof/>
            <w:webHidden/>
          </w:rPr>
          <w:fldChar w:fldCharType="begin"/>
        </w:r>
        <w:r>
          <w:rPr>
            <w:noProof/>
            <w:webHidden/>
          </w:rPr>
          <w:instrText xml:space="preserve"> PAGEREF _Toc324626811 \h </w:instrText>
        </w:r>
        <w:r>
          <w:rPr>
            <w:noProof/>
            <w:webHidden/>
          </w:rPr>
        </w:r>
        <w:r>
          <w:rPr>
            <w:noProof/>
            <w:webHidden/>
          </w:rPr>
          <w:fldChar w:fldCharType="separate"/>
        </w:r>
        <w:r>
          <w:rPr>
            <w:noProof/>
            <w:webHidden/>
          </w:rPr>
          <w:t>20</w:t>
        </w:r>
        <w:r>
          <w:rPr>
            <w:noProof/>
            <w:webHidden/>
          </w:rPr>
          <w:fldChar w:fldCharType="end"/>
        </w:r>
      </w:hyperlink>
    </w:p>
    <w:p w:rsidR="00925090" w:rsidRDefault="00925090">
      <w:pPr>
        <w:pStyle w:val="T1"/>
        <w:tabs>
          <w:tab w:val="right" w:leader="dot" w:pos="9061"/>
        </w:tabs>
        <w:rPr>
          <w:rFonts w:asciiTheme="minorHAnsi" w:eastAsiaTheme="minorEastAsia" w:hAnsiTheme="minorHAnsi" w:cstheme="minorBidi"/>
          <w:noProof/>
          <w:sz w:val="22"/>
          <w:lang w:eastAsia="tr-TR"/>
        </w:rPr>
      </w:pPr>
      <w:hyperlink w:anchor="_Toc324626812" w:history="1">
        <w:r w:rsidRPr="001A450B">
          <w:rPr>
            <w:rStyle w:val="Kpr"/>
            <w:noProof/>
          </w:rPr>
          <w:t>1.7. HDB’YE İLİŞKİN GENEL BİLGİLER</w:t>
        </w:r>
        <w:r>
          <w:rPr>
            <w:noProof/>
            <w:webHidden/>
          </w:rPr>
          <w:tab/>
        </w:r>
        <w:r>
          <w:rPr>
            <w:noProof/>
            <w:webHidden/>
          </w:rPr>
          <w:fldChar w:fldCharType="begin"/>
        </w:r>
        <w:r>
          <w:rPr>
            <w:noProof/>
            <w:webHidden/>
          </w:rPr>
          <w:instrText xml:space="preserve"> PAGEREF _Toc324626812 \h </w:instrText>
        </w:r>
        <w:r>
          <w:rPr>
            <w:noProof/>
            <w:webHidden/>
          </w:rPr>
        </w:r>
        <w:r>
          <w:rPr>
            <w:noProof/>
            <w:webHidden/>
          </w:rPr>
          <w:fldChar w:fldCharType="separate"/>
        </w:r>
        <w:r>
          <w:rPr>
            <w:noProof/>
            <w:webHidden/>
          </w:rPr>
          <w:t>22</w:t>
        </w:r>
        <w:r>
          <w:rPr>
            <w:noProof/>
            <w:webHidden/>
          </w:rPr>
          <w:fldChar w:fldCharType="end"/>
        </w:r>
      </w:hyperlink>
    </w:p>
    <w:p w:rsidR="00925090" w:rsidRDefault="00925090">
      <w:pPr>
        <w:pStyle w:val="T1"/>
        <w:tabs>
          <w:tab w:val="right" w:leader="dot" w:pos="9061"/>
        </w:tabs>
        <w:rPr>
          <w:rFonts w:asciiTheme="minorHAnsi" w:eastAsiaTheme="minorEastAsia" w:hAnsiTheme="minorHAnsi" w:cstheme="minorBidi"/>
          <w:noProof/>
          <w:sz w:val="22"/>
          <w:lang w:eastAsia="tr-TR"/>
        </w:rPr>
      </w:pPr>
      <w:hyperlink w:anchor="_Toc324626813" w:history="1">
        <w:r w:rsidRPr="001A450B">
          <w:rPr>
            <w:rStyle w:val="Kpr"/>
            <w:noProof/>
          </w:rPr>
          <w:t>1.8. HDB TARAFINDAN YÜRÜTÜLEN ÇALIŞMALAR</w:t>
        </w:r>
        <w:r>
          <w:rPr>
            <w:noProof/>
            <w:webHidden/>
          </w:rPr>
          <w:tab/>
        </w:r>
        <w:r>
          <w:rPr>
            <w:noProof/>
            <w:webHidden/>
          </w:rPr>
          <w:fldChar w:fldCharType="begin"/>
        </w:r>
        <w:r>
          <w:rPr>
            <w:noProof/>
            <w:webHidden/>
          </w:rPr>
          <w:instrText xml:space="preserve"> PAGEREF _Toc324626813 \h </w:instrText>
        </w:r>
        <w:r>
          <w:rPr>
            <w:noProof/>
            <w:webHidden/>
          </w:rPr>
        </w:r>
        <w:r>
          <w:rPr>
            <w:noProof/>
            <w:webHidden/>
          </w:rPr>
          <w:fldChar w:fldCharType="separate"/>
        </w:r>
        <w:r>
          <w:rPr>
            <w:noProof/>
            <w:webHidden/>
          </w:rPr>
          <w:t>23</w:t>
        </w:r>
        <w:r>
          <w:rPr>
            <w:noProof/>
            <w:webHidden/>
          </w:rPr>
          <w:fldChar w:fldCharType="end"/>
        </w:r>
      </w:hyperlink>
    </w:p>
    <w:p w:rsidR="00925090" w:rsidRDefault="00925090">
      <w:pPr>
        <w:pStyle w:val="T2"/>
        <w:tabs>
          <w:tab w:val="right" w:leader="dot" w:pos="9061"/>
        </w:tabs>
        <w:rPr>
          <w:rFonts w:asciiTheme="minorHAnsi" w:eastAsiaTheme="minorEastAsia" w:hAnsiTheme="minorHAnsi" w:cstheme="minorBidi"/>
          <w:noProof/>
          <w:sz w:val="22"/>
          <w:lang w:eastAsia="tr-TR"/>
        </w:rPr>
      </w:pPr>
      <w:hyperlink w:anchor="_Toc324626814" w:history="1">
        <w:r w:rsidRPr="001A450B">
          <w:rPr>
            <w:rStyle w:val="Kpr"/>
            <w:noProof/>
          </w:rPr>
          <w:t>1.8.1. Harita Projeleri</w:t>
        </w:r>
        <w:r>
          <w:rPr>
            <w:noProof/>
            <w:webHidden/>
          </w:rPr>
          <w:tab/>
        </w:r>
        <w:r>
          <w:rPr>
            <w:noProof/>
            <w:webHidden/>
          </w:rPr>
          <w:fldChar w:fldCharType="begin"/>
        </w:r>
        <w:r>
          <w:rPr>
            <w:noProof/>
            <w:webHidden/>
          </w:rPr>
          <w:instrText xml:space="preserve"> PAGEREF _Toc324626814 \h </w:instrText>
        </w:r>
        <w:r>
          <w:rPr>
            <w:noProof/>
            <w:webHidden/>
          </w:rPr>
        </w:r>
        <w:r>
          <w:rPr>
            <w:noProof/>
            <w:webHidden/>
          </w:rPr>
          <w:fldChar w:fldCharType="separate"/>
        </w:r>
        <w:r>
          <w:rPr>
            <w:noProof/>
            <w:webHidden/>
          </w:rPr>
          <w:t>23</w:t>
        </w:r>
        <w:r>
          <w:rPr>
            <w:noProof/>
            <w:webHidden/>
          </w:rPr>
          <w:fldChar w:fldCharType="end"/>
        </w:r>
      </w:hyperlink>
    </w:p>
    <w:p w:rsidR="00925090" w:rsidRDefault="00925090">
      <w:pPr>
        <w:pStyle w:val="T2"/>
        <w:tabs>
          <w:tab w:val="right" w:leader="dot" w:pos="9061"/>
        </w:tabs>
        <w:rPr>
          <w:rFonts w:asciiTheme="minorHAnsi" w:eastAsiaTheme="minorEastAsia" w:hAnsiTheme="minorHAnsi" w:cstheme="minorBidi"/>
          <w:noProof/>
          <w:sz w:val="22"/>
          <w:lang w:eastAsia="tr-TR"/>
        </w:rPr>
      </w:pPr>
      <w:hyperlink w:anchor="_Toc324626815" w:history="1">
        <w:r w:rsidRPr="001A450B">
          <w:rPr>
            <w:rStyle w:val="Kpr"/>
            <w:noProof/>
          </w:rPr>
          <w:t>1.8.2. Yüzey Ağı Projesi</w:t>
        </w:r>
        <w:r>
          <w:rPr>
            <w:noProof/>
            <w:webHidden/>
          </w:rPr>
          <w:tab/>
        </w:r>
        <w:r>
          <w:rPr>
            <w:noProof/>
            <w:webHidden/>
          </w:rPr>
          <w:fldChar w:fldCharType="begin"/>
        </w:r>
        <w:r>
          <w:rPr>
            <w:noProof/>
            <w:webHidden/>
          </w:rPr>
          <w:instrText xml:space="preserve"> PAGEREF _Toc324626815 \h </w:instrText>
        </w:r>
        <w:r>
          <w:rPr>
            <w:noProof/>
            <w:webHidden/>
          </w:rPr>
        </w:r>
        <w:r>
          <w:rPr>
            <w:noProof/>
            <w:webHidden/>
          </w:rPr>
          <w:fldChar w:fldCharType="separate"/>
        </w:r>
        <w:r>
          <w:rPr>
            <w:noProof/>
            <w:webHidden/>
          </w:rPr>
          <w:t>23</w:t>
        </w:r>
        <w:r>
          <w:rPr>
            <w:noProof/>
            <w:webHidden/>
          </w:rPr>
          <w:fldChar w:fldCharType="end"/>
        </w:r>
      </w:hyperlink>
    </w:p>
    <w:p w:rsidR="00925090" w:rsidRDefault="00925090">
      <w:pPr>
        <w:pStyle w:val="T2"/>
        <w:tabs>
          <w:tab w:val="right" w:leader="dot" w:pos="9061"/>
        </w:tabs>
        <w:rPr>
          <w:rFonts w:asciiTheme="minorHAnsi" w:eastAsiaTheme="minorEastAsia" w:hAnsiTheme="minorHAnsi" w:cstheme="minorBidi"/>
          <w:noProof/>
          <w:sz w:val="22"/>
          <w:lang w:eastAsia="tr-TR"/>
        </w:rPr>
      </w:pPr>
      <w:hyperlink w:anchor="_Toc324626816" w:history="1">
        <w:r w:rsidRPr="001A450B">
          <w:rPr>
            <w:rStyle w:val="Kpr"/>
            <w:noProof/>
          </w:rPr>
          <w:t>1.8.3. HBB Projesi</w:t>
        </w:r>
        <w:r>
          <w:rPr>
            <w:noProof/>
            <w:webHidden/>
          </w:rPr>
          <w:tab/>
        </w:r>
        <w:r>
          <w:rPr>
            <w:noProof/>
            <w:webHidden/>
          </w:rPr>
          <w:fldChar w:fldCharType="begin"/>
        </w:r>
        <w:r>
          <w:rPr>
            <w:noProof/>
            <w:webHidden/>
          </w:rPr>
          <w:instrText xml:space="preserve"> PAGEREF _Toc324626816 \h </w:instrText>
        </w:r>
        <w:r>
          <w:rPr>
            <w:noProof/>
            <w:webHidden/>
          </w:rPr>
        </w:r>
        <w:r>
          <w:rPr>
            <w:noProof/>
            <w:webHidden/>
          </w:rPr>
          <w:fldChar w:fldCharType="separate"/>
        </w:r>
        <w:r>
          <w:rPr>
            <w:noProof/>
            <w:webHidden/>
          </w:rPr>
          <w:t>25</w:t>
        </w:r>
        <w:r>
          <w:rPr>
            <w:noProof/>
            <w:webHidden/>
          </w:rPr>
          <w:fldChar w:fldCharType="end"/>
        </w:r>
      </w:hyperlink>
    </w:p>
    <w:p w:rsidR="00925090" w:rsidRDefault="00925090">
      <w:pPr>
        <w:pStyle w:val="T2"/>
        <w:tabs>
          <w:tab w:val="right" w:leader="dot" w:pos="9061"/>
        </w:tabs>
        <w:rPr>
          <w:rFonts w:asciiTheme="minorHAnsi" w:eastAsiaTheme="minorEastAsia" w:hAnsiTheme="minorHAnsi" w:cstheme="minorBidi"/>
          <w:noProof/>
          <w:sz w:val="22"/>
          <w:lang w:eastAsia="tr-TR"/>
        </w:rPr>
      </w:pPr>
      <w:hyperlink w:anchor="_Toc324626817" w:history="1">
        <w:r w:rsidRPr="001A450B">
          <w:rPr>
            <w:rStyle w:val="Kpr"/>
            <w:noProof/>
          </w:rPr>
          <w:t>1.8.4. Ortofoto Bilgi Sistemleri Projesi</w:t>
        </w:r>
        <w:r>
          <w:rPr>
            <w:noProof/>
            <w:webHidden/>
          </w:rPr>
          <w:tab/>
        </w:r>
        <w:r>
          <w:rPr>
            <w:noProof/>
            <w:webHidden/>
          </w:rPr>
          <w:fldChar w:fldCharType="begin"/>
        </w:r>
        <w:r>
          <w:rPr>
            <w:noProof/>
            <w:webHidden/>
          </w:rPr>
          <w:instrText xml:space="preserve"> PAGEREF _Toc324626817 \h </w:instrText>
        </w:r>
        <w:r>
          <w:rPr>
            <w:noProof/>
            <w:webHidden/>
          </w:rPr>
        </w:r>
        <w:r>
          <w:rPr>
            <w:noProof/>
            <w:webHidden/>
          </w:rPr>
          <w:fldChar w:fldCharType="separate"/>
        </w:r>
        <w:r>
          <w:rPr>
            <w:noProof/>
            <w:webHidden/>
          </w:rPr>
          <w:t>25</w:t>
        </w:r>
        <w:r>
          <w:rPr>
            <w:noProof/>
            <w:webHidden/>
          </w:rPr>
          <w:fldChar w:fldCharType="end"/>
        </w:r>
      </w:hyperlink>
    </w:p>
    <w:p w:rsidR="00925090" w:rsidRDefault="00925090">
      <w:pPr>
        <w:pStyle w:val="T1"/>
        <w:tabs>
          <w:tab w:val="right" w:leader="dot" w:pos="9061"/>
        </w:tabs>
        <w:rPr>
          <w:rFonts w:asciiTheme="minorHAnsi" w:eastAsiaTheme="minorEastAsia" w:hAnsiTheme="minorHAnsi" w:cstheme="minorBidi"/>
          <w:noProof/>
          <w:sz w:val="22"/>
          <w:lang w:eastAsia="tr-TR"/>
        </w:rPr>
      </w:pPr>
      <w:hyperlink w:anchor="_Toc324626818" w:history="1">
        <w:r w:rsidRPr="001A450B">
          <w:rPr>
            <w:rStyle w:val="Kpr"/>
            <w:noProof/>
          </w:rPr>
          <w:t>1.9. TKGM KENDİ İMKANLARI İLE ORTOFOTO ÜRETİMİNDE KALİTE YÖNETİM STANDARTLARI (ISO) İŞ ADIML</w:t>
        </w:r>
        <w:r w:rsidRPr="001A450B">
          <w:rPr>
            <w:rStyle w:val="Kpr"/>
            <w:noProof/>
          </w:rPr>
          <w:t>A</w:t>
        </w:r>
        <w:r w:rsidRPr="001A450B">
          <w:rPr>
            <w:rStyle w:val="Kpr"/>
            <w:noProof/>
          </w:rPr>
          <w:t>RI</w:t>
        </w:r>
        <w:r>
          <w:rPr>
            <w:noProof/>
            <w:webHidden/>
          </w:rPr>
          <w:tab/>
        </w:r>
        <w:r>
          <w:rPr>
            <w:noProof/>
            <w:webHidden/>
          </w:rPr>
          <w:fldChar w:fldCharType="begin"/>
        </w:r>
        <w:r>
          <w:rPr>
            <w:noProof/>
            <w:webHidden/>
          </w:rPr>
          <w:instrText xml:space="preserve"> PAGEREF _Toc324626818 \h </w:instrText>
        </w:r>
        <w:r>
          <w:rPr>
            <w:noProof/>
            <w:webHidden/>
          </w:rPr>
        </w:r>
        <w:r>
          <w:rPr>
            <w:noProof/>
            <w:webHidden/>
          </w:rPr>
          <w:fldChar w:fldCharType="separate"/>
        </w:r>
        <w:r>
          <w:rPr>
            <w:noProof/>
            <w:webHidden/>
          </w:rPr>
          <w:t>27</w:t>
        </w:r>
        <w:r>
          <w:rPr>
            <w:noProof/>
            <w:webHidden/>
          </w:rPr>
          <w:fldChar w:fldCharType="end"/>
        </w:r>
      </w:hyperlink>
    </w:p>
    <w:p w:rsidR="00925090" w:rsidRDefault="00925090">
      <w:pPr>
        <w:pStyle w:val="T2"/>
        <w:tabs>
          <w:tab w:val="right" w:leader="dot" w:pos="9061"/>
        </w:tabs>
        <w:rPr>
          <w:rFonts w:asciiTheme="minorHAnsi" w:eastAsiaTheme="minorEastAsia" w:hAnsiTheme="minorHAnsi" w:cstheme="minorBidi"/>
          <w:noProof/>
          <w:sz w:val="22"/>
          <w:lang w:eastAsia="tr-TR"/>
        </w:rPr>
      </w:pPr>
      <w:hyperlink w:anchor="_Toc324626819" w:history="1">
        <w:r w:rsidRPr="001A450B">
          <w:rPr>
            <w:rStyle w:val="Kpr"/>
            <w:noProof/>
          </w:rPr>
          <w:t>1.9.1. Üretim Sürecinin Başlatılması</w:t>
        </w:r>
        <w:r>
          <w:rPr>
            <w:noProof/>
            <w:webHidden/>
          </w:rPr>
          <w:tab/>
        </w:r>
        <w:r>
          <w:rPr>
            <w:noProof/>
            <w:webHidden/>
          </w:rPr>
          <w:fldChar w:fldCharType="begin"/>
        </w:r>
        <w:r>
          <w:rPr>
            <w:noProof/>
            <w:webHidden/>
          </w:rPr>
          <w:instrText xml:space="preserve"> PAGEREF _Toc324626819 \h </w:instrText>
        </w:r>
        <w:r>
          <w:rPr>
            <w:noProof/>
            <w:webHidden/>
          </w:rPr>
        </w:r>
        <w:r>
          <w:rPr>
            <w:noProof/>
            <w:webHidden/>
          </w:rPr>
          <w:fldChar w:fldCharType="separate"/>
        </w:r>
        <w:r>
          <w:rPr>
            <w:noProof/>
            <w:webHidden/>
          </w:rPr>
          <w:t>27</w:t>
        </w:r>
        <w:r>
          <w:rPr>
            <w:noProof/>
            <w:webHidden/>
          </w:rPr>
          <w:fldChar w:fldCharType="end"/>
        </w:r>
      </w:hyperlink>
    </w:p>
    <w:p w:rsidR="00925090" w:rsidRDefault="00925090">
      <w:pPr>
        <w:pStyle w:val="T2"/>
        <w:tabs>
          <w:tab w:val="right" w:leader="dot" w:pos="9061"/>
        </w:tabs>
        <w:rPr>
          <w:rFonts w:asciiTheme="minorHAnsi" w:eastAsiaTheme="minorEastAsia" w:hAnsiTheme="minorHAnsi" w:cstheme="minorBidi"/>
          <w:noProof/>
          <w:sz w:val="22"/>
          <w:lang w:eastAsia="tr-TR"/>
        </w:rPr>
      </w:pPr>
      <w:hyperlink w:anchor="_Toc324626820" w:history="1">
        <w:r w:rsidRPr="001A450B">
          <w:rPr>
            <w:rStyle w:val="Kpr"/>
            <w:noProof/>
          </w:rPr>
          <w:t>1.9.2. Arazi İçin Ön Hazırlıkların Yapılması</w:t>
        </w:r>
        <w:r>
          <w:rPr>
            <w:noProof/>
            <w:webHidden/>
          </w:rPr>
          <w:tab/>
        </w:r>
        <w:r>
          <w:rPr>
            <w:noProof/>
            <w:webHidden/>
          </w:rPr>
          <w:fldChar w:fldCharType="begin"/>
        </w:r>
        <w:r>
          <w:rPr>
            <w:noProof/>
            <w:webHidden/>
          </w:rPr>
          <w:instrText xml:space="preserve"> PAGEREF _Toc324626820 \h </w:instrText>
        </w:r>
        <w:r>
          <w:rPr>
            <w:noProof/>
            <w:webHidden/>
          </w:rPr>
        </w:r>
        <w:r>
          <w:rPr>
            <w:noProof/>
            <w:webHidden/>
          </w:rPr>
          <w:fldChar w:fldCharType="separate"/>
        </w:r>
        <w:r>
          <w:rPr>
            <w:noProof/>
            <w:webHidden/>
          </w:rPr>
          <w:t>28</w:t>
        </w:r>
        <w:r>
          <w:rPr>
            <w:noProof/>
            <w:webHidden/>
          </w:rPr>
          <w:fldChar w:fldCharType="end"/>
        </w:r>
      </w:hyperlink>
    </w:p>
    <w:p w:rsidR="00925090" w:rsidRDefault="00925090">
      <w:pPr>
        <w:pStyle w:val="T2"/>
        <w:tabs>
          <w:tab w:val="right" w:leader="dot" w:pos="9061"/>
        </w:tabs>
        <w:rPr>
          <w:rFonts w:asciiTheme="minorHAnsi" w:eastAsiaTheme="minorEastAsia" w:hAnsiTheme="minorHAnsi" w:cstheme="minorBidi"/>
          <w:noProof/>
          <w:sz w:val="22"/>
          <w:lang w:eastAsia="tr-TR"/>
        </w:rPr>
      </w:pPr>
      <w:hyperlink w:anchor="_Toc324626821" w:history="1">
        <w:r w:rsidRPr="001A450B">
          <w:rPr>
            <w:rStyle w:val="Kpr"/>
            <w:noProof/>
          </w:rPr>
          <w:t>1.9.3. Bölge Müdürlüğü ile nirengi çalışması yapılması</w:t>
        </w:r>
        <w:r>
          <w:rPr>
            <w:noProof/>
            <w:webHidden/>
          </w:rPr>
          <w:tab/>
        </w:r>
        <w:r>
          <w:rPr>
            <w:noProof/>
            <w:webHidden/>
          </w:rPr>
          <w:fldChar w:fldCharType="begin"/>
        </w:r>
        <w:r>
          <w:rPr>
            <w:noProof/>
            <w:webHidden/>
          </w:rPr>
          <w:instrText xml:space="preserve"> PAGEREF _Toc324626821 \h </w:instrText>
        </w:r>
        <w:r>
          <w:rPr>
            <w:noProof/>
            <w:webHidden/>
          </w:rPr>
        </w:r>
        <w:r>
          <w:rPr>
            <w:noProof/>
            <w:webHidden/>
          </w:rPr>
          <w:fldChar w:fldCharType="separate"/>
        </w:r>
        <w:r>
          <w:rPr>
            <w:noProof/>
            <w:webHidden/>
          </w:rPr>
          <w:t>28</w:t>
        </w:r>
        <w:r>
          <w:rPr>
            <w:noProof/>
            <w:webHidden/>
          </w:rPr>
          <w:fldChar w:fldCharType="end"/>
        </w:r>
      </w:hyperlink>
    </w:p>
    <w:p w:rsidR="00925090" w:rsidRDefault="00925090">
      <w:pPr>
        <w:pStyle w:val="T2"/>
        <w:tabs>
          <w:tab w:val="right" w:leader="dot" w:pos="9061"/>
        </w:tabs>
        <w:rPr>
          <w:rFonts w:asciiTheme="minorHAnsi" w:eastAsiaTheme="minorEastAsia" w:hAnsiTheme="minorHAnsi" w:cstheme="minorBidi"/>
          <w:noProof/>
          <w:sz w:val="22"/>
          <w:lang w:eastAsia="tr-TR"/>
        </w:rPr>
      </w:pPr>
      <w:hyperlink w:anchor="_Toc324626822" w:history="1">
        <w:r w:rsidRPr="001A450B">
          <w:rPr>
            <w:rStyle w:val="Kpr"/>
            <w:noProof/>
          </w:rPr>
          <w:t>1.9.4. Uçuş planlarının yapılması</w:t>
        </w:r>
        <w:r>
          <w:rPr>
            <w:noProof/>
            <w:webHidden/>
          </w:rPr>
          <w:tab/>
        </w:r>
        <w:r>
          <w:rPr>
            <w:noProof/>
            <w:webHidden/>
          </w:rPr>
          <w:fldChar w:fldCharType="begin"/>
        </w:r>
        <w:r>
          <w:rPr>
            <w:noProof/>
            <w:webHidden/>
          </w:rPr>
          <w:instrText xml:space="preserve"> PAGEREF _Toc324626822 \h </w:instrText>
        </w:r>
        <w:r>
          <w:rPr>
            <w:noProof/>
            <w:webHidden/>
          </w:rPr>
        </w:r>
        <w:r>
          <w:rPr>
            <w:noProof/>
            <w:webHidden/>
          </w:rPr>
          <w:fldChar w:fldCharType="separate"/>
        </w:r>
        <w:r>
          <w:rPr>
            <w:noProof/>
            <w:webHidden/>
          </w:rPr>
          <w:t>28</w:t>
        </w:r>
        <w:r>
          <w:rPr>
            <w:noProof/>
            <w:webHidden/>
          </w:rPr>
          <w:fldChar w:fldCharType="end"/>
        </w:r>
      </w:hyperlink>
    </w:p>
    <w:p w:rsidR="00925090" w:rsidRDefault="00925090">
      <w:pPr>
        <w:pStyle w:val="T2"/>
        <w:tabs>
          <w:tab w:val="right" w:leader="dot" w:pos="9061"/>
        </w:tabs>
        <w:rPr>
          <w:rFonts w:asciiTheme="minorHAnsi" w:eastAsiaTheme="minorEastAsia" w:hAnsiTheme="minorHAnsi" w:cstheme="minorBidi"/>
          <w:noProof/>
          <w:sz w:val="22"/>
          <w:lang w:eastAsia="tr-TR"/>
        </w:rPr>
      </w:pPr>
      <w:hyperlink w:anchor="_Toc324626823" w:history="1">
        <w:r w:rsidRPr="001A450B">
          <w:rPr>
            <w:rStyle w:val="Kpr"/>
            <w:noProof/>
          </w:rPr>
          <w:t>1.9.5. Uçuş İzinlerinin Alınması ve Uçuş Koordinasyonunun Yapılması</w:t>
        </w:r>
        <w:r>
          <w:rPr>
            <w:noProof/>
            <w:webHidden/>
          </w:rPr>
          <w:tab/>
        </w:r>
        <w:r>
          <w:rPr>
            <w:noProof/>
            <w:webHidden/>
          </w:rPr>
          <w:fldChar w:fldCharType="begin"/>
        </w:r>
        <w:r>
          <w:rPr>
            <w:noProof/>
            <w:webHidden/>
          </w:rPr>
          <w:instrText xml:space="preserve"> PAGEREF _Toc324626823 \h </w:instrText>
        </w:r>
        <w:r>
          <w:rPr>
            <w:noProof/>
            <w:webHidden/>
          </w:rPr>
        </w:r>
        <w:r>
          <w:rPr>
            <w:noProof/>
            <w:webHidden/>
          </w:rPr>
          <w:fldChar w:fldCharType="separate"/>
        </w:r>
        <w:r>
          <w:rPr>
            <w:noProof/>
            <w:webHidden/>
          </w:rPr>
          <w:t>29</w:t>
        </w:r>
        <w:r>
          <w:rPr>
            <w:noProof/>
            <w:webHidden/>
          </w:rPr>
          <w:fldChar w:fldCharType="end"/>
        </w:r>
      </w:hyperlink>
    </w:p>
    <w:p w:rsidR="00925090" w:rsidRDefault="00925090">
      <w:pPr>
        <w:pStyle w:val="T2"/>
        <w:tabs>
          <w:tab w:val="right" w:leader="dot" w:pos="9061"/>
        </w:tabs>
        <w:rPr>
          <w:rFonts w:asciiTheme="minorHAnsi" w:eastAsiaTheme="minorEastAsia" w:hAnsiTheme="minorHAnsi" w:cstheme="minorBidi"/>
          <w:noProof/>
          <w:sz w:val="22"/>
          <w:lang w:eastAsia="tr-TR"/>
        </w:rPr>
      </w:pPr>
      <w:hyperlink w:anchor="_Toc324626824" w:history="1">
        <w:r w:rsidRPr="001A450B">
          <w:rPr>
            <w:rStyle w:val="Kpr"/>
            <w:noProof/>
          </w:rPr>
          <w:t>1.9.6. Görüntü Alım Sistemlerinin Hazırlanması ve Proje Bilgilerinin Sisteme Entegre Edilmesi</w:t>
        </w:r>
        <w:r>
          <w:rPr>
            <w:noProof/>
            <w:webHidden/>
          </w:rPr>
          <w:tab/>
        </w:r>
        <w:r>
          <w:rPr>
            <w:noProof/>
            <w:webHidden/>
          </w:rPr>
          <w:fldChar w:fldCharType="begin"/>
        </w:r>
        <w:r>
          <w:rPr>
            <w:noProof/>
            <w:webHidden/>
          </w:rPr>
          <w:instrText xml:space="preserve"> PAGEREF _Toc324626824 \h </w:instrText>
        </w:r>
        <w:r>
          <w:rPr>
            <w:noProof/>
            <w:webHidden/>
          </w:rPr>
        </w:r>
        <w:r>
          <w:rPr>
            <w:noProof/>
            <w:webHidden/>
          </w:rPr>
          <w:fldChar w:fldCharType="separate"/>
        </w:r>
        <w:r>
          <w:rPr>
            <w:noProof/>
            <w:webHidden/>
          </w:rPr>
          <w:t>29</w:t>
        </w:r>
        <w:r>
          <w:rPr>
            <w:noProof/>
            <w:webHidden/>
          </w:rPr>
          <w:fldChar w:fldCharType="end"/>
        </w:r>
      </w:hyperlink>
    </w:p>
    <w:p w:rsidR="00925090" w:rsidRDefault="00925090">
      <w:pPr>
        <w:pStyle w:val="T2"/>
        <w:tabs>
          <w:tab w:val="right" w:leader="dot" w:pos="9061"/>
        </w:tabs>
        <w:rPr>
          <w:rFonts w:asciiTheme="minorHAnsi" w:eastAsiaTheme="minorEastAsia" w:hAnsiTheme="minorHAnsi" w:cstheme="minorBidi"/>
          <w:noProof/>
          <w:sz w:val="22"/>
          <w:lang w:eastAsia="tr-TR"/>
        </w:rPr>
      </w:pPr>
      <w:hyperlink w:anchor="_Toc324626825" w:history="1">
        <w:r w:rsidRPr="001A450B">
          <w:rPr>
            <w:rStyle w:val="Kpr"/>
            <w:noProof/>
          </w:rPr>
          <w:t>1.9.7. Uçağın Uçuşa Hazırlanması</w:t>
        </w:r>
        <w:r>
          <w:rPr>
            <w:noProof/>
            <w:webHidden/>
          </w:rPr>
          <w:tab/>
        </w:r>
        <w:r>
          <w:rPr>
            <w:noProof/>
            <w:webHidden/>
          </w:rPr>
          <w:fldChar w:fldCharType="begin"/>
        </w:r>
        <w:r>
          <w:rPr>
            <w:noProof/>
            <w:webHidden/>
          </w:rPr>
          <w:instrText xml:space="preserve"> PAGEREF _Toc324626825 \h </w:instrText>
        </w:r>
        <w:r>
          <w:rPr>
            <w:noProof/>
            <w:webHidden/>
          </w:rPr>
        </w:r>
        <w:r>
          <w:rPr>
            <w:noProof/>
            <w:webHidden/>
          </w:rPr>
          <w:fldChar w:fldCharType="separate"/>
        </w:r>
        <w:r>
          <w:rPr>
            <w:noProof/>
            <w:webHidden/>
          </w:rPr>
          <w:t>30</w:t>
        </w:r>
        <w:r>
          <w:rPr>
            <w:noProof/>
            <w:webHidden/>
          </w:rPr>
          <w:fldChar w:fldCharType="end"/>
        </w:r>
      </w:hyperlink>
    </w:p>
    <w:p w:rsidR="00925090" w:rsidRDefault="00925090">
      <w:pPr>
        <w:pStyle w:val="T2"/>
        <w:tabs>
          <w:tab w:val="right" w:leader="dot" w:pos="9061"/>
        </w:tabs>
        <w:rPr>
          <w:rFonts w:asciiTheme="minorHAnsi" w:eastAsiaTheme="minorEastAsia" w:hAnsiTheme="minorHAnsi" w:cstheme="minorBidi"/>
          <w:noProof/>
          <w:sz w:val="22"/>
          <w:lang w:eastAsia="tr-TR"/>
        </w:rPr>
      </w:pPr>
      <w:hyperlink w:anchor="_Toc324626826" w:history="1">
        <w:r w:rsidRPr="001A450B">
          <w:rPr>
            <w:rStyle w:val="Kpr"/>
            <w:noProof/>
          </w:rPr>
          <w:t>1.9.8. Havadan görüntü alımı yapılması</w:t>
        </w:r>
        <w:r>
          <w:rPr>
            <w:noProof/>
            <w:webHidden/>
          </w:rPr>
          <w:tab/>
        </w:r>
        <w:r>
          <w:rPr>
            <w:noProof/>
            <w:webHidden/>
          </w:rPr>
          <w:fldChar w:fldCharType="begin"/>
        </w:r>
        <w:r>
          <w:rPr>
            <w:noProof/>
            <w:webHidden/>
          </w:rPr>
          <w:instrText xml:space="preserve"> PAGEREF _Toc324626826 \h </w:instrText>
        </w:r>
        <w:r>
          <w:rPr>
            <w:noProof/>
            <w:webHidden/>
          </w:rPr>
        </w:r>
        <w:r>
          <w:rPr>
            <w:noProof/>
            <w:webHidden/>
          </w:rPr>
          <w:fldChar w:fldCharType="separate"/>
        </w:r>
        <w:r>
          <w:rPr>
            <w:noProof/>
            <w:webHidden/>
          </w:rPr>
          <w:t>30</w:t>
        </w:r>
        <w:r>
          <w:rPr>
            <w:noProof/>
            <w:webHidden/>
          </w:rPr>
          <w:fldChar w:fldCharType="end"/>
        </w:r>
      </w:hyperlink>
    </w:p>
    <w:p w:rsidR="00925090" w:rsidRDefault="00925090">
      <w:pPr>
        <w:pStyle w:val="T2"/>
        <w:tabs>
          <w:tab w:val="right" w:leader="dot" w:pos="9061"/>
        </w:tabs>
        <w:rPr>
          <w:rFonts w:asciiTheme="minorHAnsi" w:eastAsiaTheme="minorEastAsia" w:hAnsiTheme="minorHAnsi" w:cstheme="minorBidi"/>
          <w:noProof/>
          <w:sz w:val="22"/>
          <w:lang w:eastAsia="tr-TR"/>
        </w:rPr>
      </w:pPr>
      <w:hyperlink w:anchor="_Toc324626827" w:history="1">
        <w:r w:rsidRPr="001A450B">
          <w:rPr>
            <w:rStyle w:val="Kpr"/>
            <w:noProof/>
          </w:rPr>
          <w:t>1.9.9. Alınan görüntülerin bütünlük kontrollerinin yapılması ve verilerin teslim edilmesi</w:t>
        </w:r>
        <w:r>
          <w:rPr>
            <w:noProof/>
            <w:webHidden/>
          </w:rPr>
          <w:tab/>
        </w:r>
        <w:r>
          <w:rPr>
            <w:noProof/>
            <w:webHidden/>
          </w:rPr>
          <w:fldChar w:fldCharType="begin"/>
        </w:r>
        <w:r>
          <w:rPr>
            <w:noProof/>
            <w:webHidden/>
          </w:rPr>
          <w:instrText xml:space="preserve"> PAGEREF _Toc324626827 \h </w:instrText>
        </w:r>
        <w:r>
          <w:rPr>
            <w:noProof/>
            <w:webHidden/>
          </w:rPr>
        </w:r>
        <w:r>
          <w:rPr>
            <w:noProof/>
            <w:webHidden/>
          </w:rPr>
          <w:fldChar w:fldCharType="separate"/>
        </w:r>
        <w:r>
          <w:rPr>
            <w:noProof/>
            <w:webHidden/>
          </w:rPr>
          <w:t>31</w:t>
        </w:r>
        <w:r>
          <w:rPr>
            <w:noProof/>
            <w:webHidden/>
          </w:rPr>
          <w:fldChar w:fldCharType="end"/>
        </w:r>
      </w:hyperlink>
    </w:p>
    <w:p w:rsidR="00925090" w:rsidRDefault="00925090">
      <w:pPr>
        <w:pStyle w:val="T2"/>
        <w:tabs>
          <w:tab w:val="right" w:leader="dot" w:pos="9061"/>
        </w:tabs>
        <w:rPr>
          <w:rFonts w:asciiTheme="minorHAnsi" w:eastAsiaTheme="minorEastAsia" w:hAnsiTheme="minorHAnsi" w:cstheme="minorBidi"/>
          <w:noProof/>
          <w:sz w:val="22"/>
          <w:lang w:eastAsia="tr-TR"/>
        </w:rPr>
      </w:pPr>
      <w:hyperlink w:anchor="_Toc324626828" w:history="1">
        <w:r w:rsidRPr="001A450B">
          <w:rPr>
            <w:rStyle w:val="Kpr"/>
            <w:noProof/>
          </w:rPr>
          <w:t>1.9.10. Görüntü işleme</w:t>
        </w:r>
        <w:r>
          <w:rPr>
            <w:noProof/>
            <w:webHidden/>
          </w:rPr>
          <w:tab/>
        </w:r>
        <w:r>
          <w:rPr>
            <w:noProof/>
            <w:webHidden/>
          </w:rPr>
          <w:fldChar w:fldCharType="begin"/>
        </w:r>
        <w:r>
          <w:rPr>
            <w:noProof/>
            <w:webHidden/>
          </w:rPr>
          <w:instrText xml:space="preserve"> PAGEREF _Toc324626828 \h </w:instrText>
        </w:r>
        <w:r>
          <w:rPr>
            <w:noProof/>
            <w:webHidden/>
          </w:rPr>
        </w:r>
        <w:r>
          <w:rPr>
            <w:noProof/>
            <w:webHidden/>
          </w:rPr>
          <w:fldChar w:fldCharType="separate"/>
        </w:r>
        <w:r>
          <w:rPr>
            <w:noProof/>
            <w:webHidden/>
          </w:rPr>
          <w:t>32</w:t>
        </w:r>
        <w:r>
          <w:rPr>
            <w:noProof/>
            <w:webHidden/>
          </w:rPr>
          <w:fldChar w:fldCharType="end"/>
        </w:r>
      </w:hyperlink>
    </w:p>
    <w:p w:rsidR="00925090" w:rsidRDefault="00925090">
      <w:pPr>
        <w:pStyle w:val="T2"/>
        <w:tabs>
          <w:tab w:val="right" w:leader="dot" w:pos="9061"/>
        </w:tabs>
        <w:rPr>
          <w:rFonts w:asciiTheme="minorHAnsi" w:eastAsiaTheme="minorEastAsia" w:hAnsiTheme="minorHAnsi" w:cstheme="minorBidi"/>
          <w:noProof/>
          <w:sz w:val="22"/>
          <w:lang w:eastAsia="tr-TR"/>
        </w:rPr>
      </w:pPr>
      <w:hyperlink w:anchor="_Toc324626829" w:history="1">
        <w:r w:rsidRPr="001A450B">
          <w:rPr>
            <w:rStyle w:val="Kpr"/>
            <w:noProof/>
          </w:rPr>
          <w:t>1.9.11. GPS/IMU Verilerinin Değerlendirilmesi</w:t>
        </w:r>
        <w:r>
          <w:rPr>
            <w:noProof/>
            <w:webHidden/>
          </w:rPr>
          <w:tab/>
        </w:r>
        <w:r>
          <w:rPr>
            <w:noProof/>
            <w:webHidden/>
          </w:rPr>
          <w:fldChar w:fldCharType="begin"/>
        </w:r>
        <w:r>
          <w:rPr>
            <w:noProof/>
            <w:webHidden/>
          </w:rPr>
          <w:instrText xml:space="preserve"> PAGEREF _Toc324626829 \h </w:instrText>
        </w:r>
        <w:r>
          <w:rPr>
            <w:noProof/>
            <w:webHidden/>
          </w:rPr>
        </w:r>
        <w:r>
          <w:rPr>
            <w:noProof/>
            <w:webHidden/>
          </w:rPr>
          <w:fldChar w:fldCharType="separate"/>
        </w:r>
        <w:r>
          <w:rPr>
            <w:noProof/>
            <w:webHidden/>
          </w:rPr>
          <w:t>32</w:t>
        </w:r>
        <w:r>
          <w:rPr>
            <w:noProof/>
            <w:webHidden/>
          </w:rPr>
          <w:fldChar w:fldCharType="end"/>
        </w:r>
      </w:hyperlink>
    </w:p>
    <w:p w:rsidR="00925090" w:rsidRDefault="00925090">
      <w:pPr>
        <w:pStyle w:val="T2"/>
        <w:tabs>
          <w:tab w:val="right" w:leader="dot" w:pos="9061"/>
        </w:tabs>
        <w:rPr>
          <w:rFonts w:asciiTheme="minorHAnsi" w:eastAsiaTheme="minorEastAsia" w:hAnsiTheme="minorHAnsi" w:cstheme="minorBidi"/>
          <w:noProof/>
          <w:sz w:val="22"/>
          <w:lang w:eastAsia="tr-TR"/>
        </w:rPr>
      </w:pPr>
      <w:hyperlink w:anchor="_Toc324626830" w:history="1">
        <w:r w:rsidRPr="001A450B">
          <w:rPr>
            <w:rStyle w:val="Kpr"/>
            <w:noProof/>
          </w:rPr>
          <w:t>1.9.12. Havai nirengi çalışması ve dengeleme hesabı yapılması</w:t>
        </w:r>
        <w:r>
          <w:rPr>
            <w:noProof/>
            <w:webHidden/>
          </w:rPr>
          <w:tab/>
        </w:r>
        <w:r>
          <w:rPr>
            <w:noProof/>
            <w:webHidden/>
          </w:rPr>
          <w:fldChar w:fldCharType="begin"/>
        </w:r>
        <w:r>
          <w:rPr>
            <w:noProof/>
            <w:webHidden/>
          </w:rPr>
          <w:instrText xml:space="preserve"> PAGEREF _Toc324626830 \h </w:instrText>
        </w:r>
        <w:r>
          <w:rPr>
            <w:noProof/>
            <w:webHidden/>
          </w:rPr>
        </w:r>
        <w:r>
          <w:rPr>
            <w:noProof/>
            <w:webHidden/>
          </w:rPr>
          <w:fldChar w:fldCharType="separate"/>
        </w:r>
        <w:r>
          <w:rPr>
            <w:noProof/>
            <w:webHidden/>
          </w:rPr>
          <w:t>32</w:t>
        </w:r>
        <w:r>
          <w:rPr>
            <w:noProof/>
            <w:webHidden/>
          </w:rPr>
          <w:fldChar w:fldCharType="end"/>
        </w:r>
      </w:hyperlink>
    </w:p>
    <w:p w:rsidR="00925090" w:rsidRDefault="00925090">
      <w:pPr>
        <w:pStyle w:val="T2"/>
        <w:tabs>
          <w:tab w:val="right" w:leader="dot" w:pos="9061"/>
        </w:tabs>
        <w:rPr>
          <w:rFonts w:asciiTheme="minorHAnsi" w:eastAsiaTheme="minorEastAsia" w:hAnsiTheme="minorHAnsi" w:cstheme="minorBidi"/>
          <w:noProof/>
          <w:sz w:val="22"/>
          <w:lang w:eastAsia="tr-TR"/>
        </w:rPr>
      </w:pPr>
      <w:hyperlink w:anchor="_Toc324626831" w:history="1">
        <w:r w:rsidRPr="001A450B">
          <w:rPr>
            <w:rStyle w:val="Kpr"/>
            <w:noProof/>
          </w:rPr>
          <w:t>1.9.13. Fotogrametrik kıymetlendirme ve Morfoloji verilerinin toplanması</w:t>
        </w:r>
        <w:r>
          <w:rPr>
            <w:noProof/>
            <w:webHidden/>
          </w:rPr>
          <w:tab/>
        </w:r>
        <w:r>
          <w:rPr>
            <w:noProof/>
            <w:webHidden/>
          </w:rPr>
          <w:fldChar w:fldCharType="begin"/>
        </w:r>
        <w:r>
          <w:rPr>
            <w:noProof/>
            <w:webHidden/>
          </w:rPr>
          <w:instrText xml:space="preserve"> PAGEREF _Toc324626831 \h </w:instrText>
        </w:r>
        <w:r>
          <w:rPr>
            <w:noProof/>
            <w:webHidden/>
          </w:rPr>
        </w:r>
        <w:r>
          <w:rPr>
            <w:noProof/>
            <w:webHidden/>
          </w:rPr>
          <w:fldChar w:fldCharType="separate"/>
        </w:r>
        <w:r>
          <w:rPr>
            <w:noProof/>
            <w:webHidden/>
          </w:rPr>
          <w:t>32</w:t>
        </w:r>
        <w:r>
          <w:rPr>
            <w:noProof/>
            <w:webHidden/>
          </w:rPr>
          <w:fldChar w:fldCharType="end"/>
        </w:r>
      </w:hyperlink>
    </w:p>
    <w:p w:rsidR="00925090" w:rsidRDefault="00925090">
      <w:pPr>
        <w:pStyle w:val="T2"/>
        <w:tabs>
          <w:tab w:val="right" w:leader="dot" w:pos="9061"/>
        </w:tabs>
        <w:rPr>
          <w:rFonts w:asciiTheme="minorHAnsi" w:eastAsiaTheme="minorEastAsia" w:hAnsiTheme="minorHAnsi" w:cstheme="minorBidi"/>
          <w:noProof/>
          <w:sz w:val="22"/>
          <w:lang w:eastAsia="tr-TR"/>
        </w:rPr>
      </w:pPr>
      <w:hyperlink w:anchor="_Toc324626832" w:history="1">
        <w:r w:rsidRPr="001A450B">
          <w:rPr>
            <w:rStyle w:val="Kpr"/>
            <w:noProof/>
          </w:rPr>
          <w:t>1.9.14. DTM toplanması ve Eşyükseklik eğrisi çizimi</w:t>
        </w:r>
        <w:r>
          <w:rPr>
            <w:noProof/>
            <w:webHidden/>
          </w:rPr>
          <w:tab/>
        </w:r>
        <w:r>
          <w:rPr>
            <w:noProof/>
            <w:webHidden/>
          </w:rPr>
          <w:fldChar w:fldCharType="begin"/>
        </w:r>
        <w:r>
          <w:rPr>
            <w:noProof/>
            <w:webHidden/>
          </w:rPr>
          <w:instrText xml:space="preserve"> PAGEREF _Toc324626832 \h </w:instrText>
        </w:r>
        <w:r>
          <w:rPr>
            <w:noProof/>
            <w:webHidden/>
          </w:rPr>
        </w:r>
        <w:r>
          <w:rPr>
            <w:noProof/>
            <w:webHidden/>
          </w:rPr>
          <w:fldChar w:fldCharType="separate"/>
        </w:r>
        <w:r>
          <w:rPr>
            <w:noProof/>
            <w:webHidden/>
          </w:rPr>
          <w:t>33</w:t>
        </w:r>
        <w:r>
          <w:rPr>
            <w:noProof/>
            <w:webHidden/>
          </w:rPr>
          <w:fldChar w:fldCharType="end"/>
        </w:r>
      </w:hyperlink>
    </w:p>
    <w:p w:rsidR="00925090" w:rsidRDefault="00925090">
      <w:pPr>
        <w:pStyle w:val="T2"/>
        <w:tabs>
          <w:tab w:val="right" w:leader="dot" w:pos="9061"/>
        </w:tabs>
        <w:rPr>
          <w:rFonts w:asciiTheme="minorHAnsi" w:eastAsiaTheme="minorEastAsia" w:hAnsiTheme="minorHAnsi" w:cstheme="minorBidi"/>
          <w:noProof/>
          <w:sz w:val="22"/>
          <w:lang w:eastAsia="tr-TR"/>
        </w:rPr>
      </w:pPr>
      <w:hyperlink w:anchor="_Toc324626833" w:history="1">
        <w:r w:rsidRPr="001A450B">
          <w:rPr>
            <w:rStyle w:val="Kpr"/>
            <w:noProof/>
          </w:rPr>
          <w:t>1.9.15. Editleme yapılması</w:t>
        </w:r>
        <w:r>
          <w:rPr>
            <w:noProof/>
            <w:webHidden/>
          </w:rPr>
          <w:tab/>
        </w:r>
        <w:r>
          <w:rPr>
            <w:noProof/>
            <w:webHidden/>
          </w:rPr>
          <w:fldChar w:fldCharType="begin"/>
        </w:r>
        <w:r>
          <w:rPr>
            <w:noProof/>
            <w:webHidden/>
          </w:rPr>
          <w:instrText xml:space="preserve"> PAGEREF _Toc324626833 \h </w:instrText>
        </w:r>
        <w:r>
          <w:rPr>
            <w:noProof/>
            <w:webHidden/>
          </w:rPr>
        </w:r>
        <w:r>
          <w:rPr>
            <w:noProof/>
            <w:webHidden/>
          </w:rPr>
          <w:fldChar w:fldCharType="separate"/>
        </w:r>
        <w:r>
          <w:rPr>
            <w:noProof/>
            <w:webHidden/>
          </w:rPr>
          <w:t>33</w:t>
        </w:r>
        <w:r>
          <w:rPr>
            <w:noProof/>
            <w:webHidden/>
          </w:rPr>
          <w:fldChar w:fldCharType="end"/>
        </w:r>
      </w:hyperlink>
    </w:p>
    <w:p w:rsidR="00925090" w:rsidRDefault="00925090">
      <w:pPr>
        <w:pStyle w:val="T2"/>
        <w:tabs>
          <w:tab w:val="right" w:leader="dot" w:pos="9061"/>
        </w:tabs>
        <w:rPr>
          <w:rFonts w:asciiTheme="minorHAnsi" w:eastAsiaTheme="minorEastAsia" w:hAnsiTheme="minorHAnsi" w:cstheme="minorBidi"/>
          <w:noProof/>
          <w:sz w:val="22"/>
          <w:lang w:eastAsia="tr-TR"/>
        </w:rPr>
      </w:pPr>
      <w:hyperlink w:anchor="_Toc324626834" w:history="1">
        <w:r w:rsidRPr="001A450B">
          <w:rPr>
            <w:rStyle w:val="Kpr"/>
            <w:noProof/>
          </w:rPr>
          <w:t>1.9.16. Ortofoto harita ve Fotogrametrik harita ürünün elde edilmesi</w:t>
        </w:r>
        <w:r>
          <w:rPr>
            <w:noProof/>
            <w:webHidden/>
          </w:rPr>
          <w:tab/>
        </w:r>
        <w:r>
          <w:rPr>
            <w:noProof/>
            <w:webHidden/>
          </w:rPr>
          <w:fldChar w:fldCharType="begin"/>
        </w:r>
        <w:r>
          <w:rPr>
            <w:noProof/>
            <w:webHidden/>
          </w:rPr>
          <w:instrText xml:space="preserve"> PAGEREF _Toc324626834 \h </w:instrText>
        </w:r>
        <w:r>
          <w:rPr>
            <w:noProof/>
            <w:webHidden/>
          </w:rPr>
        </w:r>
        <w:r>
          <w:rPr>
            <w:noProof/>
            <w:webHidden/>
          </w:rPr>
          <w:fldChar w:fldCharType="separate"/>
        </w:r>
        <w:r>
          <w:rPr>
            <w:noProof/>
            <w:webHidden/>
          </w:rPr>
          <w:t>34</w:t>
        </w:r>
        <w:r>
          <w:rPr>
            <w:noProof/>
            <w:webHidden/>
          </w:rPr>
          <w:fldChar w:fldCharType="end"/>
        </w:r>
      </w:hyperlink>
    </w:p>
    <w:p w:rsidR="00925090" w:rsidRDefault="00925090">
      <w:pPr>
        <w:pStyle w:val="T2"/>
        <w:tabs>
          <w:tab w:val="right" w:leader="dot" w:pos="9061"/>
        </w:tabs>
        <w:rPr>
          <w:rFonts w:asciiTheme="minorHAnsi" w:eastAsiaTheme="minorEastAsia" w:hAnsiTheme="minorHAnsi" w:cstheme="minorBidi"/>
          <w:noProof/>
          <w:sz w:val="22"/>
          <w:lang w:eastAsia="tr-TR"/>
        </w:rPr>
      </w:pPr>
      <w:hyperlink w:anchor="_Toc324626835" w:history="1">
        <w:r w:rsidRPr="001A450B">
          <w:rPr>
            <w:rStyle w:val="Kpr"/>
            <w:noProof/>
          </w:rPr>
          <w:t>1.9.17. Jeodezik verilerin teknik arşive teslimi</w:t>
        </w:r>
        <w:r>
          <w:rPr>
            <w:noProof/>
            <w:webHidden/>
          </w:rPr>
          <w:tab/>
        </w:r>
        <w:r>
          <w:rPr>
            <w:noProof/>
            <w:webHidden/>
          </w:rPr>
          <w:fldChar w:fldCharType="begin"/>
        </w:r>
        <w:r>
          <w:rPr>
            <w:noProof/>
            <w:webHidden/>
          </w:rPr>
          <w:instrText xml:space="preserve"> PAGEREF _Toc324626835 \h </w:instrText>
        </w:r>
        <w:r>
          <w:rPr>
            <w:noProof/>
            <w:webHidden/>
          </w:rPr>
        </w:r>
        <w:r>
          <w:rPr>
            <w:noProof/>
            <w:webHidden/>
          </w:rPr>
          <w:fldChar w:fldCharType="separate"/>
        </w:r>
        <w:r>
          <w:rPr>
            <w:noProof/>
            <w:webHidden/>
          </w:rPr>
          <w:t>34</w:t>
        </w:r>
        <w:r>
          <w:rPr>
            <w:noProof/>
            <w:webHidden/>
          </w:rPr>
          <w:fldChar w:fldCharType="end"/>
        </w:r>
      </w:hyperlink>
    </w:p>
    <w:p w:rsidR="00925090" w:rsidRDefault="00925090">
      <w:pPr>
        <w:pStyle w:val="T2"/>
        <w:tabs>
          <w:tab w:val="right" w:leader="dot" w:pos="9061"/>
        </w:tabs>
        <w:rPr>
          <w:rFonts w:asciiTheme="minorHAnsi" w:eastAsiaTheme="minorEastAsia" w:hAnsiTheme="minorHAnsi" w:cstheme="minorBidi"/>
          <w:noProof/>
          <w:sz w:val="22"/>
          <w:lang w:eastAsia="tr-TR"/>
        </w:rPr>
      </w:pPr>
      <w:hyperlink w:anchor="_Toc324626836" w:history="1">
        <w:r w:rsidRPr="001A450B">
          <w:rPr>
            <w:rStyle w:val="Kpr"/>
            <w:noProof/>
          </w:rPr>
          <w:t>1.9.18. Ürünlerin teknik arşive teslimi</w:t>
        </w:r>
        <w:r>
          <w:rPr>
            <w:noProof/>
            <w:webHidden/>
          </w:rPr>
          <w:tab/>
        </w:r>
        <w:r>
          <w:rPr>
            <w:noProof/>
            <w:webHidden/>
          </w:rPr>
          <w:fldChar w:fldCharType="begin"/>
        </w:r>
        <w:r>
          <w:rPr>
            <w:noProof/>
            <w:webHidden/>
          </w:rPr>
          <w:instrText xml:space="preserve"> PAGEREF _Toc324626836 \h </w:instrText>
        </w:r>
        <w:r>
          <w:rPr>
            <w:noProof/>
            <w:webHidden/>
          </w:rPr>
        </w:r>
        <w:r>
          <w:rPr>
            <w:noProof/>
            <w:webHidden/>
          </w:rPr>
          <w:fldChar w:fldCharType="separate"/>
        </w:r>
        <w:r>
          <w:rPr>
            <w:noProof/>
            <w:webHidden/>
          </w:rPr>
          <w:t>34</w:t>
        </w:r>
        <w:r>
          <w:rPr>
            <w:noProof/>
            <w:webHidden/>
          </w:rPr>
          <w:fldChar w:fldCharType="end"/>
        </w:r>
      </w:hyperlink>
    </w:p>
    <w:p w:rsidR="00925090" w:rsidRDefault="00925090">
      <w:pPr>
        <w:pStyle w:val="T3"/>
        <w:tabs>
          <w:tab w:val="right" w:leader="dot" w:pos="9061"/>
        </w:tabs>
        <w:rPr>
          <w:rFonts w:asciiTheme="minorHAnsi" w:eastAsiaTheme="minorEastAsia" w:hAnsiTheme="minorHAnsi" w:cstheme="minorBidi"/>
          <w:noProof/>
          <w:sz w:val="22"/>
          <w:szCs w:val="22"/>
          <w:lang w:eastAsia="tr-TR"/>
        </w:rPr>
      </w:pPr>
      <w:hyperlink w:anchor="_Toc324626837" w:history="1">
        <w:r w:rsidRPr="001A450B">
          <w:rPr>
            <w:rStyle w:val="Kpr"/>
            <w:noProof/>
          </w:rPr>
          <w:t>İKİNCİ BÖLÜM</w:t>
        </w:r>
        <w:r>
          <w:rPr>
            <w:noProof/>
            <w:webHidden/>
          </w:rPr>
          <w:tab/>
        </w:r>
        <w:r>
          <w:rPr>
            <w:noProof/>
            <w:webHidden/>
          </w:rPr>
          <w:fldChar w:fldCharType="begin"/>
        </w:r>
        <w:r>
          <w:rPr>
            <w:noProof/>
            <w:webHidden/>
          </w:rPr>
          <w:instrText xml:space="preserve"> PAGEREF _Toc324626837 \h </w:instrText>
        </w:r>
        <w:r>
          <w:rPr>
            <w:noProof/>
            <w:webHidden/>
          </w:rPr>
        </w:r>
        <w:r>
          <w:rPr>
            <w:noProof/>
            <w:webHidden/>
          </w:rPr>
          <w:fldChar w:fldCharType="separate"/>
        </w:r>
        <w:r>
          <w:rPr>
            <w:noProof/>
            <w:webHidden/>
          </w:rPr>
          <w:t>35</w:t>
        </w:r>
        <w:r>
          <w:rPr>
            <w:noProof/>
            <w:webHidden/>
          </w:rPr>
          <w:fldChar w:fldCharType="end"/>
        </w:r>
      </w:hyperlink>
    </w:p>
    <w:p w:rsidR="00925090" w:rsidRDefault="00925090">
      <w:pPr>
        <w:pStyle w:val="T3"/>
        <w:tabs>
          <w:tab w:val="right" w:leader="dot" w:pos="9061"/>
        </w:tabs>
        <w:rPr>
          <w:rFonts w:asciiTheme="minorHAnsi" w:eastAsiaTheme="minorEastAsia" w:hAnsiTheme="minorHAnsi" w:cstheme="minorBidi"/>
          <w:noProof/>
          <w:sz w:val="22"/>
          <w:szCs w:val="22"/>
          <w:lang w:eastAsia="tr-TR"/>
        </w:rPr>
      </w:pPr>
      <w:hyperlink w:anchor="_Toc324626838" w:history="1">
        <w:r w:rsidRPr="001A450B">
          <w:rPr>
            <w:rStyle w:val="Kpr"/>
            <w:noProof/>
          </w:rPr>
          <w:t>MALİYET ETKİNLİK ANALİZİ</w:t>
        </w:r>
        <w:r>
          <w:rPr>
            <w:noProof/>
            <w:webHidden/>
          </w:rPr>
          <w:tab/>
        </w:r>
        <w:r>
          <w:rPr>
            <w:noProof/>
            <w:webHidden/>
          </w:rPr>
          <w:fldChar w:fldCharType="begin"/>
        </w:r>
        <w:r>
          <w:rPr>
            <w:noProof/>
            <w:webHidden/>
          </w:rPr>
          <w:instrText xml:space="preserve"> PAGEREF _Toc324626838 \h </w:instrText>
        </w:r>
        <w:r>
          <w:rPr>
            <w:noProof/>
            <w:webHidden/>
          </w:rPr>
        </w:r>
        <w:r>
          <w:rPr>
            <w:noProof/>
            <w:webHidden/>
          </w:rPr>
          <w:fldChar w:fldCharType="separate"/>
        </w:r>
        <w:r>
          <w:rPr>
            <w:noProof/>
            <w:webHidden/>
          </w:rPr>
          <w:t>35</w:t>
        </w:r>
        <w:r>
          <w:rPr>
            <w:noProof/>
            <w:webHidden/>
          </w:rPr>
          <w:fldChar w:fldCharType="end"/>
        </w:r>
      </w:hyperlink>
    </w:p>
    <w:p w:rsidR="00925090" w:rsidRDefault="00925090">
      <w:pPr>
        <w:pStyle w:val="T1"/>
        <w:tabs>
          <w:tab w:val="right" w:leader="dot" w:pos="9061"/>
        </w:tabs>
        <w:rPr>
          <w:rFonts w:asciiTheme="minorHAnsi" w:eastAsiaTheme="minorEastAsia" w:hAnsiTheme="minorHAnsi" w:cstheme="minorBidi"/>
          <w:noProof/>
          <w:sz w:val="22"/>
          <w:lang w:eastAsia="tr-TR"/>
        </w:rPr>
      </w:pPr>
      <w:hyperlink w:anchor="_Toc324626839" w:history="1">
        <w:r w:rsidRPr="001A450B">
          <w:rPr>
            <w:rStyle w:val="Kpr"/>
            <w:noProof/>
          </w:rPr>
          <w:t>2.1. BHİKPK 2009-2010-2011 YILLARI FİYATLARI</w:t>
        </w:r>
        <w:r>
          <w:rPr>
            <w:noProof/>
            <w:webHidden/>
          </w:rPr>
          <w:tab/>
        </w:r>
        <w:r>
          <w:rPr>
            <w:noProof/>
            <w:webHidden/>
          </w:rPr>
          <w:fldChar w:fldCharType="begin"/>
        </w:r>
        <w:r>
          <w:rPr>
            <w:noProof/>
            <w:webHidden/>
          </w:rPr>
          <w:instrText xml:space="preserve"> PAGEREF _Toc324626839 \h </w:instrText>
        </w:r>
        <w:r>
          <w:rPr>
            <w:noProof/>
            <w:webHidden/>
          </w:rPr>
        </w:r>
        <w:r>
          <w:rPr>
            <w:noProof/>
            <w:webHidden/>
          </w:rPr>
          <w:fldChar w:fldCharType="separate"/>
        </w:r>
        <w:r>
          <w:rPr>
            <w:noProof/>
            <w:webHidden/>
          </w:rPr>
          <w:t>35</w:t>
        </w:r>
        <w:r>
          <w:rPr>
            <w:noProof/>
            <w:webHidden/>
          </w:rPr>
          <w:fldChar w:fldCharType="end"/>
        </w:r>
      </w:hyperlink>
    </w:p>
    <w:p w:rsidR="00925090" w:rsidRDefault="00925090">
      <w:pPr>
        <w:pStyle w:val="T1"/>
        <w:tabs>
          <w:tab w:val="right" w:leader="dot" w:pos="9061"/>
        </w:tabs>
        <w:rPr>
          <w:rFonts w:asciiTheme="minorHAnsi" w:eastAsiaTheme="minorEastAsia" w:hAnsiTheme="minorHAnsi" w:cstheme="minorBidi"/>
          <w:noProof/>
          <w:sz w:val="22"/>
          <w:lang w:eastAsia="tr-TR"/>
        </w:rPr>
      </w:pPr>
      <w:hyperlink w:anchor="_Toc324626840" w:history="1">
        <w:r w:rsidRPr="001A450B">
          <w:rPr>
            <w:rStyle w:val="Kpr"/>
            <w:noProof/>
          </w:rPr>
          <w:t>2.2. FOTOGRAMETRİK VE ORTOFOTO HARİTA ÜRETİMİNDE MALİYET ETKİNLİK ANALİZİ</w:t>
        </w:r>
        <w:r>
          <w:rPr>
            <w:noProof/>
            <w:webHidden/>
          </w:rPr>
          <w:tab/>
        </w:r>
        <w:r>
          <w:rPr>
            <w:noProof/>
            <w:webHidden/>
          </w:rPr>
          <w:fldChar w:fldCharType="begin"/>
        </w:r>
        <w:r>
          <w:rPr>
            <w:noProof/>
            <w:webHidden/>
          </w:rPr>
          <w:instrText xml:space="preserve"> PAGEREF _Toc324626840 \h </w:instrText>
        </w:r>
        <w:r>
          <w:rPr>
            <w:noProof/>
            <w:webHidden/>
          </w:rPr>
        </w:r>
        <w:r>
          <w:rPr>
            <w:noProof/>
            <w:webHidden/>
          </w:rPr>
          <w:fldChar w:fldCharType="separate"/>
        </w:r>
        <w:r>
          <w:rPr>
            <w:noProof/>
            <w:webHidden/>
          </w:rPr>
          <w:t>38</w:t>
        </w:r>
        <w:r>
          <w:rPr>
            <w:noProof/>
            <w:webHidden/>
          </w:rPr>
          <w:fldChar w:fldCharType="end"/>
        </w:r>
      </w:hyperlink>
    </w:p>
    <w:p w:rsidR="00925090" w:rsidRDefault="00925090">
      <w:pPr>
        <w:pStyle w:val="T2"/>
        <w:tabs>
          <w:tab w:val="right" w:leader="dot" w:pos="9061"/>
        </w:tabs>
        <w:rPr>
          <w:rFonts w:asciiTheme="minorHAnsi" w:eastAsiaTheme="minorEastAsia" w:hAnsiTheme="minorHAnsi" w:cstheme="minorBidi"/>
          <w:noProof/>
          <w:sz w:val="22"/>
          <w:lang w:eastAsia="tr-TR"/>
        </w:rPr>
      </w:pPr>
      <w:hyperlink w:anchor="_Toc324626841" w:history="1">
        <w:r w:rsidRPr="001A450B">
          <w:rPr>
            <w:rStyle w:val="Kpr"/>
            <w:noProof/>
          </w:rPr>
          <w:t>2.2.1. Arazi Çalışmaları ve Maliyet Etkinlik Analizi</w:t>
        </w:r>
        <w:r>
          <w:rPr>
            <w:noProof/>
            <w:webHidden/>
          </w:rPr>
          <w:tab/>
        </w:r>
        <w:r>
          <w:rPr>
            <w:noProof/>
            <w:webHidden/>
          </w:rPr>
          <w:fldChar w:fldCharType="begin"/>
        </w:r>
        <w:r>
          <w:rPr>
            <w:noProof/>
            <w:webHidden/>
          </w:rPr>
          <w:instrText xml:space="preserve"> PAGEREF _Toc324626841 \h </w:instrText>
        </w:r>
        <w:r>
          <w:rPr>
            <w:noProof/>
            <w:webHidden/>
          </w:rPr>
        </w:r>
        <w:r>
          <w:rPr>
            <w:noProof/>
            <w:webHidden/>
          </w:rPr>
          <w:fldChar w:fldCharType="separate"/>
        </w:r>
        <w:r>
          <w:rPr>
            <w:noProof/>
            <w:webHidden/>
          </w:rPr>
          <w:t>38</w:t>
        </w:r>
        <w:r>
          <w:rPr>
            <w:noProof/>
            <w:webHidden/>
          </w:rPr>
          <w:fldChar w:fldCharType="end"/>
        </w:r>
      </w:hyperlink>
    </w:p>
    <w:p w:rsidR="00925090" w:rsidRDefault="00925090">
      <w:pPr>
        <w:pStyle w:val="T2"/>
        <w:tabs>
          <w:tab w:val="right" w:leader="dot" w:pos="9061"/>
        </w:tabs>
        <w:rPr>
          <w:rFonts w:asciiTheme="minorHAnsi" w:eastAsiaTheme="minorEastAsia" w:hAnsiTheme="minorHAnsi" w:cstheme="minorBidi"/>
          <w:noProof/>
          <w:sz w:val="22"/>
          <w:lang w:eastAsia="tr-TR"/>
        </w:rPr>
      </w:pPr>
      <w:hyperlink w:anchor="_Toc324626842" w:history="1">
        <w:r w:rsidRPr="001A450B">
          <w:rPr>
            <w:rStyle w:val="Kpr"/>
            <w:noProof/>
          </w:rPr>
          <w:t>2.2.2. Uçuş İşlemleri ve Maliyet Etkinlik Analizi</w:t>
        </w:r>
        <w:r>
          <w:rPr>
            <w:noProof/>
            <w:webHidden/>
          </w:rPr>
          <w:tab/>
        </w:r>
        <w:r>
          <w:rPr>
            <w:noProof/>
            <w:webHidden/>
          </w:rPr>
          <w:fldChar w:fldCharType="begin"/>
        </w:r>
        <w:r>
          <w:rPr>
            <w:noProof/>
            <w:webHidden/>
          </w:rPr>
          <w:instrText xml:space="preserve"> PAGEREF _Toc324626842 \h </w:instrText>
        </w:r>
        <w:r>
          <w:rPr>
            <w:noProof/>
            <w:webHidden/>
          </w:rPr>
        </w:r>
        <w:r>
          <w:rPr>
            <w:noProof/>
            <w:webHidden/>
          </w:rPr>
          <w:fldChar w:fldCharType="separate"/>
        </w:r>
        <w:r>
          <w:rPr>
            <w:noProof/>
            <w:webHidden/>
          </w:rPr>
          <w:t>40</w:t>
        </w:r>
        <w:r>
          <w:rPr>
            <w:noProof/>
            <w:webHidden/>
          </w:rPr>
          <w:fldChar w:fldCharType="end"/>
        </w:r>
      </w:hyperlink>
    </w:p>
    <w:p w:rsidR="00925090" w:rsidRDefault="00925090">
      <w:pPr>
        <w:pStyle w:val="T2"/>
        <w:tabs>
          <w:tab w:val="right" w:leader="dot" w:pos="9061"/>
        </w:tabs>
        <w:rPr>
          <w:rFonts w:asciiTheme="minorHAnsi" w:eastAsiaTheme="minorEastAsia" w:hAnsiTheme="minorHAnsi" w:cstheme="minorBidi"/>
          <w:noProof/>
          <w:sz w:val="22"/>
          <w:lang w:eastAsia="tr-TR"/>
        </w:rPr>
      </w:pPr>
      <w:hyperlink w:anchor="_Toc324626843" w:history="1">
        <w:r w:rsidRPr="001A450B">
          <w:rPr>
            <w:rStyle w:val="Kpr"/>
            <w:noProof/>
          </w:rPr>
          <w:t>2.2.3. Büro İşlemleri ve Maliyet Etkinlik Analizi</w:t>
        </w:r>
        <w:r>
          <w:rPr>
            <w:noProof/>
            <w:webHidden/>
          </w:rPr>
          <w:tab/>
        </w:r>
        <w:r>
          <w:rPr>
            <w:noProof/>
            <w:webHidden/>
          </w:rPr>
          <w:fldChar w:fldCharType="begin"/>
        </w:r>
        <w:r>
          <w:rPr>
            <w:noProof/>
            <w:webHidden/>
          </w:rPr>
          <w:instrText xml:space="preserve"> PAGEREF _Toc324626843 \h </w:instrText>
        </w:r>
        <w:r>
          <w:rPr>
            <w:noProof/>
            <w:webHidden/>
          </w:rPr>
        </w:r>
        <w:r>
          <w:rPr>
            <w:noProof/>
            <w:webHidden/>
          </w:rPr>
          <w:fldChar w:fldCharType="separate"/>
        </w:r>
        <w:r>
          <w:rPr>
            <w:noProof/>
            <w:webHidden/>
          </w:rPr>
          <w:t>41</w:t>
        </w:r>
        <w:r>
          <w:rPr>
            <w:noProof/>
            <w:webHidden/>
          </w:rPr>
          <w:fldChar w:fldCharType="end"/>
        </w:r>
      </w:hyperlink>
    </w:p>
    <w:p w:rsidR="00925090" w:rsidRDefault="00925090">
      <w:pPr>
        <w:pStyle w:val="T1"/>
        <w:tabs>
          <w:tab w:val="right" w:leader="dot" w:pos="9061"/>
        </w:tabs>
        <w:rPr>
          <w:rFonts w:asciiTheme="minorHAnsi" w:eastAsiaTheme="minorEastAsia" w:hAnsiTheme="minorHAnsi" w:cstheme="minorBidi"/>
          <w:noProof/>
          <w:sz w:val="22"/>
          <w:lang w:eastAsia="tr-TR"/>
        </w:rPr>
      </w:pPr>
      <w:hyperlink w:anchor="_Toc324626844" w:history="1">
        <w:r w:rsidRPr="001A450B">
          <w:rPr>
            <w:rStyle w:val="Kpr"/>
            <w:noProof/>
          </w:rPr>
          <w:t>2.3. 2001-2011YILLARI ARASI TKGM HARİTA ÜRETİM ÇALIŞMALARI</w:t>
        </w:r>
        <w:r>
          <w:rPr>
            <w:noProof/>
            <w:webHidden/>
          </w:rPr>
          <w:tab/>
        </w:r>
        <w:r>
          <w:rPr>
            <w:noProof/>
            <w:webHidden/>
          </w:rPr>
          <w:fldChar w:fldCharType="begin"/>
        </w:r>
        <w:r>
          <w:rPr>
            <w:noProof/>
            <w:webHidden/>
          </w:rPr>
          <w:instrText xml:space="preserve"> PAGEREF _Toc324626844 \h </w:instrText>
        </w:r>
        <w:r>
          <w:rPr>
            <w:noProof/>
            <w:webHidden/>
          </w:rPr>
        </w:r>
        <w:r>
          <w:rPr>
            <w:noProof/>
            <w:webHidden/>
          </w:rPr>
          <w:fldChar w:fldCharType="separate"/>
        </w:r>
        <w:r>
          <w:rPr>
            <w:noProof/>
            <w:webHidden/>
          </w:rPr>
          <w:t>41</w:t>
        </w:r>
        <w:r>
          <w:rPr>
            <w:noProof/>
            <w:webHidden/>
          </w:rPr>
          <w:fldChar w:fldCharType="end"/>
        </w:r>
      </w:hyperlink>
    </w:p>
    <w:p w:rsidR="00925090" w:rsidRDefault="00925090">
      <w:pPr>
        <w:pStyle w:val="T1"/>
        <w:tabs>
          <w:tab w:val="right" w:leader="dot" w:pos="9061"/>
        </w:tabs>
        <w:rPr>
          <w:rFonts w:asciiTheme="minorHAnsi" w:eastAsiaTheme="minorEastAsia" w:hAnsiTheme="minorHAnsi" w:cstheme="minorBidi"/>
          <w:noProof/>
          <w:sz w:val="22"/>
          <w:lang w:eastAsia="tr-TR"/>
        </w:rPr>
      </w:pPr>
      <w:hyperlink w:anchor="_Toc324626845" w:history="1">
        <w:r w:rsidRPr="001A450B">
          <w:rPr>
            <w:rStyle w:val="Kpr"/>
            <w:noProof/>
          </w:rPr>
          <w:t>2.4. MEER, ARIP VE TKMP PROJELERİ</w:t>
        </w:r>
        <w:r>
          <w:rPr>
            <w:noProof/>
            <w:webHidden/>
          </w:rPr>
          <w:tab/>
        </w:r>
        <w:r>
          <w:rPr>
            <w:noProof/>
            <w:webHidden/>
          </w:rPr>
          <w:fldChar w:fldCharType="begin"/>
        </w:r>
        <w:r>
          <w:rPr>
            <w:noProof/>
            <w:webHidden/>
          </w:rPr>
          <w:instrText xml:space="preserve"> PAGEREF _Toc324626845 \h </w:instrText>
        </w:r>
        <w:r>
          <w:rPr>
            <w:noProof/>
            <w:webHidden/>
          </w:rPr>
        </w:r>
        <w:r>
          <w:rPr>
            <w:noProof/>
            <w:webHidden/>
          </w:rPr>
          <w:fldChar w:fldCharType="separate"/>
        </w:r>
        <w:r>
          <w:rPr>
            <w:noProof/>
            <w:webHidden/>
          </w:rPr>
          <w:t>43</w:t>
        </w:r>
        <w:r>
          <w:rPr>
            <w:noProof/>
            <w:webHidden/>
          </w:rPr>
          <w:fldChar w:fldCharType="end"/>
        </w:r>
      </w:hyperlink>
    </w:p>
    <w:p w:rsidR="00925090" w:rsidRDefault="00925090">
      <w:pPr>
        <w:pStyle w:val="T1"/>
        <w:tabs>
          <w:tab w:val="right" w:leader="dot" w:pos="9061"/>
        </w:tabs>
        <w:rPr>
          <w:rFonts w:asciiTheme="minorHAnsi" w:eastAsiaTheme="minorEastAsia" w:hAnsiTheme="minorHAnsi" w:cstheme="minorBidi"/>
          <w:noProof/>
          <w:sz w:val="22"/>
          <w:lang w:eastAsia="tr-TR"/>
        </w:rPr>
      </w:pPr>
      <w:hyperlink w:anchor="_Toc324626846" w:history="1">
        <w:r w:rsidRPr="001A450B">
          <w:rPr>
            <w:rStyle w:val="Kpr"/>
            <w:noProof/>
          </w:rPr>
          <w:t>2.5. TKGM 2009-2011 YILLARI ARASI HARİTA ÜRETİMİ VE BHİKPK FİYATLARINA GÖRE MALİYETLERİ</w:t>
        </w:r>
        <w:r>
          <w:rPr>
            <w:noProof/>
            <w:webHidden/>
          </w:rPr>
          <w:tab/>
        </w:r>
        <w:r>
          <w:rPr>
            <w:noProof/>
            <w:webHidden/>
          </w:rPr>
          <w:fldChar w:fldCharType="begin"/>
        </w:r>
        <w:r>
          <w:rPr>
            <w:noProof/>
            <w:webHidden/>
          </w:rPr>
          <w:instrText xml:space="preserve"> PAGEREF _Toc324626846 \h </w:instrText>
        </w:r>
        <w:r>
          <w:rPr>
            <w:noProof/>
            <w:webHidden/>
          </w:rPr>
        </w:r>
        <w:r>
          <w:rPr>
            <w:noProof/>
            <w:webHidden/>
          </w:rPr>
          <w:fldChar w:fldCharType="separate"/>
        </w:r>
        <w:r>
          <w:rPr>
            <w:noProof/>
            <w:webHidden/>
          </w:rPr>
          <w:t>44</w:t>
        </w:r>
        <w:r>
          <w:rPr>
            <w:noProof/>
            <w:webHidden/>
          </w:rPr>
          <w:fldChar w:fldCharType="end"/>
        </w:r>
      </w:hyperlink>
    </w:p>
    <w:p w:rsidR="00925090" w:rsidRDefault="00925090">
      <w:pPr>
        <w:pStyle w:val="T1"/>
        <w:tabs>
          <w:tab w:val="right" w:leader="dot" w:pos="9061"/>
        </w:tabs>
        <w:rPr>
          <w:rFonts w:asciiTheme="minorHAnsi" w:eastAsiaTheme="minorEastAsia" w:hAnsiTheme="minorHAnsi" w:cstheme="minorBidi"/>
          <w:noProof/>
          <w:sz w:val="22"/>
          <w:lang w:eastAsia="tr-TR"/>
        </w:rPr>
      </w:pPr>
      <w:hyperlink w:anchor="_Toc324626847" w:history="1">
        <w:r w:rsidRPr="001A450B">
          <w:rPr>
            <w:rStyle w:val="Kpr"/>
            <w:noProof/>
          </w:rPr>
          <w:t>2.6. BÜTÇE İLE BHİKPK FİYATLARINA GÖRE MALİYET İLİŞKİSİ</w:t>
        </w:r>
        <w:r>
          <w:rPr>
            <w:noProof/>
            <w:webHidden/>
          </w:rPr>
          <w:tab/>
        </w:r>
        <w:r>
          <w:rPr>
            <w:noProof/>
            <w:webHidden/>
          </w:rPr>
          <w:fldChar w:fldCharType="begin"/>
        </w:r>
        <w:r>
          <w:rPr>
            <w:noProof/>
            <w:webHidden/>
          </w:rPr>
          <w:instrText xml:space="preserve"> PAGEREF _Toc324626847 \h </w:instrText>
        </w:r>
        <w:r>
          <w:rPr>
            <w:noProof/>
            <w:webHidden/>
          </w:rPr>
        </w:r>
        <w:r>
          <w:rPr>
            <w:noProof/>
            <w:webHidden/>
          </w:rPr>
          <w:fldChar w:fldCharType="separate"/>
        </w:r>
        <w:r>
          <w:rPr>
            <w:noProof/>
            <w:webHidden/>
          </w:rPr>
          <w:t>49</w:t>
        </w:r>
        <w:r>
          <w:rPr>
            <w:noProof/>
            <w:webHidden/>
          </w:rPr>
          <w:fldChar w:fldCharType="end"/>
        </w:r>
      </w:hyperlink>
    </w:p>
    <w:p w:rsidR="00925090" w:rsidRDefault="00925090">
      <w:pPr>
        <w:pStyle w:val="T2"/>
        <w:tabs>
          <w:tab w:val="right" w:leader="dot" w:pos="9061"/>
        </w:tabs>
        <w:rPr>
          <w:rFonts w:asciiTheme="minorHAnsi" w:eastAsiaTheme="minorEastAsia" w:hAnsiTheme="minorHAnsi" w:cstheme="minorBidi"/>
          <w:noProof/>
          <w:sz w:val="22"/>
          <w:lang w:eastAsia="tr-TR"/>
        </w:rPr>
      </w:pPr>
      <w:hyperlink w:anchor="_Toc324626848" w:history="1">
        <w:r w:rsidRPr="001A450B">
          <w:rPr>
            <w:rStyle w:val="Kpr"/>
            <w:noProof/>
          </w:rPr>
          <w:t>2.6.1. 2009-2011 Yılları Arası Bütçe Birim Maliyetleri Karşılaştırması</w:t>
        </w:r>
        <w:r>
          <w:rPr>
            <w:noProof/>
            <w:webHidden/>
          </w:rPr>
          <w:tab/>
        </w:r>
        <w:r>
          <w:rPr>
            <w:noProof/>
            <w:webHidden/>
          </w:rPr>
          <w:fldChar w:fldCharType="begin"/>
        </w:r>
        <w:r>
          <w:rPr>
            <w:noProof/>
            <w:webHidden/>
          </w:rPr>
          <w:instrText xml:space="preserve"> PAGEREF _Toc324626848 \h </w:instrText>
        </w:r>
        <w:r>
          <w:rPr>
            <w:noProof/>
            <w:webHidden/>
          </w:rPr>
        </w:r>
        <w:r>
          <w:rPr>
            <w:noProof/>
            <w:webHidden/>
          </w:rPr>
          <w:fldChar w:fldCharType="separate"/>
        </w:r>
        <w:r>
          <w:rPr>
            <w:noProof/>
            <w:webHidden/>
          </w:rPr>
          <w:t>50</w:t>
        </w:r>
        <w:r>
          <w:rPr>
            <w:noProof/>
            <w:webHidden/>
          </w:rPr>
          <w:fldChar w:fldCharType="end"/>
        </w:r>
      </w:hyperlink>
    </w:p>
    <w:p w:rsidR="00925090" w:rsidRDefault="00925090">
      <w:pPr>
        <w:pStyle w:val="T2"/>
        <w:tabs>
          <w:tab w:val="right" w:leader="dot" w:pos="9061"/>
        </w:tabs>
        <w:rPr>
          <w:rFonts w:asciiTheme="minorHAnsi" w:eastAsiaTheme="minorEastAsia" w:hAnsiTheme="minorHAnsi" w:cstheme="minorBidi"/>
          <w:noProof/>
          <w:sz w:val="22"/>
          <w:lang w:eastAsia="tr-TR"/>
        </w:rPr>
      </w:pPr>
      <w:hyperlink w:anchor="_Toc324626849" w:history="1">
        <w:r w:rsidRPr="001A450B">
          <w:rPr>
            <w:rStyle w:val="Kpr"/>
            <w:noProof/>
          </w:rPr>
          <w:t>2.6.2. 2009-2011 Yılları Arası TKMP Birim Maliyetleri ve Bütçe Birim Maliyetlerine Etkileri</w:t>
        </w:r>
        <w:r>
          <w:rPr>
            <w:noProof/>
            <w:webHidden/>
          </w:rPr>
          <w:tab/>
        </w:r>
        <w:r>
          <w:rPr>
            <w:noProof/>
            <w:webHidden/>
          </w:rPr>
          <w:fldChar w:fldCharType="begin"/>
        </w:r>
        <w:r>
          <w:rPr>
            <w:noProof/>
            <w:webHidden/>
          </w:rPr>
          <w:instrText xml:space="preserve"> PAGEREF _Toc324626849 \h </w:instrText>
        </w:r>
        <w:r>
          <w:rPr>
            <w:noProof/>
            <w:webHidden/>
          </w:rPr>
        </w:r>
        <w:r>
          <w:rPr>
            <w:noProof/>
            <w:webHidden/>
          </w:rPr>
          <w:fldChar w:fldCharType="separate"/>
        </w:r>
        <w:r>
          <w:rPr>
            <w:noProof/>
            <w:webHidden/>
          </w:rPr>
          <w:t>52</w:t>
        </w:r>
        <w:r>
          <w:rPr>
            <w:noProof/>
            <w:webHidden/>
          </w:rPr>
          <w:fldChar w:fldCharType="end"/>
        </w:r>
      </w:hyperlink>
    </w:p>
    <w:p w:rsidR="00925090" w:rsidRDefault="00925090">
      <w:pPr>
        <w:pStyle w:val="T3"/>
        <w:tabs>
          <w:tab w:val="right" w:leader="dot" w:pos="9061"/>
        </w:tabs>
        <w:rPr>
          <w:rFonts w:asciiTheme="minorHAnsi" w:eastAsiaTheme="minorEastAsia" w:hAnsiTheme="minorHAnsi" w:cstheme="minorBidi"/>
          <w:noProof/>
          <w:sz w:val="22"/>
          <w:szCs w:val="22"/>
          <w:lang w:eastAsia="tr-TR"/>
        </w:rPr>
      </w:pPr>
      <w:hyperlink w:anchor="_Toc324626850" w:history="1">
        <w:r w:rsidRPr="001A450B">
          <w:rPr>
            <w:rStyle w:val="Kpr"/>
            <w:noProof/>
          </w:rPr>
          <w:t>ÜÇÜNCÜ BÖLÜM</w:t>
        </w:r>
        <w:r>
          <w:rPr>
            <w:noProof/>
            <w:webHidden/>
          </w:rPr>
          <w:tab/>
        </w:r>
        <w:r>
          <w:rPr>
            <w:noProof/>
            <w:webHidden/>
          </w:rPr>
          <w:fldChar w:fldCharType="begin"/>
        </w:r>
        <w:r>
          <w:rPr>
            <w:noProof/>
            <w:webHidden/>
          </w:rPr>
          <w:instrText xml:space="preserve"> PAGEREF _Toc324626850 \h </w:instrText>
        </w:r>
        <w:r>
          <w:rPr>
            <w:noProof/>
            <w:webHidden/>
          </w:rPr>
        </w:r>
        <w:r>
          <w:rPr>
            <w:noProof/>
            <w:webHidden/>
          </w:rPr>
          <w:fldChar w:fldCharType="separate"/>
        </w:r>
        <w:r>
          <w:rPr>
            <w:noProof/>
            <w:webHidden/>
          </w:rPr>
          <w:t>54</w:t>
        </w:r>
        <w:r>
          <w:rPr>
            <w:noProof/>
            <w:webHidden/>
          </w:rPr>
          <w:fldChar w:fldCharType="end"/>
        </w:r>
      </w:hyperlink>
    </w:p>
    <w:p w:rsidR="00925090" w:rsidRDefault="00925090">
      <w:pPr>
        <w:pStyle w:val="T3"/>
        <w:tabs>
          <w:tab w:val="right" w:leader="dot" w:pos="9061"/>
        </w:tabs>
        <w:rPr>
          <w:rFonts w:asciiTheme="minorHAnsi" w:eastAsiaTheme="minorEastAsia" w:hAnsiTheme="minorHAnsi" w:cstheme="minorBidi"/>
          <w:noProof/>
          <w:sz w:val="22"/>
          <w:szCs w:val="22"/>
          <w:lang w:eastAsia="tr-TR"/>
        </w:rPr>
      </w:pPr>
      <w:hyperlink w:anchor="_Toc324626851" w:history="1">
        <w:r w:rsidRPr="001A450B">
          <w:rPr>
            <w:rStyle w:val="Kpr"/>
            <w:noProof/>
          </w:rPr>
          <w:t>SONUÇ</w:t>
        </w:r>
        <w:r>
          <w:rPr>
            <w:noProof/>
            <w:webHidden/>
          </w:rPr>
          <w:tab/>
        </w:r>
        <w:r>
          <w:rPr>
            <w:noProof/>
            <w:webHidden/>
          </w:rPr>
          <w:fldChar w:fldCharType="begin"/>
        </w:r>
        <w:r>
          <w:rPr>
            <w:noProof/>
            <w:webHidden/>
          </w:rPr>
          <w:instrText xml:space="preserve"> PAGEREF _Toc324626851 \h </w:instrText>
        </w:r>
        <w:r>
          <w:rPr>
            <w:noProof/>
            <w:webHidden/>
          </w:rPr>
        </w:r>
        <w:r>
          <w:rPr>
            <w:noProof/>
            <w:webHidden/>
          </w:rPr>
          <w:fldChar w:fldCharType="separate"/>
        </w:r>
        <w:r>
          <w:rPr>
            <w:noProof/>
            <w:webHidden/>
          </w:rPr>
          <w:t>54</w:t>
        </w:r>
        <w:r>
          <w:rPr>
            <w:noProof/>
            <w:webHidden/>
          </w:rPr>
          <w:fldChar w:fldCharType="end"/>
        </w:r>
      </w:hyperlink>
    </w:p>
    <w:p w:rsidR="00925090" w:rsidRDefault="00925090">
      <w:pPr>
        <w:pStyle w:val="T1"/>
        <w:tabs>
          <w:tab w:val="right" w:leader="dot" w:pos="9061"/>
        </w:tabs>
        <w:rPr>
          <w:rFonts w:asciiTheme="minorHAnsi" w:eastAsiaTheme="minorEastAsia" w:hAnsiTheme="minorHAnsi" w:cstheme="minorBidi"/>
          <w:noProof/>
          <w:sz w:val="22"/>
          <w:lang w:eastAsia="tr-TR"/>
        </w:rPr>
      </w:pPr>
      <w:hyperlink w:anchor="_Toc324626852" w:history="1">
        <w:r w:rsidRPr="001A450B">
          <w:rPr>
            <w:rStyle w:val="Kpr"/>
            <w:noProof/>
          </w:rPr>
          <w:t>3.1. SONUÇ VE ÖNERİLER</w:t>
        </w:r>
        <w:r>
          <w:rPr>
            <w:noProof/>
            <w:webHidden/>
          </w:rPr>
          <w:tab/>
        </w:r>
        <w:r>
          <w:rPr>
            <w:noProof/>
            <w:webHidden/>
          </w:rPr>
          <w:fldChar w:fldCharType="begin"/>
        </w:r>
        <w:r>
          <w:rPr>
            <w:noProof/>
            <w:webHidden/>
          </w:rPr>
          <w:instrText xml:space="preserve"> PAGEREF _Toc324626852 \h </w:instrText>
        </w:r>
        <w:r>
          <w:rPr>
            <w:noProof/>
            <w:webHidden/>
          </w:rPr>
        </w:r>
        <w:r>
          <w:rPr>
            <w:noProof/>
            <w:webHidden/>
          </w:rPr>
          <w:fldChar w:fldCharType="separate"/>
        </w:r>
        <w:r>
          <w:rPr>
            <w:noProof/>
            <w:webHidden/>
          </w:rPr>
          <w:t>54</w:t>
        </w:r>
        <w:r>
          <w:rPr>
            <w:noProof/>
            <w:webHidden/>
          </w:rPr>
          <w:fldChar w:fldCharType="end"/>
        </w:r>
      </w:hyperlink>
    </w:p>
    <w:p w:rsidR="00925090" w:rsidRDefault="00925090">
      <w:pPr>
        <w:pStyle w:val="T3"/>
        <w:tabs>
          <w:tab w:val="right" w:leader="dot" w:pos="9061"/>
        </w:tabs>
        <w:rPr>
          <w:rFonts w:asciiTheme="minorHAnsi" w:eastAsiaTheme="minorEastAsia" w:hAnsiTheme="minorHAnsi" w:cstheme="minorBidi"/>
          <w:noProof/>
          <w:sz w:val="22"/>
          <w:szCs w:val="22"/>
          <w:lang w:eastAsia="tr-TR"/>
        </w:rPr>
      </w:pPr>
      <w:hyperlink w:anchor="_Toc324626853" w:history="1">
        <w:r w:rsidRPr="001A450B">
          <w:rPr>
            <w:rStyle w:val="Kpr"/>
            <w:noProof/>
          </w:rPr>
          <w:t>KAYNAKÇA</w:t>
        </w:r>
        <w:r>
          <w:rPr>
            <w:noProof/>
            <w:webHidden/>
          </w:rPr>
          <w:tab/>
        </w:r>
        <w:r>
          <w:rPr>
            <w:noProof/>
            <w:webHidden/>
          </w:rPr>
          <w:fldChar w:fldCharType="begin"/>
        </w:r>
        <w:r>
          <w:rPr>
            <w:noProof/>
            <w:webHidden/>
          </w:rPr>
          <w:instrText xml:space="preserve"> PAGEREF _Toc324626853 \h </w:instrText>
        </w:r>
        <w:r>
          <w:rPr>
            <w:noProof/>
            <w:webHidden/>
          </w:rPr>
        </w:r>
        <w:r>
          <w:rPr>
            <w:noProof/>
            <w:webHidden/>
          </w:rPr>
          <w:fldChar w:fldCharType="separate"/>
        </w:r>
        <w:r>
          <w:rPr>
            <w:noProof/>
            <w:webHidden/>
          </w:rPr>
          <w:t>56</w:t>
        </w:r>
        <w:r>
          <w:rPr>
            <w:noProof/>
            <w:webHidden/>
          </w:rPr>
          <w:fldChar w:fldCharType="end"/>
        </w:r>
      </w:hyperlink>
    </w:p>
    <w:p w:rsidR="00B32D55" w:rsidRPr="00FE75CE" w:rsidRDefault="007B7366" w:rsidP="003F58D4">
      <w:pPr>
        <w:spacing w:line="360" w:lineRule="auto"/>
        <w:jc w:val="center"/>
        <w:rPr>
          <w:rFonts w:ascii="Times New Roman" w:hAnsi="Times New Roman" w:cs="Times New Roman"/>
          <w:b/>
          <w:bCs/>
          <w:sz w:val="24"/>
          <w:szCs w:val="24"/>
        </w:rPr>
      </w:pPr>
      <w:r>
        <w:rPr>
          <w:rFonts w:ascii="Times New Roman" w:hAnsi="Times New Roman" w:cs="Times New Roman"/>
          <w:sz w:val="24"/>
          <w:szCs w:val="24"/>
          <w:lang w:eastAsia="en-US"/>
        </w:rPr>
        <w:fldChar w:fldCharType="end"/>
      </w:r>
    </w:p>
    <w:p w:rsidR="00B32D55" w:rsidRDefault="00B32D55" w:rsidP="00DE2812">
      <w:pPr>
        <w:spacing w:line="360" w:lineRule="auto"/>
        <w:jc w:val="center"/>
        <w:rPr>
          <w:rFonts w:ascii="Times New Roman" w:hAnsi="Times New Roman" w:cs="Times New Roman"/>
          <w:b/>
          <w:bCs/>
          <w:sz w:val="24"/>
          <w:szCs w:val="24"/>
        </w:rPr>
      </w:pPr>
    </w:p>
    <w:p w:rsidR="00E2702F" w:rsidRDefault="00E2702F" w:rsidP="00DE2812">
      <w:pPr>
        <w:spacing w:line="360" w:lineRule="auto"/>
        <w:jc w:val="center"/>
        <w:rPr>
          <w:rFonts w:ascii="Times New Roman" w:hAnsi="Times New Roman" w:cs="Times New Roman"/>
          <w:b/>
          <w:bCs/>
          <w:sz w:val="24"/>
          <w:szCs w:val="24"/>
        </w:rPr>
      </w:pPr>
    </w:p>
    <w:p w:rsidR="00835A60" w:rsidRDefault="00835A60" w:rsidP="00DE2812">
      <w:pPr>
        <w:spacing w:line="360" w:lineRule="auto"/>
        <w:jc w:val="center"/>
        <w:rPr>
          <w:rFonts w:ascii="Times New Roman" w:hAnsi="Times New Roman" w:cs="Times New Roman"/>
          <w:b/>
          <w:bCs/>
          <w:sz w:val="24"/>
          <w:szCs w:val="24"/>
        </w:rPr>
      </w:pPr>
    </w:p>
    <w:p w:rsidR="00835A60" w:rsidRDefault="00835A60" w:rsidP="00DE2812">
      <w:pPr>
        <w:spacing w:line="360" w:lineRule="auto"/>
        <w:jc w:val="center"/>
        <w:rPr>
          <w:rFonts w:ascii="Times New Roman" w:hAnsi="Times New Roman" w:cs="Times New Roman"/>
          <w:b/>
          <w:bCs/>
          <w:sz w:val="24"/>
          <w:szCs w:val="24"/>
        </w:rPr>
      </w:pPr>
    </w:p>
    <w:p w:rsidR="00835A60" w:rsidRDefault="00835A60" w:rsidP="00DE2812">
      <w:pPr>
        <w:spacing w:line="360" w:lineRule="auto"/>
        <w:jc w:val="center"/>
        <w:rPr>
          <w:rFonts w:ascii="Times New Roman" w:hAnsi="Times New Roman" w:cs="Times New Roman"/>
          <w:b/>
          <w:bCs/>
          <w:sz w:val="24"/>
          <w:szCs w:val="24"/>
        </w:rPr>
      </w:pPr>
    </w:p>
    <w:p w:rsidR="00E2702F" w:rsidRDefault="00E2702F" w:rsidP="00DE2812">
      <w:pPr>
        <w:spacing w:line="360" w:lineRule="auto"/>
        <w:jc w:val="center"/>
        <w:rPr>
          <w:rFonts w:ascii="Times New Roman" w:hAnsi="Times New Roman" w:cs="Times New Roman"/>
          <w:b/>
          <w:bCs/>
          <w:sz w:val="24"/>
          <w:szCs w:val="24"/>
        </w:rPr>
      </w:pPr>
    </w:p>
    <w:p w:rsidR="00920801" w:rsidRDefault="00920801" w:rsidP="00DE2812">
      <w:pPr>
        <w:spacing w:line="360" w:lineRule="auto"/>
        <w:jc w:val="center"/>
        <w:rPr>
          <w:rFonts w:ascii="Times New Roman" w:hAnsi="Times New Roman" w:cs="Times New Roman"/>
          <w:b/>
          <w:bCs/>
          <w:sz w:val="24"/>
          <w:szCs w:val="24"/>
        </w:rPr>
      </w:pPr>
    </w:p>
    <w:p w:rsidR="00920801" w:rsidRDefault="00920801" w:rsidP="00DE2812">
      <w:pPr>
        <w:spacing w:line="360" w:lineRule="auto"/>
        <w:jc w:val="center"/>
        <w:rPr>
          <w:rFonts w:ascii="Times New Roman" w:hAnsi="Times New Roman" w:cs="Times New Roman"/>
          <w:b/>
          <w:bCs/>
          <w:sz w:val="24"/>
          <w:szCs w:val="24"/>
        </w:rPr>
      </w:pPr>
    </w:p>
    <w:p w:rsidR="00920801" w:rsidRDefault="00920801" w:rsidP="00DE2812">
      <w:pPr>
        <w:spacing w:line="360" w:lineRule="auto"/>
        <w:jc w:val="center"/>
        <w:rPr>
          <w:rFonts w:ascii="Times New Roman" w:hAnsi="Times New Roman" w:cs="Times New Roman"/>
          <w:b/>
          <w:bCs/>
          <w:sz w:val="24"/>
          <w:szCs w:val="24"/>
        </w:rPr>
      </w:pPr>
    </w:p>
    <w:p w:rsidR="00920801" w:rsidRDefault="00920801" w:rsidP="00DE2812">
      <w:pPr>
        <w:spacing w:line="360" w:lineRule="auto"/>
        <w:jc w:val="center"/>
        <w:rPr>
          <w:rFonts w:ascii="Times New Roman" w:hAnsi="Times New Roman" w:cs="Times New Roman"/>
          <w:b/>
          <w:bCs/>
          <w:sz w:val="24"/>
          <w:szCs w:val="24"/>
        </w:rPr>
      </w:pPr>
    </w:p>
    <w:p w:rsidR="00920801" w:rsidRDefault="00920801" w:rsidP="00DE2812">
      <w:pPr>
        <w:spacing w:line="360" w:lineRule="auto"/>
        <w:jc w:val="center"/>
        <w:rPr>
          <w:rFonts w:ascii="Times New Roman" w:hAnsi="Times New Roman" w:cs="Times New Roman"/>
          <w:b/>
          <w:bCs/>
          <w:sz w:val="24"/>
          <w:szCs w:val="24"/>
        </w:rPr>
      </w:pPr>
    </w:p>
    <w:p w:rsidR="000951BE" w:rsidRDefault="000951BE" w:rsidP="000951BE"/>
    <w:p w:rsidR="006D6491" w:rsidRDefault="006D6491" w:rsidP="000951BE"/>
    <w:p w:rsidR="00550F86" w:rsidRPr="000951BE" w:rsidRDefault="00550F86" w:rsidP="000951BE"/>
    <w:p w:rsidR="00550F86" w:rsidRDefault="00550F86" w:rsidP="00D53535">
      <w:pPr>
        <w:pStyle w:val="Balk3"/>
      </w:pPr>
    </w:p>
    <w:p w:rsidR="00550F86" w:rsidRPr="00550F86" w:rsidRDefault="00550F86" w:rsidP="00550F86"/>
    <w:p w:rsidR="00FF66BC" w:rsidRDefault="00FF66BC" w:rsidP="00D53535">
      <w:pPr>
        <w:pStyle w:val="Balk3"/>
      </w:pPr>
    </w:p>
    <w:p w:rsidR="00FF66BC" w:rsidRPr="00FF66BC" w:rsidRDefault="00FF66BC" w:rsidP="00FF66BC"/>
    <w:p w:rsidR="00B32D55" w:rsidRDefault="00B32D55" w:rsidP="00FF66BC">
      <w:pPr>
        <w:pStyle w:val="Balk3"/>
        <w:spacing w:before="0"/>
      </w:pPr>
      <w:bookmarkStart w:id="6" w:name="_Toc324626763"/>
      <w:r>
        <w:lastRenderedPageBreak/>
        <w:t>KISALTMALAR</w:t>
      </w:r>
      <w:bookmarkEnd w:id="6"/>
    </w:p>
    <w:p w:rsidR="000951BE" w:rsidRDefault="007A7393" w:rsidP="000951BE">
      <w:pPr>
        <w:spacing w:after="0" w:line="360" w:lineRule="auto"/>
        <w:ind w:left="2127" w:hanging="2127"/>
        <w:rPr>
          <w:rFonts w:ascii="Times New Roman" w:hAnsi="Times New Roman" w:cs="Times New Roman"/>
          <w:bCs/>
          <w:sz w:val="24"/>
          <w:szCs w:val="24"/>
        </w:rPr>
      </w:pPr>
      <w:r w:rsidRPr="007A7393">
        <w:rPr>
          <w:rFonts w:ascii="Times New Roman" w:hAnsi="Times New Roman" w:cs="Times New Roman"/>
          <w:bCs/>
          <w:sz w:val="24"/>
          <w:szCs w:val="24"/>
        </w:rPr>
        <w:t>ARIP</w:t>
      </w:r>
      <w:r>
        <w:rPr>
          <w:rFonts w:ascii="Times New Roman" w:hAnsi="Times New Roman" w:cs="Times New Roman"/>
          <w:bCs/>
          <w:sz w:val="24"/>
          <w:szCs w:val="24"/>
        </w:rPr>
        <w:t xml:space="preserve"> </w:t>
      </w:r>
      <w:r w:rsidR="007C363A">
        <w:rPr>
          <w:rFonts w:ascii="Times New Roman" w:hAnsi="Times New Roman" w:cs="Times New Roman"/>
          <w:bCs/>
          <w:sz w:val="24"/>
          <w:szCs w:val="24"/>
        </w:rPr>
        <w:t xml:space="preserve">                      </w:t>
      </w:r>
      <w:r w:rsidR="00CE69ED">
        <w:rPr>
          <w:rFonts w:ascii="Times New Roman" w:hAnsi="Times New Roman" w:cs="Times New Roman"/>
          <w:bCs/>
          <w:sz w:val="24"/>
          <w:szCs w:val="24"/>
        </w:rPr>
        <w:t xml:space="preserve">   </w:t>
      </w:r>
      <w:r w:rsidR="00F25588">
        <w:rPr>
          <w:rFonts w:ascii="Times New Roman" w:hAnsi="Times New Roman" w:cs="Times New Roman"/>
          <w:bCs/>
          <w:sz w:val="24"/>
          <w:szCs w:val="24"/>
        </w:rPr>
        <w:tab/>
      </w:r>
      <w:r>
        <w:rPr>
          <w:rFonts w:ascii="Times New Roman" w:hAnsi="Times New Roman" w:cs="Times New Roman"/>
          <w:bCs/>
          <w:sz w:val="24"/>
          <w:szCs w:val="24"/>
        </w:rPr>
        <w:t>Agriculturel Reform Implementation Project</w:t>
      </w:r>
    </w:p>
    <w:p w:rsidR="007C363A" w:rsidRDefault="007C363A" w:rsidP="000951BE">
      <w:pPr>
        <w:spacing w:after="0" w:line="360" w:lineRule="auto"/>
        <w:ind w:left="2127" w:hanging="3"/>
        <w:rPr>
          <w:rFonts w:ascii="Times New Roman" w:hAnsi="Times New Roman" w:cs="Times New Roman"/>
          <w:bCs/>
          <w:sz w:val="24"/>
          <w:szCs w:val="24"/>
        </w:rPr>
      </w:pPr>
      <w:r>
        <w:rPr>
          <w:rFonts w:ascii="Times New Roman" w:hAnsi="Times New Roman" w:cs="Times New Roman"/>
          <w:bCs/>
          <w:sz w:val="24"/>
          <w:szCs w:val="24"/>
        </w:rPr>
        <w:t>(Tarım Reformu Uygulama Projesi)</w:t>
      </w:r>
    </w:p>
    <w:p w:rsidR="007C363A" w:rsidRDefault="007C363A" w:rsidP="000951BE">
      <w:pPr>
        <w:spacing w:after="0" w:line="360" w:lineRule="auto"/>
        <w:ind w:left="2127" w:hanging="2127"/>
        <w:rPr>
          <w:rFonts w:ascii="Times New Roman" w:hAnsi="Times New Roman" w:cs="Times New Roman"/>
          <w:bCs/>
          <w:sz w:val="24"/>
          <w:szCs w:val="24"/>
        </w:rPr>
      </w:pPr>
      <w:r>
        <w:rPr>
          <w:rFonts w:ascii="Times New Roman" w:hAnsi="Times New Roman" w:cs="Times New Roman"/>
          <w:bCs/>
          <w:sz w:val="24"/>
          <w:szCs w:val="24"/>
        </w:rPr>
        <w:t xml:space="preserve">ATC                       </w:t>
      </w:r>
      <w:r w:rsidR="00CE69ED">
        <w:rPr>
          <w:rFonts w:ascii="Times New Roman" w:hAnsi="Times New Roman" w:cs="Times New Roman"/>
          <w:bCs/>
          <w:sz w:val="24"/>
          <w:szCs w:val="24"/>
        </w:rPr>
        <w:t xml:space="preserve">    </w:t>
      </w:r>
      <w:r w:rsidR="00F25588">
        <w:rPr>
          <w:rFonts w:ascii="Times New Roman" w:hAnsi="Times New Roman" w:cs="Times New Roman"/>
          <w:bCs/>
          <w:sz w:val="24"/>
          <w:szCs w:val="24"/>
        </w:rPr>
        <w:tab/>
      </w:r>
      <w:r>
        <w:rPr>
          <w:rFonts w:ascii="Times New Roman" w:hAnsi="Times New Roman" w:cs="Times New Roman"/>
          <w:bCs/>
          <w:sz w:val="24"/>
          <w:szCs w:val="24"/>
        </w:rPr>
        <w:t>Air Trafic Control</w:t>
      </w:r>
    </w:p>
    <w:p w:rsidR="007C363A" w:rsidRDefault="007C363A" w:rsidP="000951BE">
      <w:pPr>
        <w:spacing w:after="0" w:line="360" w:lineRule="auto"/>
        <w:ind w:left="2127" w:hanging="2127"/>
        <w:rPr>
          <w:rFonts w:ascii="Times New Roman" w:hAnsi="Times New Roman" w:cs="Times New Roman"/>
          <w:bCs/>
          <w:sz w:val="24"/>
          <w:szCs w:val="24"/>
        </w:rPr>
      </w:pPr>
      <w:r>
        <w:rPr>
          <w:rFonts w:ascii="Times New Roman" w:hAnsi="Times New Roman" w:cs="Times New Roman"/>
          <w:bCs/>
          <w:sz w:val="24"/>
          <w:szCs w:val="24"/>
        </w:rPr>
        <w:t xml:space="preserve">                                </w:t>
      </w:r>
      <w:r w:rsidR="00CE69ED">
        <w:rPr>
          <w:rFonts w:ascii="Times New Roman" w:hAnsi="Times New Roman" w:cs="Times New Roman"/>
          <w:bCs/>
          <w:sz w:val="24"/>
          <w:szCs w:val="24"/>
        </w:rPr>
        <w:t xml:space="preserve">  </w:t>
      </w:r>
      <w:r w:rsidR="00F25588">
        <w:rPr>
          <w:rFonts w:ascii="Times New Roman" w:hAnsi="Times New Roman" w:cs="Times New Roman"/>
          <w:bCs/>
          <w:sz w:val="24"/>
          <w:szCs w:val="24"/>
        </w:rPr>
        <w:tab/>
      </w:r>
      <w:r>
        <w:rPr>
          <w:rFonts w:ascii="Times New Roman" w:hAnsi="Times New Roman" w:cs="Times New Roman"/>
          <w:bCs/>
          <w:sz w:val="24"/>
          <w:szCs w:val="24"/>
        </w:rPr>
        <w:t>(Hava Trafik Kontrol)</w:t>
      </w:r>
    </w:p>
    <w:p w:rsidR="007C363A" w:rsidRDefault="007C363A" w:rsidP="001E44BF">
      <w:pPr>
        <w:spacing w:after="0" w:line="360" w:lineRule="auto"/>
        <w:ind w:left="2127" w:hanging="2127"/>
        <w:rPr>
          <w:rFonts w:ascii="Times New Roman" w:hAnsi="Times New Roman" w:cs="Times New Roman"/>
          <w:bCs/>
          <w:sz w:val="24"/>
          <w:szCs w:val="24"/>
        </w:rPr>
      </w:pPr>
      <w:r>
        <w:rPr>
          <w:rFonts w:ascii="Times New Roman" w:hAnsi="Times New Roman" w:cs="Times New Roman"/>
          <w:bCs/>
          <w:sz w:val="24"/>
          <w:szCs w:val="24"/>
        </w:rPr>
        <w:t xml:space="preserve">BHİKPK                </w:t>
      </w:r>
      <w:r w:rsidR="00CE69ED">
        <w:rPr>
          <w:rFonts w:ascii="Times New Roman" w:hAnsi="Times New Roman" w:cs="Times New Roman"/>
          <w:bCs/>
          <w:sz w:val="24"/>
          <w:szCs w:val="24"/>
        </w:rPr>
        <w:t xml:space="preserve">    </w:t>
      </w:r>
      <w:r w:rsidR="00F25588">
        <w:rPr>
          <w:rFonts w:ascii="Times New Roman" w:hAnsi="Times New Roman" w:cs="Times New Roman"/>
          <w:bCs/>
          <w:sz w:val="24"/>
          <w:szCs w:val="24"/>
        </w:rPr>
        <w:tab/>
      </w:r>
      <w:r>
        <w:rPr>
          <w:rFonts w:ascii="Times New Roman" w:hAnsi="Times New Roman" w:cs="Times New Roman"/>
          <w:bCs/>
          <w:sz w:val="24"/>
          <w:szCs w:val="24"/>
        </w:rPr>
        <w:t>Bakanlıklararası Harita İşlerini Koordinasyon ve Planlama Kurulu</w:t>
      </w:r>
    </w:p>
    <w:p w:rsidR="007C363A" w:rsidRDefault="007C363A" w:rsidP="001E44BF">
      <w:pPr>
        <w:spacing w:after="0" w:line="360" w:lineRule="auto"/>
        <w:ind w:left="2127" w:hanging="2127"/>
        <w:rPr>
          <w:rFonts w:ascii="Times New Roman" w:hAnsi="Times New Roman" w:cs="Times New Roman"/>
          <w:bCs/>
          <w:sz w:val="24"/>
          <w:szCs w:val="24"/>
        </w:rPr>
      </w:pPr>
      <w:r>
        <w:rPr>
          <w:rFonts w:ascii="Times New Roman" w:hAnsi="Times New Roman" w:cs="Times New Roman"/>
          <w:bCs/>
          <w:sz w:val="24"/>
          <w:szCs w:val="24"/>
        </w:rPr>
        <w:t xml:space="preserve">BÖHHBÜY            </w:t>
      </w:r>
      <w:r w:rsidR="00CE69ED">
        <w:rPr>
          <w:rFonts w:ascii="Times New Roman" w:hAnsi="Times New Roman" w:cs="Times New Roman"/>
          <w:bCs/>
          <w:sz w:val="24"/>
          <w:szCs w:val="24"/>
        </w:rPr>
        <w:t xml:space="preserve">   </w:t>
      </w:r>
      <w:r w:rsidR="00F25588">
        <w:rPr>
          <w:rFonts w:ascii="Times New Roman" w:hAnsi="Times New Roman" w:cs="Times New Roman"/>
          <w:bCs/>
          <w:sz w:val="24"/>
          <w:szCs w:val="24"/>
        </w:rPr>
        <w:tab/>
      </w:r>
      <w:r>
        <w:rPr>
          <w:rFonts w:ascii="Times New Roman" w:hAnsi="Times New Roman" w:cs="Times New Roman"/>
          <w:bCs/>
          <w:sz w:val="24"/>
          <w:szCs w:val="24"/>
        </w:rPr>
        <w:t>Büyük Ölçekli Harita ve Harita Bilgileri Üretim Yönetmeliği</w:t>
      </w:r>
    </w:p>
    <w:p w:rsidR="007C363A" w:rsidRDefault="007C363A" w:rsidP="001E44BF">
      <w:pPr>
        <w:spacing w:after="0" w:line="360" w:lineRule="auto"/>
        <w:ind w:left="2127" w:hanging="2127"/>
        <w:rPr>
          <w:rFonts w:ascii="Times New Roman" w:hAnsi="Times New Roman" w:cs="Times New Roman"/>
          <w:bCs/>
          <w:sz w:val="24"/>
          <w:szCs w:val="24"/>
        </w:rPr>
      </w:pPr>
      <w:r>
        <w:rPr>
          <w:rFonts w:ascii="Times New Roman" w:hAnsi="Times New Roman" w:cs="Times New Roman"/>
          <w:bCs/>
          <w:sz w:val="24"/>
          <w:szCs w:val="24"/>
        </w:rPr>
        <w:t xml:space="preserve">CBS                        </w:t>
      </w:r>
      <w:r w:rsidR="00CE69ED">
        <w:rPr>
          <w:rFonts w:ascii="Times New Roman" w:hAnsi="Times New Roman" w:cs="Times New Roman"/>
          <w:bCs/>
          <w:sz w:val="24"/>
          <w:szCs w:val="24"/>
        </w:rPr>
        <w:t xml:space="preserve">   </w:t>
      </w:r>
      <w:r w:rsidR="00F25588">
        <w:rPr>
          <w:rFonts w:ascii="Times New Roman" w:hAnsi="Times New Roman" w:cs="Times New Roman"/>
          <w:bCs/>
          <w:sz w:val="24"/>
          <w:szCs w:val="24"/>
        </w:rPr>
        <w:tab/>
      </w:r>
      <w:r>
        <w:rPr>
          <w:rFonts w:ascii="Times New Roman" w:hAnsi="Times New Roman" w:cs="Times New Roman"/>
          <w:bCs/>
          <w:sz w:val="24"/>
          <w:szCs w:val="24"/>
        </w:rPr>
        <w:t>Coğrafi Bilgi Sistemi</w:t>
      </w:r>
    </w:p>
    <w:p w:rsidR="007C363A" w:rsidRDefault="007C363A" w:rsidP="001E44BF">
      <w:pPr>
        <w:spacing w:after="0" w:line="360" w:lineRule="auto"/>
        <w:ind w:left="2127" w:hanging="2127"/>
        <w:rPr>
          <w:rFonts w:ascii="Times New Roman" w:hAnsi="Times New Roman" w:cs="Times New Roman"/>
          <w:bCs/>
          <w:sz w:val="24"/>
          <w:szCs w:val="24"/>
        </w:rPr>
      </w:pPr>
      <w:r>
        <w:rPr>
          <w:rFonts w:ascii="Times New Roman" w:hAnsi="Times New Roman" w:cs="Times New Roman"/>
          <w:bCs/>
          <w:sz w:val="24"/>
          <w:szCs w:val="24"/>
        </w:rPr>
        <w:t xml:space="preserve">DÖSİM                    </w:t>
      </w:r>
      <w:r w:rsidR="00CE69ED">
        <w:rPr>
          <w:rFonts w:ascii="Times New Roman" w:hAnsi="Times New Roman" w:cs="Times New Roman"/>
          <w:bCs/>
          <w:sz w:val="24"/>
          <w:szCs w:val="24"/>
        </w:rPr>
        <w:t xml:space="preserve"> </w:t>
      </w:r>
      <w:r w:rsidR="00F25588">
        <w:rPr>
          <w:rFonts w:ascii="Times New Roman" w:hAnsi="Times New Roman" w:cs="Times New Roman"/>
          <w:bCs/>
          <w:sz w:val="24"/>
          <w:szCs w:val="24"/>
        </w:rPr>
        <w:tab/>
      </w:r>
      <w:r>
        <w:rPr>
          <w:rFonts w:ascii="Times New Roman" w:hAnsi="Times New Roman" w:cs="Times New Roman"/>
          <w:bCs/>
          <w:sz w:val="24"/>
          <w:szCs w:val="24"/>
        </w:rPr>
        <w:t>Döner Sermaye İşletme Müdürlüğü</w:t>
      </w:r>
    </w:p>
    <w:p w:rsidR="007C363A" w:rsidRDefault="007C363A" w:rsidP="001E44BF">
      <w:pPr>
        <w:spacing w:after="0" w:line="360" w:lineRule="auto"/>
        <w:ind w:left="2127" w:hanging="2127"/>
        <w:rPr>
          <w:rFonts w:ascii="Times New Roman" w:hAnsi="Times New Roman" w:cs="Times New Roman"/>
          <w:bCs/>
          <w:sz w:val="24"/>
          <w:szCs w:val="24"/>
        </w:rPr>
      </w:pPr>
      <w:r>
        <w:rPr>
          <w:rFonts w:ascii="Times New Roman" w:hAnsi="Times New Roman" w:cs="Times New Roman"/>
          <w:bCs/>
          <w:sz w:val="24"/>
          <w:szCs w:val="24"/>
        </w:rPr>
        <w:t xml:space="preserve">DTM                      </w:t>
      </w:r>
      <w:r w:rsidR="00CE69ED">
        <w:rPr>
          <w:rFonts w:ascii="Times New Roman" w:hAnsi="Times New Roman" w:cs="Times New Roman"/>
          <w:bCs/>
          <w:sz w:val="24"/>
          <w:szCs w:val="24"/>
        </w:rPr>
        <w:t xml:space="preserve">   </w:t>
      </w:r>
      <w:r w:rsidR="00F25588">
        <w:rPr>
          <w:rFonts w:ascii="Times New Roman" w:hAnsi="Times New Roman" w:cs="Times New Roman"/>
          <w:bCs/>
          <w:sz w:val="24"/>
          <w:szCs w:val="24"/>
        </w:rPr>
        <w:tab/>
      </w:r>
      <w:r>
        <w:rPr>
          <w:rFonts w:ascii="Times New Roman" w:hAnsi="Times New Roman" w:cs="Times New Roman"/>
          <w:bCs/>
          <w:sz w:val="24"/>
          <w:szCs w:val="24"/>
        </w:rPr>
        <w:t>Digital Terrain Model</w:t>
      </w:r>
    </w:p>
    <w:p w:rsidR="007C363A" w:rsidRDefault="007C363A" w:rsidP="001E44BF">
      <w:pPr>
        <w:spacing w:after="0" w:line="360" w:lineRule="auto"/>
        <w:ind w:left="2127" w:hanging="2127"/>
        <w:rPr>
          <w:rFonts w:ascii="Times New Roman" w:hAnsi="Times New Roman" w:cs="Times New Roman"/>
          <w:bCs/>
          <w:sz w:val="24"/>
          <w:szCs w:val="24"/>
        </w:rPr>
      </w:pPr>
      <w:r>
        <w:rPr>
          <w:rFonts w:ascii="Times New Roman" w:hAnsi="Times New Roman" w:cs="Times New Roman"/>
          <w:bCs/>
          <w:sz w:val="24"/>
          <w:szCs w:val="24"/>
        </w:rPr>
        <w:t xml:space="preserve">                                  </w:t>
      </w:r>
      <w:r w:rsidR="00F25588">
        <w:rPr>
          <w:rFonts w:ascii="Times New Roman" w:hAnsi="Times New Roman" w:cs="Times New Roman"/>
          <w:bCs/>
          <w:sz w:val="24"/>
          <w:szCs w:val="24"/>
        </w:rPr>
        <w:tab/>
      </w:r>
      <w:r>
        <w:rPr>
          <w:rFonts w:ascii="Times New Roman" w:hAnsi="Times New Roman" w:cs="Times New Roman"/>
          <w:bCs/>
          <w:sz w:val="24"/>
          <w:szCs w:val="24"/>
        </w:rPr>
        <w:t>(Sayısal Arazi Modeli)</w:t>
      </w:r>
    </w:p>
    <w:p w:rsidR="007C363A" w:rsidRDefault="007C363A" w:rsidP="001E44BF">
      <w:pPr>
        <w:spacing w:after="0" w:line="360" w:lineRule="auto"/>
        <w:ind w:left="2127" w:hanging="2127"/>
        <w:rPr>
          <w:rFonts w:ascii="Times New Roman" w:hAnsi="Times New Roman" w:cs="Times New Roman"/>
          <w:bCs/>
          <w:sz w:val="24"/>
          <w:szCs w:val="24"/>
        </w:rPr>
      </w:pPr>
      <w:r>
        <w:rPr>
          <w:rFonts w:ascii="Times New Roman" w:hAnsi="Times New Roman" w:cs="Times New Roman"/>
          <w:bCs/>
          <w:sz w:val="24"/>
          <w:szCs w:val="24"/>
        </w:rPr>
        <w:t xml:space="preserve">ED-50                   </w:t>
      </w:r>
      <w:r w:rsidR="00CE69ED">
        <w:rPr>
          <w:rFonts w:ascii="Times New Roman" w:hAnsi="Times New Roman" w:cs="Times New Roman"/>
          <w:bCs/>
          <w:sz w:val="24"/>
          <w:szCs w:val="24"/>
        </w:rPr>
        <w:t xml:space="preserve">    </w:t>
      </w:r>
      <w:r w:rsidR="00F25588">
        <w:rPr>
          <w:rFonts w:ascii="Times New Roman" w:hAnsi="Times New Roman" w:cs="Times New Roman"/>
          <w:bCs/>
          <w:sz w:val="24"/>
          <w:szCs w:val="24"/>
        </w:rPr>
        <w:tab/>
      </w:r>
      <w:r>
        <w:rPr>
          <w:rFonts w:ascii="Times New Roman" w:hAnsi="Times New Roman" w:cs="Times New Roman"/>
          <w:bCs/>
          <w:sz w:val="24"/>
          <w:szCs w:val="24"/>
        </w:rPr>
        <w:t>European Datum-1950</w:t>
      </w:r>
    </w:p>
    <w:p w:rsidR="007C363A" w:rsidRDefault="007C363A" w:rsidP="001E44BF">
      <w:pPr>
        <w:spacing w:after="0" w:line="360" w:lineRule="auto"/>
        <w:ind w:left="2127" w:hanging="2127"/>
        <w:rPr>
          <w:rFonts w:ascii="Times New Roman" w:hAnsi="Times New Roman" w:cs="Times New Roman"/>
          <w:bCs/>
          <w:sz w:val="24"/>
          <w:szCs w:val="24"/>
        </w:rPr>
      </w:pPr>
      <w:r>
        <w:rPr>
          <w:rFonts w:ascii="Times New Roman" w:hAnsi="Times New Roman" w:cs="Times New Roman"/>
          <w:bCs/>
          <w:sz w:val="24"/>
          <w:szCs w:val="24"/>
        </w:rPr>
        <w:t xml:space="preserve">                               </w:t>
      </w:r>
      <w:r w:rsidR="00F25588">
        <w:rPr>
          <w:rFonts w:ascii="Times New Roman" w:hAnsi="Times New Roman" w:cs="Times New Roman"/>
          <w:bCs/>
          <w:sz w:val="24"/>
          <w:szCs w:val="24"/>
        </w:rPr>
        <w:tab/>
      </w:r>
      <w:r>
        <w:rPr>
          <w:rFonts w:ascii="Times New Roman" w:hAnsi="Times New Roman" w:cs="Times New Roman"/>
          <w:bCs/>
          <w:sz w:val="24"/>
          <w:szCs w:val="24"/>
        </w:rPr>
        <w:t>(Avrupa Datumu-1950)</w:t>
      </w:r>
    </w:p>
    <w:p w:rsidR="007C363A" w:rsidRDefault="007C363A" w:rsidP="001E44BF">
      <w:pPr>
        <w:spacing w:after="0" w:line="360" w:lineRule="auto"/>
        <w:ind w:left="2127" w:hanging="2127"/>
        <w:rPr>
          <w:rFonts w:ascii="Times New Roman" w:hAnsi="Times New Roman" w:cs="Times New Roman"/>
          <w:bCs/>
          <w:sz w:val="24"/>
          <w:szCs w:val="24"/>
        </w:rPr>
      </w:pPr>
      <w:r>
        <w:rPr>
          <w:rFonts w:ascii="Times New Roman" w:hAnsi="Times New Roman" w:cs="Times New Roman"/>
          <w:bCs/>
          <w:sz w:val="24"/>
          <w:szCs w:val="24"/>
        </w:rPr>
        <w:t xml:space="preserve">FDS                       </w:t>
      </w:r>
      <w:r w:rsidR="00F25588">
        <w:rPr>
          <w:rFonts w:ascii="Times New Roman" w:hAnsi="Times New Roman" w:cs="Times New Roman"/>
          <w:bCs/>
          <w:sz w:val="24"/>
          <w:szCs w:val="24"/>
        </w:rPr>
        <w:tab/>
      </w:r>
      <w:r>
        <w:rPr>
          <w:rFonts w:ascii="Times New Roman" w:hAnsi="Times New Roman" w:cs="Times New Roman"/>
          <w:bCs/>
          <w:sz w:val="24"/>
          <w:szCs w:val="24"/>
        </w:rPr>
        <w:t>Flight Data Storage</w:t>
      </w:r>
    </w:p>
    <w:p w:rsidR="007C363A" w:rsidRDefault="007C363A" w:rsidP="001E44BF">
      <w:pPr>
        <w:spacing w:after="0" w:line="360" w:lineRule="auto"/>
        <w:ind w:left="2127" w:hanging="2127"/>
        <w:rPr>
          <w:rFonts w:ascii="Times New Roman" w:hAnsi="Times New Roman" w:cs="Times New Roman"/>
          <w:bCs/>
          <w:sz w:val="24"/>
          <w:szCs w:val="24"/>
        </w:rPr>
      </w:pPr>
      <w:r>
        <w:rPr>
          <w:rFonts w:ascii="Times New Roman" w:hAnsi="Times New Roman" w:cs="Times New Roman"/>
          <w:bCs/>
          <w:sz w:val="24"/>
          <w:szCs w:val="24"/>
        </w:rPr>
        <w:t xml:space="preserve">                               </w:t>
      </w:r>
      <w:r w:rsidR="00F25588">
        <w:rPr>
          <w:rFonts w:ascii="Times New Roman" w:hAnsi="Times New Roman" w:cs="Times New Roman"/>
          <w:bCs/>
          <w:sz w:val="24"/>
          <w:szCs w:val="24"/>
        </w:rPr>
        <w:tab/>
      </w:r>
      <w:r>
        <w:rPr>
          <w:rFonts w:ascii="Times New Roman" w:hAnsi="Times New Roman" w:cs="Times New Roman"/>
          <w:bCs/>
          <w:sz w:val="24"/>
          <w:szCs w:val="24"/>
        </w:rPr>
        <w:t>(Uçuş Veri Depolama)</w:t>
      </w:r>
    </w:p>
    <w:p w:rsidR="00443332" w:rsidRDefault="00443332" w:rsidP="001E44BF">
      <w:pPr>
        <w:spacing w:after="0" w:line="360" w:lineRule="auto"/>
        <w:ind w:left="2127" w:hanging="2127"/>
        <w:rPr>
          <w:rFonts w:ascii="Times New Roman" w:hAnsi="Times New Roman" w:cs="Times New Roman"/>
          <w:bCs/>
          <w:sz w:val="24"/>
          <w:szCs w:val="24"/>
        </w:rPr>
      </w:pPr>
      <w:r>
        <w:rPr>
          <w:rFonts w:ascii="Times New Roman" w:hAnsi="Times New Roman" w:cs="Times New Roman"/>
          <w:bCs/>
          <w:sz w:val="24"/>
          <w:szCs w:val="24"/>
        </w:rPr>
        <w:t xml:space="preserve">GNSS                   </w:t>
      </w:r>
      <w:r w:rsidR="00F25588">
        <w:rPr>
          <w:rFonts w:ascii="Times New Roman" w:hAnsi="Times New Roman" w:cs="Times New Roman"/>
          <w:bCs/>
          <w:sz w:val="24"/>
          <w:szCs w:val="24"/>
        </w:rPr>
        <w:tab/>
      </w:r>
      <w:r>
        <w:rPr>
          <w:rFonts w:ascii="Times New Roman" w:hAnsi="Times New Roman" w:cs="Times New Roman"/>
          <w:bCs/>
          <w:sz w:val="24"/>
          <w:szCs w:val="24"/>
        </w:rPr>
        <w:t xml:space="preserve">Global Navigation Satellite Systems </w:t>
      </w:r>
    </w:p>
    <w:p w:rsidR="00443332" w:rsidRDefault="00443332" w:rsidP="001E44BF">
      <w:pPr>
        <w:spacing w:after="0" w:line="360" w:lineRule="auto"/>
        <w:ind w:left="2127" w:hanging="2127"/>
        <w:rPr>
          <w:rFonts w:ascii="Times New Roman" w:hAnsi="Times New Roman" w:cs="Times New Roman"/>
          <w:bCs/>
          <w:sz w:val="24"/>
          <w:szCs w:val="24"/>
        </w:rPr>
      </w:pPr>
      <w:r>
        <w:rPr>
          <w:rFonts w:ascii="Times New Roman" w:hAnsi="Times New Roman" w:cs="Times New Roman"/>
          <w:bCs/>
          <w:sz w:val="24"/>
          <w:szCs w:val="24"/>
        </w:rPr>
        <w:t xml:space="preserve">                             </w:t>
      </w:r>
      <w:r w:rsidR="00F25588">
        <w:rPr>
          <w:rFonts w:ascii="Times New Roman" w:hAnsi="Times New Roman" w:cs="Times New Roman"/>
          <w:bCs/>
          <w:sz w:val="24"/>
          <w:szCs w:val="24"/>
        </w:rPr>
        <w:tab/>
      </w:r>
      <w:r>
        <w:rPr>
          <w:rFonts w:ascii="Times New Roman" w:hAnsi="Times New Roman" w:cs="Times New Roman"/>
          <w:bCs/>
          <w:sz w:val="24"/>
          <w:szCs w:val="24"/>
        </w:rPr>
        <w:t>(Global Navigasyon Uydu Sistemleri)</w:t>
      </w:r>
    </w:p>
    <w:p w:rsidR="00443332" w:rsidRDefault="00443332" w:rsidP="001E44BF">
      <w:pPr>
        <w:spacing w:after="0" w:line="360" w:lineRule="auto"/>
        <w:ind w:left="2127" w:hanging="2127"/>
        <w:rPr>
          <w:rFonts w:ascii="Times New Roman" w:hAnsi="Times New Roman" w:cs="Times New Roman"/>
          <w:bCs/>
          <w:sz w:val="24"/>
          <w:szCs w:val="24"/>
        </w:rPr>
      </w:pPr>
      <w:r>
        <w:rPr>
          <w:rFonts w:ascii="Times New Roman" w:hAnsi="Times New Roman" w:cs="Times New Roman"/>
          <w:bCs/>
          <w:sz w:val="24"/>
          <w:szCs w:val="24"/>
        </w:rPr>
        <w:t xml:space="preserve">GPS                      </w:t>
      </w:r>
      <w:r w:rsidR="00F25588">
        <w:rPr>
          <w:rFonts w:ascii="Times New Roman" w:hAnsi="Times New Roman" w:cs="Times New Roman"/>
          <w:bCs/>
          <w:sz w:val="24"/>
          <w:szCs w:val="24"/>
        </w:rPr>
        <w:tab/>
      </w:r>
      <w:r>
        <w:rPr>
          <w:rFonts w:ascii="Times New Roman" w:hAnsi="Times New Roman" w:cs="Times New Roman"/>
          <w:bCs/>
          <w:sz w:val="24"/>
          <w:szCs w:val="24"/>
        </w:rPr>
        <w:t xml:space="preserve">Global Positioning System </w:t>
      </w:r>
    </w:p>
    <w:p w:rsidR="00443332" w:rsidRDefault="00443332" w:rsidP="001E44BF">
      <w:pPr>
        <w:spacing w:after="0" w:line="360" w:lineRule="auto"/>
        <w:ind w:left="2127" w:hanging="2127"/>
        <w:rPr>
          <w:rFonts w:ascii="Times New Roman" w:hAnsi="Times New Roman" w:cs="Times New Roman"/>
          <w:bCs/>
          <w:sz w:val="24"/>
          <w:szCs w:val="24"/>
        </w:rPr>
      </w:pPr>
      <w:r>
        <w:rPr>
          <w:rFonts w:ascii="Times New Roman" w:hAnsi="Times New Roman" w:cs="Times New Roman"/>
          <w:bCs/>
          <w:sz w:val="24"/>
          <w:szCs w:val="24"/>
        </w:rPr>
        <w:t xml:space="preserve">                                </w:t>
      </w:r>
      <w:r w:rsidR="00F25588">
        <w:rPr>
          <w:rFonts w:ascii="Times New Roman" w:hAnsi="Times New Roman" w:cs="Times New Roman"/>
          <w:bCs/>
          <w:sz w:val="24"/>
          <w:szCs w:val="24"/>
        </w:rPr>
        <w:tab/>
      </w:r>
      <w:r>
        <w:rPr>
          <w:rFonts w:ascii="Times New Roman" w:hAnsi="Times New Roman" w:cs="Times New Roman"/>
          <w:bCs/>
          <w:sz w:val="24"/>
          <w:szCs w:val="24"/>
        </w:rPr>
        <w:t>(Küresel Konumlama Sistemi)</w:t>
      </w:r>
    </w:p>
    <w:p w:rsidR="00443332" w:rsidRDefault="00443332" w:rsidP="001E44BF">
      <w:pPr>
        <w:spacing w:after="0" w:line="360" w:lineRule="auto"/>
        <w:ind w:left="2127" w:hanging="2127"/>
        <w:rPr>
          <w:rFonts w:ascii="Times New Roman" w:hAnsi="Times New Roman" w:cs="Times New Roman"/>
          <w:bCs/>
          <w:sz w:val="24"/>
          <w:szCs w:val="24"/>
        </w:rPr>
      </w:pPr>
      <w:r>
        <w:rPr>
          <w:rFonts w:ascii="Times New Roman" w:hAnsi="Times New Roman" w:cs="Times New Roman"/>
          <w:bCs/>
          <w:sz w:val="24"/>
          <w:szCs w:val="24"/>
        </w:rPr>
        <w:t xml:space="preserve">GSD                      </w:t>
      </w:r>
      <w:r w:rsidR="00F25588">
        <w:rPr>
          <w:rFonts w:ascii="Times New Roman" w:hAnsi="Times New Roman" w:cs="Times New Roman"/>
          <w:bCs/>
          <w:sz w:val="24"/>
          <w:szCs w:val="24"/>
        </w:rPr>
        <w:tab/>
      </w:r>
      <w:r>
        <w:rPr>
          <w:rFonts w:ascii="Times New Roman" w:hAnsi="Times New Roman" w:cs="Times New Roman"/>
          <w:bCs/>
          <w:sz w:val="24"/>
          <w:szCs w:val="24"/>
        </w:rPr>
        <w:t>Ground Sampling Distance</w:t>
      </w:r>
    </w:p>
    <w:p w:rsidR="00443332" w:rsidRDefault="00443332" w:rsidP="001E44BF">
      <w:pPr>
        <w:spacing w:after="0" w:line="360" w:lineRule="auto"/>
        <w:ind w:left="2127" w:hanging="2127"/>
        <w:rPr>
          <w:rFonts w:ascii="Times New Roman" w:hAnsi="Times New Roman" w:cs="Times New Roman"/>
          <w:bCs/>
          <w:sz w:val="24"/>
          <w:szCs w:val="24"/>
        </w:rPr>
      </w:pPr>
      <w:r>
        <w:rPr>
          <w:rFonts w:ascii="Times New Roman" w:hAnsi="Times New Roman" w:cs="Times New Roman"/>
          <w:bCs/>
          <w:sz w:val="24"/>
          <w:szCs w:val="24"/>
        </w:rPr>
        <w:t xml:space="preserve">    </w:t>
      </w:r>
      <w:r w:rsidR="00F25588">
        <w:rPr>
          <w:rFonts w:ascii="Times New Roman" w:hAnsi="Times New Roman" w:cs="Times New Roman"/>
          <w:bCs/>
          <w:sz w:val="24"/>
          <w:szCs w:val="24"/>
        </w:rPr>
        <w:t xml:space="preserve">                            </w:t>
      </w:r>
      <w:r w:rsidR="00F25588">
        <w:rPr>
          <w:rFonts w:ascii="Times New Roman" w:hAnsi="Times New Roman" w:cs="Times New Roman"/>
          <w:bCs/>
          <w:sz w:val="24"/>
          <w:szCs w:val="24"/>
        </w:rPr>
        <w:tab/>
      </w:r>
      <w:r>
        <w:rPr>
          <w:rFonts w:ascii="Times New Roman" w:hAnsi="Times New Roman" w:cs="Times New Roman"/>
          <w:bCs/>
          <w:sz w:val="24"/>
          <w:szCs w:val="24"/>
        </w:rPr>
        <w:t>(Yer Örnekleme Aralığı)</w:t>
      </w:r>
    </w:p>
    <w:p w:rsidR="00443332" w:rsidRDefault="00443332" w:rsidP="001E44BF">
      <w:pPr>
        <w:spacing w:after="0" w:line="360" w:lineRule="auto"/>
        <w:ind w:left="2127" w:hanging="2127"/>
        <w:rPr>
          <w:rFonts w:ascii="Times New Roman" w:hAnsi="Times New Roman" w:cs="Times New Roman"/>
          <w:bCs/>
          <w:sz w:val="24"/>
          <w:szCs w:val="24"/>
        </w:rPr>
      </w:pPr>
      <w:r>
        <w:rPr>
          <w:rFonts w:ascii="Times New Roman" w:hAnsi="Times New Roman" w:cs="Times New Roman"/>
          <w:bCs/>
          <w:sz w:val="24"/>
          <w:szCs w:val="24"/>
        </w:rPr>
        <w:t xml:space="preserve">GSMH                  </w:t>
      </w:r>
      <w:r w:rsidR="00F25588">
        <w:rPr>
          <w:rFonts w:ascii="Times New Roman" w:hAnsi="Times New Roman" w:cs="Times New Roman"/>
          <w:bCs/>
          <w:sz w:val="24"/>
          <w:szCs w:val="24"/>
        </w:rPr>
        <w:tab/>
      </w:r>
      <w:r>
        <w:rPr>
          <w:rFonts w:ascii="Times New Roman" w:hAnsi="Times New Roman" w:cs="Times New Roman"/>
          <w:bCs/>
          <w:sz w:val="24"/>
          <w:szCs w:val="24"/>
        </w:rPr>
        <w:t>Gayri Safi Milli Hasıla</w:t>
      </w:r>
    </w:p>
    <w:p w:rsidR="00443332" w:rsidRDefault="00F25588" w:rsidP="001E44BF">
      <w:pPr>
        <w:spacing w:after="0" w:line="360" w:lineRule="auto"/>
        <w:ind w:left="2127" w:hanging="2127"/>
        <w:rPr>
          <w:rFonts w:ascii="Times New Roman" w:hAnsi="Times New Roman" w:cs="Times New Roman"/>
          <w:bCs/>
          <w:sz w:val="24"/>
          <w:szCs w:val="24"/>
        </w:rPr>
      </w:pPr>
      <w:r>
        <w:rPr>
          <w:rFonts w:ascii="Times New Roman" w:hAnsi="Times New Roman" w:cs="Times New Roman"/>
          <w:bCs/>
          <w:sz w:val="24"/>
          <w:szCs w:val="24"/>
        </w:rPr>
        <w:t xml:space="preserve">HBB                       </w:t>
      </w:r>
      <w:r>
        <w:rPr>
          <w:rFonts w:ascii="Times New Roman" w:hAnsi="Times New Roman" w:cs="Times New Roman"/>
          <w:bCs/>
          <w:sz w:val="24"/>
          <w:szCs w:val="24"/>
        </w:rPr>
        <w:tab/>
      </w:r>
      <w:r w:rsidR="00443332">
        <w:rPr>
          <w:rFonts w:ascii="Times New Roman" w:hAnsi="Times New Roman" w:cs="Times New Roman"/>
          <w:bCs/>
          <w:sz w:val="24"/>
          <w:szCs w:val="24"/>
        </w:rPr>
        <w:t>Harita Bilgi Bankası</w:t>
      </w:r>
    </w:p>
    <w:p w:rsidR="00443332" w:rsidRDefault="00443332" w:rsidP="001E44BF">
      <w:pPr>
        <w:spacing w:after="0" w:line="360" w:lineRule="auto"/>
        <w:ind w:left="2127" w:hanging="2127"/>
        <w:rPr>
          <w:rFonts w:ascii="Times New Roman" w:hAnsi="Times New Roman" w:cs="Times New Roman"/>
          <w:bCs/>
          <w:sz w:val="24"/>
          <w:szCs w:val="24"/>
        </w:rPr>
      </w:pPr>
      <w:r>
        <w:rPr>
          <w:rFonts w:ascii="Times New Roman" w:hAnsi="Times New Roman" w:cs="Times New Roman"/>
          <w:bCs/>
          <w:sz w:val="24"/>
          <w:szCs w:val="24"/>
        </w:rPr>
        <w:t xml:space="preserve">HDB                      </w:t>
      </w:r>
      <w:r w:rsidR="00F25588">
        <w:rPr>
          <w:rFonts w:ascii="Times New Roman" w:hAnsi="Times New Roman" w:cs="Times New Roman"/>
          <w:bCs/>
          <w:sz w:val="24"/>
          <w:szCs w:val="24"/>
        </w:rPr>
        <w:tab/>
      </w:r>
      <w:r>
        <w:rPr>
          <w:rFonts w:ascii="Times New Roman" w:hAnsi="Times New Roman" w:cs="Times New Roman"/>
          <w:bCs/>
          <w:sz w:val="24"/>
          <w:szCs w:val="24"/>
        </w:rPr>
        <w:t>Harita Dairesi Başkanlığı</w:t>
      </w:r>
    </w:p>
    <w:p w:rsidR="00443332" w:rsidRDefault="00443332" w:rsidP="001E44BF">
      <w:pPr>
        <w:spacing w:after="0" w:line="360" w:lineRule="auto"/>
        <w:ind w:left="2127" w:hanging="2127"/>
        <w:rPr>
          <w:rFonts w:ascii="Times New Roman" w:hAnsi="Times New Roman" w:cs="Times New Roman"/>
          <w:bCs/>
          <w:sz w:val="24"/>
          <w:szCs w:val="24"/>
        </w:rPr>
      </w:pPr>
      <w:r>
        <w:rPr>
          <w:rFonts w:ascii="Times New Roman" w:hAnsi="Times New Roman" w:cs="Times New Roman"/>
          <w:bCs/>
          <w:sz w:val="24"/>
          <w:szCs w:val="24"/>
        </w:rPr>
        <w:t xml:space="preserve">HGK                    </w:t>
      </w:r>
      <w:r w:rsidR="00F25588">
        <w:rPr>
          <w:rFonts w:ascii="Times New Roman" w:hAnsi="Times New Roman" w:cs="Times New Roman"/>
          <w:bCs/>
          <w:sz w:val="24"/>
          <w:szCs w:val="24"/>
        </w:rPr>
        <w:tab/>
      </w:r>
      <w:r>
        <w:rPr>
          <w:rFonts w:ascii="Times New Roman" w:hAnsi="Times New Roman" w:cs="Times New Roman"/>
          <w:bCs/>
          <w:sz w:val="24"/>
          <w:szCs w:val="24"/>
        </w:rPr>
        <w:t>Harita Genel Komutanlığı</w:t>
      </w:r>
    </w:p>
    <w:p w:rsidR="00443332" w:rsidRDefault="00443332" w:rsidP="001E44BF">
      <w:pPr>
        <w:spacing w:after="0" w:line="360" w:lineRule="auto"/>
        <w:ind w:left="2127" w:hanging="2127"/>
        <w:rPr>
          <w:rFonts w:ascii="Times New Roman" w:hAnsi="Times New Roman" w:cs="Times New Roman"/>
          <w:bCs/>
          <w:sz w:val="24"/>
          <w:szCs w:val="24"/>
        </w:rPr>
      </w:pPr>
      <w:r>
        <w:rPr>
          <w:rFonts w:ascii="Times New Roman" w:hAnsi="Times New Roman" w:cs="Times New Roman"/>
          <w:bCs/>
          <w:sz w:val="24"/>
          <w:szCs w:val="24"/>
        </w:rPr>
        <w:t xml:space="preserve">IMU                         </w:t>
      </w:r>
      <w:r w:rsidR="00F25588">
        <w:rPr>
          <w:rFonts w:ascii="Times New Roman" w:hAnsi="Times New Roman" w:cs="Times New Roman"/>
          <w:bCs/>
          <w:sz w:val="24"/>
          <w:szCs w:val="24"/>
        </w:rPr>
        <w:tab/>
      </w:r>
      <w:r>
        <w:rPr>
          <w:rFonts w:ascii="Times New Roman" w:hAnsi="Times New Roman" w:cs="Times New Roman"/>
          <w:bCs/>
          <w:sz w:val="24"/>
          <w:szCs w:val="24"/>
        </w:rPr>
        <w:t>Inertial Measurement Unit</w:t>
      </w:r>
    </w:p>
    <w:p w:rsidR="00443332" w:rsidRDefault="00443332" w:rsidP="001E44BF">
      <w:pPr>
        <w:spacing w:after="0" w:line="360" w:lineRule="auto"/>
        <w:ind w:left="2127" w:hanging="2127"/>
        <w:rPr>
          <w:rFonts w:ascii="Times New Roman" w:hAnsi="Times New Roman" w:cs="Times New Roman"/>
          <w:bCs/>
          <w:sz w:val="24"/>
          <w:szCs w:val="24"/>
        </w:rPr>
      </w:pPr>
      <w:r>
        <w:rPr>
          <w:rFonts w:ascii="Times New Roman" w:hAnsi="Times New Roman" w:cs="Times New Roman"/>
          <w:bCs/>
          <w:sz w:val="24"/>
          <w:szCs w:val="24"/>
        </w:rPr>
        <w:t xml:space="preserve">                               </w:t>
      </w:r>
      <w:r w:rsidR="00F25588">
        <w:rPr>
          <w:rFonts w:ascii="Times New Roman" w:hAnsi="Times New Roman" w:cs="Times New Roman"/>
          <w:bCs/>
          <w:sz w:val="24"/>
          <w:szCs w:val="24"/>
        </w:rPr>
        <w:tab/>
      </w:r>
      <w:r>
        <w:rPr>
          <w:rFonts w:ascii="Times New Roman" w:hAnsi="Times New Roman" w:cs="Times New Roman"/>
          <w:bCs/>
          <w:sz w:val="24"/>
          <w:szCs w:val="24"/>
        </w:rPr>
        <w:t>(İnersiyal Ölçme Ünitesi)</w:t>
      </w:r>
    </w:p>
    <w:p w:rsidR="00443332" w:rsidRDefault="00443332" w:rsidP="001E44BF">
      <w:pPr>
        <w:spacing w:after="0" w:line="360" w:lineRule="auto"/>
        <w:ind w:left="2127" w:hanging="2127"/>
        <w:rPr>
          <w:rFonts w:ascii="Times New Roman" w:hAnsi="Times New Roman" w:cs="Times New Roman"/>
          <w:bCs/>
          <w:sz w:val="24"/>
          <w:szCs w:val="24"/>
        </w:rPr>
      </w:pPr>
      <w:r>
        <w:rPr>
          <w:rFonts w:ascii="Times New Roman" w:hAnsi="Times New Roman" w:cs="Times New Roman"/>
          <w:bCs/>
          <w:sz w:val="24"/>
          <w:szCs w:val="24"/>
        </w:rPr>
        <w:t xml:space="preserve">KKTC                      </w:t>
      </w:r>
      <w:r w:rsidR="00F25588">
        <w:rPr>
          <w:rFonts w:ascii="Times New Roman" w:hAnsi="Times New Roman" w:cs="Times New Roman"/>
          <w:bCs/>
          <w:sz w:val="24"/>
          <w:szCs w:val="24"/>
        </w:rPr>
        <w:tab/>
      </w:r>
      <w:r>
        <w:rPr>
          <w:rFonts w:ascii="Times New Roman" w:hAnsi="Times New Roman" w:cs="Times New Roman"/>
          <w:bCs/>
          <w:sz w:val="24"/>
          <w:szCs w:val="24"/>
        </w:rPr>
        <w:t>Kuzey Kıbrıs Türk Cumhuriyeti</w:t>
      </w:r>
    </w:p>
    <w:p w:rsidR="000D1B0C" w:rsidRDefault="000D1B0C" w:rsidP="001E44BF">
      <w:pPr>
        <w:spacing w:after="0" w:line="360" w:lineRule="auto"/>
        <w:ind w:left="2127" w:hanging="2127"/>
        <w:rPr>
          <w:rFonts w:ascii="Times New Roman" w:hAnsi="Times New Roman" w:cs="Times New Roman"/>
          <w:bCs/>
          <w:sz w:val="24"/>
          <w:szCs w:val="24"/>
        </w:rPr>
      </w:pPr>
      <w:r>
        <w:rPr>
          <w:rFonts w:ascii="Times New Roman" w:hAnsi="Times New Roman" w:cs="Times New Roman"/>
          <w:bCs/>
          <w:sz w:val="24"/>
          <w:szCs w:val="24"/>
        </w:rPr>
        <w:t>MFA</w:t>
      </w:r>
      <w:r>
        <w:rPr>
          <w:rFonts w:ascii="Times New Roman" w:hAnsi="Times New Roman" w:cs="Times New Roman"/>
          <w:bCs/>
          <w:sz w:val="24"/>
          <w:szCs w:val="24"/>
        </w:rPr>
        <w:tab/>
        <w:t>Maliyet Fayda Analizi</w:t>
      </w:r>
    </w:p>
    <w:p w:rsidR="00443332" w:rsidRDefault="00443332" w:rsidP="001E44BF">
      <w:pPr>
        <w:spacing w:after="0" w:line="360" w:lineRule="auto"/>
        <w:ind w:left="2127" w:hanging="2127"/>
        <w:rPr>
          <w:rFonts w:ascii="Times New Roman" w:hAnsi="Times New Roman" w:cs="Times New Roman"/>
          <w:bCs/>
          <w:sz w:val="24"/>
          <w:szCs w:val="24"/>
        </w:rPr>
      </w:pPr>
      <w:r>
        <w:rPr>
          <w:rFonts w:ascii="Times New Roman" w:hAnsi="Times New Roman" w:cs="Times New Roman"/>
          <w:bCs/>
          <w:sz w:val="24"/>
          <w:szCs w:val="24"/>
        </w:rPr>
        <w:t xml:space="preserve">MEER                   </w:t>
      </w:r>
      <w:r w:rsidR="00F25588">
        <w:rPr>
          <w:rFonts w:ascii="Times New Roman" w:hAnsi="Times New Roman" w:cs="Times New Roman"/>
          <w:bCs/>
          <w:sz w:val="24"/>
          <w:szCs w:val="24"/>
        </w:rPr>
        <w:tab/>
      </w:r>
      <w:r>
        <w:rPr>
          <w:rFonts w:ascii="Times New Roman" w:hAnsi="Times New Roman" w:cs="Times New Roman"/>
          <w:bCs/>
          <w:sz w:val="24"/>
          <w:szCs w:val="24"/>
        </w:rPr>
        <w:t>Marmara Earthquake Emergency Reconstruction</w:t>
      </w:r>
    </w:p>
    <w:p w:rsidR="00443332" w:rsidRDefault="00443332" w:rsidP="001E44BF">
      <w:pPr>
        <w:spacing w:after="0" w:line="360" w:lineRule="auto"/>
        <w:ind w:left="2127" w:hanging="2127"/>
        <w:rPr>
          <w:rFonts w:ascii="Times New Roman" w:hAnsi="Times New Roman" w:cs="Times New Roman"/>
          <w:bCs/>
          <w:sz w:val="24"/>
          <w:szCs w:val="24"/>
        </w:rPr>
      </w:pPr>
      <w:r>
        <w:rPr>
          <w:rFonts w:ascii="Times New Roman" w:hAnsi="Times New Roman" w:cs="Times New Roman"/>
          <w:bCs/>
          <w:sz w:val="24"/>
          <w:szCs w:val="24"/>
        </w:rPr>
        <w:t xml:space="preserve">                                  </w:t>
      </w:r>
      <w:r w:rsidR="00F25588">
        <w:rPr>
          <w:rFonts w:ascii="Times New Roman" w:hAnsi="Times New Roman" w:cs="Times New Roman"/>
          <w:bCs/>
          <w:sz w:val="24"/>
          <w:szCs w:val="24"/>
        </w:rPr>
        <w:tab/>
      </w:r>
      <w:r>
        <w:rPr>
          <w:rFonts w:ascii="Times New Roman" w:hAnsi="Times New Roman" w:cs="Times New Roman"/>
          <w:bCs/>
          <w:sz w:val="24"/>
          <w:szCs w:val="24"/>
        </w:rPr>
        <w:t>(Marmara Deprem Bölgesi Acil Yeniden Yapılandırma)</w:t>
      </w:r>
    </w:p>
    <w:p w:rsidR="00443332" w:rsidRDefault="00443332" w:rsidP="001E44BF">
      <w:pPr>
        <w:spacing w:after="0" w:line="360" w:lineRule="auto"/>
        <w:ind w:left="2127" w:hanging="2127"/>
        <w:rPr>
          <w:rFonts w:ascii="Times New Roman" w:hAnsi="Times New Roman" w:cs="Times New Roman"/>
          <w:bCs/>
          <w:sz w:val="24"/>
          <w:szCs w:val="24"/>
        </w:rPr>
      </w:pPr>
      <w:r>
        <w:rPr>
          <w:rFonts w:ascii="Times New Roman" w:hAnsi="Times New Roman" w:cs="Times New Roman"/>
          <w:bCs/>
          <w:sz w:val="24"/>
          <w:szCs w:val="24"/>
        </w:rPr>
        <w:t xml:space="preserve">MERLIS              </w:t>
      </w:r>
      <w:r w:rsidR="00F25588">
        <w:rPr>
          <w:rFonts w:ascii="Times New Roman" w:hAnsi="Times New Roman" w:cs="Times New Roman"/>
          <w:bCs/>
          <w:sz w:val="24"/>
          <w:szCs w:val="24"/>
        </w:rPr>
        <w:tab/>
      </w:r>
      <w:r>
        <w:rPr>
          <w:rFonts w:ascii="Times New Roman" w:hAnsi="Times New Roman" w:cs="Times New Roman"/>
          <w:bCs/>
          <w:sz w:val="24"/>
          <w:szCs w:val="24"/>
        </w:rPr>
        <w:t>Marmara Earthquake  Region Land Information System</w:t>
      </w:r>
    </w:p>
    <w:p w:rsidR="00443332" w:rsidRDefault="00443332" w:rsidP="001E44BF">
      <w:pPr>
        <w:spacing w:after="0" w:line="360" w:lineRule="auto"/>
        <w:ind w:left="2127" w:hanging="2127"/>
        <w:rPr>
          <w:rFonts w:ascii="Times New Roman" w:hAnsi="Times New Roman" w:cs="Times New Roman"/>
          <w:bCs/>
          <w:sz w:val="24"/>
          <w:szCs w:val="24"/>
        </w:rPr>
      </w:pPr>
      <w:r>
        <w:rPr>
          <w:rFonts w:ascii="Times New Roman" w:hAnsi="Times New Roman" w:cs="Times New Roman"/>
          <w:bCs/>
          <w:sz w:val="24"/>
          <w:szCs w:val="24"/>
        </w:rPr>
        <w:t xml:space="preserve">                               </w:t>
      </w:r>
      <w:r w:rsidR="00F25588">
        <w:rPr>
          <w:rFonts w:ascii="Times New Roman" w:hAnsi="Times New Roman" w:cs="Times New Roman"/>
          <w:bCs/>
          <w:sz w:val="24"/>
          <w:szCs w:val="24"/>
        </w:rPr>
        <w:tab/>
      </w:r>
      <w:r>
        <w:rPr>
          <w:rFonts w:ascii="Times New Roman" w:hAnsi="Times New Roman" w:cs="Times New Roman"/>
          <w:bCs/>
          <w:sz w:val="24"/>
          <w:szCs w:val="24"/>
        </w:rPr>
        <w:t>(Marmara Deprem Bölgesi Arazi Bilgi Sistemi)</w:t>
      </w:r>
    </w:p>
    <w:p w:rsidR="00CE69ED" w:rsidRDefault="00CE69ED" w:rsidP="001E44BF">
      <w:pPr>
        <w:spacing w:after="0" w:line="360" w:lineRule="auto"/>
        <w:ind w:left="2127" w:hanging="2127"/>
        <w:rPr>
          <w:rFonts w:ascii="Times New Roman" w:hAnsi="Times New Roman" w:cs="Times New Roman"/>
          <w:bCs/>
          <w:sz w:val="24"/>
          <w:szCs w:val="24"/>
        </w:rPr>
      </w:pPr>
      <w:r>
        <w:rPr>
          <w:rFonts w:ascii="Times New Roman" w:hAnsi="Times New Roman" w:cs="Times New Roman"/>
          <w:bCs/>
          <w:sz w:val="24"/>
          <w:szCs w:val="24"/>
        </w:rPr>
        <w:lastRenderedPageBreak/>
        <w:t xml:space="preserve">SYM                       </w:t>
      </w:r>
      <w:r w:rsidR="00F25588">
        <w:rPr>
          <w:rFonts w:ascii="Times New Roman" w:hAnsi="Times New Roman" w:cs="Times New Roman"/>
          <w:bCs/>
          <w:sz w:val="24"/>
          <w:szCs w:val="24"/>
        </w:rPr>
        <w:tab/>
      </w:r>
      <w:r>
        <w:rPr>
          <w:rFonts w:ascii="Times New Roman" w:hAnsi="Times New Roman" w:cs="Times New Roman"/>
          <w:bCs/>
          <w:sz w:val="24"/>
          <w:szCs w:val="24"/>
        </w:rPr>
        <w:t>Sayısal Yükseklik Modeli</w:t>
      </w:r>
    </w:p>
    <w:p w:rsidR="00C963F0" w:rsidRDefault="00C963F0" w:rsidP="001E44BF">
      <w:pPr>
        <w:spacing w:after="0" w:line="360" w:lineRule="auto"/>
        <w:ind w:left="2127" w:hanging="2127"/>
        <w:rPr>
          <w:rFonts w:ascii="Times New Roman" w:hAnsi="Times New Roman" w:cs="Times New Roman"/>
          <w:bCs/>
          <w:sz w:val="24"/>
          <w:szCs w:val="24"/>
        </w:rPr>
      </w:pPr>
      <w:r>
        <w:rPr>
          <w:rFonts w:ascii="Times New Roman" w:hAnsi="Times New Roman" w:cs="Times New Roman"/>
          <w:bCs/>
          <w:sz w:val="24"/>
          <w:szCs w:val="24"/>
        </w:rPr>
        <w:t xml:space="preserve">TKGM                  </w:t>
      </w:r>
      <w:r w:rsidR="00F25588">
        <w:rPr>
          <w:rFonts w:ascii="Times New Roman" w:hAnsi="Times New Roman" w:cs="Times New Roman"/>
          <w:bCs/>
          <w:sz w:val="24"/>
          <w:szCs w:val="24"/>
        </w:rPr>
        <w:tab/>
      </w:r>
      <w:r>
        <w:rPr>
          <w:rFonts w:ascii="Times New Roman" w:hAnsi="Times New Roman" w:cs="Times New Roman"/>
          <w:bCs/>
          <w:sz w:val="24"/>
          <w:szCs w:val="24"/>
        </w:rPr>
        <w:t>Tapu ve Kadastro Genel Müdürlüğü</w:t>
      </w:r>
    </w:p>
    <w:p w:rsidR="00443332" w:rsidRDefault="00443332" w:rsidP="001E44BF">
      <w:pPr>
        <w:spacing w:after="0" w:line="360" w:lineRule="auto"/>
        <w:ind w:left="2127" w:hanging="2127"/>
        <w:rPr>
          <w:rFonts w:ascii="Times New Roman" w:hAnsi="Times New Roman" w:cs="Times New Roman"/>
          <w:bCs/>
          <w:sz w:val="24"/>
          <w:szCs w:val="24"/>
        </w:rPr>
      </w:pPr>
      <w:r>
        <w:rPr>
          <w:rFonts w:ascii="Times New Roman" w:hAnsi="Times New Roman" w:cs="Times New Roman"/>
          <w:bCs/>
          <w:sz w:val="24"/>
          <w:szCs w:val="24"/>
        </w:rPr>
        <w:t xml:space="preserve">TKMP                      </w:t>
      </w:r>
      <w:r w:rsidR="00F25588">
        <w:rPr>
          <w:rFonts w:ascii="Times New Roman" w:hAnsi="Times New Roman" w:cs="Times New Roman"/>
          <w:bCs/>
          <w:sz w:val="24"/>
          <w:szCs w:val="24"/>
        </w:rPr>
        <w:tab/>
      </w:r>
      <w:r>
        <w:rPr>
          <w:rFonts w:ascii="Times New Roman" w:hAnsi="Times New Roman" w:cs="Times New Roman"/>
          <w:bCs/>
          <w:sz w:val="24"/>
          <w:szCs w:val="24"/>
        </w:rPr>
        <w:t>Tapu ve Kadastro Modernizasyon Projesi</w:t>
      </w:r>
    </w:p>
    <w:p w:rsidR="00C963F0" w:rsidRDefault="00C963F0" w:rsidP="001E44BF">
      <w:pPr>
        <w:spacing w:after="0" w:line="360" w:lineRule="auto"/>
        <w:ind w:left="2127" w:hanging="2127"/>
        <w:rPr>
          <w:rFonts w:ascii="Times New Roman" w:hAnsi="Times New Roman" w:cs="Times New Roman"/>
          <w:bCs/>
          <w:sz w:val="24"/>
          <w:szCs w:val="24"/>
        </w:rPr>
      </w:pPr>
      <w:r>
        <w:rPr>
          <w:rFonts w:ascii="Times New Roman" w:hAnsi="Times New Roman" w:cs="Times New Roman"/>
          <w:bCs/>
          <w:sz w:val="24"/>
          <w:szCs w:val="24"/>
        </w:rPr>
        <w:t xml:space="preserve">TUCBS                   </w:t>
      </w:r>
      <w:r w:rsidR="00F25588">
        <w:rPr>
          <w:rFonts w:ascii="Times New Roman" w:hAnsi="Times New Roman" w:cs="Times New Roman"/>
          <w:bCs/>
          <w:sz w:val="24"/>
          <w:szCs w:val="24"/>
        </w:rPr>
        <w:tab/>
      </w:r>
      <w:r>
        <w:rPr>
          <w:rFonts w:ascii="Times New Roman" w:hAnsi="Times New Roman" w:cs="Times New Roman"/>
          <w:bCs/>
          <w:sz w:val="24"/>
          <w:szCs w:val="24"/>
        </w:rPr>
        <w:t>Türkiye Ulusal Coğrafi Bilgi Sistemi</w:t>
      </w:r>
    </w:p>
    <w:p w:rsidR="00C963F0" w:rsidRDefault="00C963F0" w:rsidP="001E44BF">
      <w:pPr>
        <w:spacing w:after="0" w:line="360" w:lineRule="auto"/>
        <w:ind w:left="2127" w:hanging="2127"/>
        <w:rPr>
          <w:rFonts w:ascii="Times New Roman" w:hAnsi="Times New Roman" w:cs="Times New Roman"/>
          <w:bCs/>
          <w:sz w:val="24"/>
          <w:szCs w:val="24"/>
        </w:rPr>
      </w:pPr>
      <w:r>
        <w:rPr>
          <w:rFonts w:ascii="Times New Roman" w:hAnsi="Times New Roman" w:cs="Times New Roman"/>
          <w:bCs/>
          <w:sz w:val="24"/>
          <w:szCs w:val="24"/>
        </w:rPr>
        <w:t xml:space="preserve">TUSAGA                </w:t>
      </w:r>
      <w:r w:rsidR="00F25588">
        <w:rPr>
          <w:rFonts w:ascii="Times New Roman" w:hAnsi="Times New Roman" w:cs="Times New Roman"/>
          <w:bCs/>
          <w:sz w:val="24"/>
          <w:szCs w:val="24"/>
        </w:rPr>
        <w:tab/>
      </w:r>
      <w:r>
        <w:rPr>
          <w:rFonts w:ascii="Times New Roman" w:hAnsi="Times New Roman" w:cs="Times New Roman"/>
          <w:bCs/>
          <w:sz w:val="24"/>
          <w:szCs w:val="24"/>
        </w:rPr>
        <w:t xml:space="preserve">Türkiye Ulusal Sabit GPS </w:t>
      </w:r>
      <w:r w:rsidR="00CE69ED">
        <w:rPr>
          <w:rFonts w:ascii="Times New Roman" w:hAnsi="Times New Roman" w:cs="Times New Roman"/>
          <w:bCs/>
          <w:sz w:val="24"/>
          <w:szCs w:val="24"/>
        </w:rPr>
        <w:t xml:space="preserve">İstasyonlar </w:t>
      </w:r>
      <w:r>
        <w:rPr>
          <w:rFonts w:ascii="Times New Roman" w:hAnsi="Times New Roman" w:cs="Times New Roman"/>
          <w:bCs/>
          <w:sz w:val="24"/>
          <w:szCs w:val="24"/>
        </w:rPr>
        <w:t>Ağı</w:t>
      </w:r>
    </w:p>
    <w:p w:rsidR="00C963F0" w:rsidRDefault="00C963F0" w:rsidP="001E44BF">
      <w:pPr>
        <w:spacing w:after="0" w:line="360" w:lineRule="auto"/>
        <w:ind w:left="2127" w:hanging="2127"/>
        <w:rPr>
          <w:rFonts w:ascii="Times New Roman" w:hAnsi="Times New Roman" w:cs="Times New Roman"/>
          <w:bCs/>
          <w:sz w:val="24"/>
          <w:szCs w:val="24"/>
        </w:rPr>
      </w:pPr>
      <w:r>
        <w:rPr>
          <w:rFonts w:ascii="Times New Roman" w:hAnsi="Times New Roman" w:cs="Times New Roman"/>
          <w:bCs/>
          <w:sz w:val="24"/>
          <w:szCs w:val="24"/>
        </w:rPr>
        <w:t xml:space="preserve">TUTGA                   </w:t>
      </w:r>
      <w:r w:rsidR="00F25588">
        <w:rPr>
          <w:rFonts w:ascii="Times New Roman" w:hAnsi="Times New Roman" w:cs="Times New Roman"/>
          <w:bCs/>
          <w:sz w:val="24"/>
          <w:szCs w:val="24"/>
        </w:rPr>
        <w:tab/>
      </w:r>
      <w:r w:rsidR="00CE69ED">
        <w:rPr>
          <w:rFonts w:ascii="Times New Roman" w:hAnsi="Times New Roman" w:cs="Times New Roman"/>
          <w:bCs/>
          <w:sz w:val="24"/>
          <w:szCs w:val="24"/>
        </w:rPr>
        <w:t>Türkiye Ulusal Temel GPS Ağı</w:t>
      </w:r>
    </w:p>
    <w:p w:rsidR="00CE69ED" w:rsidRDefault="00CE69ED" w:rsidP="001E44BF">
      <w:pPr>
        <w:spacing w:after="0" w:line="360" w:lineRule="auto"/>
        <w:ind w:left="2127" w:hanging="2127"/>
        <w:rPr>
          <w:rFonts w:ascii="Times New Roman" w:hAnsi="Times New Roman" w:cs="Times New Roman"/>
          <w:bCs/>
          <w:sz w:val="24"/>
          <w:szCs w:val="24"/>
        </w:rPr>
      </w:pPr>
      <w:r>
        <w:rPr>
          <w:rFonts w:ascii="Times New Roman" w:hAnsi="Times New Roman" w:cs="Times New Roman"/>
          <w:bCs/>
          <w:sz w:val="24"/>
          <w:szCs w:val="24"/>
        </w:rPr>
        <w:t xml:space="preserve">TÜBİTAK              </w:t>
      </w:r>
      <w:r w:rsidR="00F25588">
        <w:rPr>
          <w:rFonts w:ascii="Times New Roman" w:hAnsi="Times New Roman" w:cs="Times New Roman"/>
          <w:bCs/>
          <w:sz w:val="24"/>
          <w:szCs w:val="24"/>
        </w:rPr>
        <w:tab/>
      </w:r>
      <w:r>
        <w:rPr>
          <w:rFonts w:ascii="Times New Roman" w:hAnsi="Times New Roman" w:cs="Times New Roman"/>
          <w:bCs/>
          <w:sz w:val="24"/>
          <w:szCs w:val="24"/>
        </w:rPr>
        <w:t>Türkiye Bilimsel ve Teknik Araştırma Kurumu</w:t>
      </w:r>
    </w:p>
    <w:p w:rsidR="00CE69ED" w:rsidRDefault="00CE69ED" w:rsidP="001E44BF">
      <w:pPr>
        <w:spacing w:after="0" w:line="360" w:lineRule="auto"/>
        <w:ind w:left="2127" w:hanging="2127"/>
        <w:rPr>
          <w:rFonts w:ascii="Times New Roman" w:hAnsi="Times New Roman" w:cs="Times New Roman"/>
          <w:bCs/>
          <w:sz w:val="24"/>
          <w:szCs w:val="24"/>
        </w:rPr>
      </w:pPr>
      <w:r>
        <w:rPr>
          <w:rFonts w:ascii="Times New Roman" w:hAnsi="Times New Roman" w:cs="Times New Roman"/>
          <w:bCs/>
          <w:sz w:val="24"/>
          <w:szCs w:val="24"/>
        </w:rPr>
        <w:t xml:space="preserve">UTM                       </w:t>
      </w:r>
      <w:r w:rsidR="00F25588">
        <w:rPr>
          <w:rFonts w:ascii="Times New Roman" w:hAnsi="Times New Roman" w:cs="Times New Roman"/>
          <w:bCs/>
          <w:sz w:val="24"/>
          <w:szCs w:val="24"/>
        </w:rPr>
        <w:tab/>
      </w:r>
      <w:r>
        <w:rPr>
          <w:rFonts w:ascii="Times New Roman" w:hAnsi="Times New Roman" w:cs="Times New Roman"/>
          <w:bCs/>
          <w:sz w:val="24"/>
          <w:szCs w:val="24"/>
        </w:rPr>
        <w:t>Universal Transverse Mercator</w:t>
      </w:r>
    </w:p>
    <w:p w:rsidR="00CE3BDA" w:rsidRDefault="00CE3BDA" w:rsidP="001E44BF">
      <w:pPr>
        <w:spacing w:after="0" w:line="360" w:lineRule="auto"/>
        <w:ind w:left="2127" w:hanging="2127"/>
        <w:rPr>
          <w:rFonts w:ascii="Times New Roman" w:hAnsi="Times New Roman" w:cs="Times New Roman"/>
          <w:bCs/>
          <w:sz w:val="24"/>
          <w:szCs w:val="24"/>
        </w:rPr>
      </w:pPr>
      <w:r>
        <w:rPr>
          <w:rFonts w:ascii="Times New Roman" w:hAnsi="Times New Roman" w:cs="Times New Roman"/>
          <w:bCs/>
          <w:sz w:val="24"/>
          <w:szCs w:val="24"/>
        </w:rPr>
        <w:t xml:space="preserve">                                </w:t>
      </w:r>
      <w:r w:rsidR="00F25588">
        <w:rPr>
          <w:rFonts w:ascii="Times New Roman" w:hAnsi="Times New Roman" w:cs="Times New Roman"/>
          <w:bCs/>
          <w:sz w:val="24"/>
          <w:szCs w:val="24"/>
        </w:rPr>
        <w:tab/>
      </w:r>
      <w:r>
        <w:rPr>
          <w:rFonts w:ascii="Times New Roman" w:hAnsi="Times New Roman" w:cs="Times New Roman"/>
          <w:bCs/>
          <w:sz w:val="24"/>
          <w:szCs w:val="24"/>
        </w:rPr>
        <w:t>(Evrensel Enine Merkator)</w:t>
      </w:r>
    </w:p>
    <w:p w:rsidR="00CE69ED" w:rsidRDefault="00CE69ED">
      <w:pPr>
        <w:spacing w:after="0" w:line="240" w:lineRule="auto"/>
        <w:rPr>
          <w:rFonts w:ascii="Times New Roman" w:hAnsi="Times New Roman" w:cs="Times New Roman"/>
          <w:bCs/>
          <w:sz w:val="24"/>
          <w:szCs w:val="24"/>
        </w:rPr>
      </w:pPr>
    </w:p>
    <w:p w:rsidR="00CE69ED" w:rsidRDefault="00CE69ED">
      <w:pPr>
        <w:spacing w:after="0" w:line="240" w:lineRule="auto"/>
        <w:rPr>
          <w:rFonts w:ascii="Times New Roman" w:hAnsi="Times New Roman" w:cs="Times New Roman"/>
          <w:bCs/>
          <w:sz w:val="24"/>
          <w:szCs w:val="24"/>
        </w:rPr>
      </w:pPr>
    </w:p>
    <w:p w:rsidR="00443332" w:rsidRDefault="00443332">
      <w:pPr>
        <w:spacing w:after="0" w:line="240" w:lineRule="auto"/>
        <w:rPr>
          <w:rFonts w:ascii="Times New Roman" w:hAnsi="Times New Roman" w:cs="Times New Roman"/>
          <w:bCs/>
          <w:sz w:val="24"/>
          <w:szCs w:val="24"/>
        </w:rPr>
      </w:pPr>
    </w:p>
    <w:p w:rsidR="007C363A" w:rsidRPr="007A7393" w:rsidRDefault="00B32D55">
      <w:pPr>
        <w:spacing w:after="0" w:line="240" w:lineRule="auto"/>
        <w:rPr>
          <w:rFonts w:ascii="Times New Roman" w:hAnsi="Times New Roman" w:cs="Times New Roman"/>
          <w:bCs/>
          <w:sz w:val="24"/>
          <w:szCs w:val="24"/>
        </w:rPr>
      </w:pPr>
      <w:r w:rsidRPr="007A7393">
        <w:rPr>
          <w:rFonts w:ascii="Times New Roman" w:hAnsi="Times New Roman" w:cs="Times New Roman"/>
          <w:bCs/>
          <w:sz w:val="24"/>
          <w:szCs w:val="24"/>
        </w:rPr>
        <w:br w:type="page"/>
      </w:r>
    </w:p>
    <w:p w:rsidR="00B32D55" w:rsidRDefault="00B32D55" w:rsidP="00D53535">
      <w:pPr>
        <w:pStyle w:val="Balk3"/>
      </w:pPr>
      <w:bookmarkStart w:id="7" w:name="_Toc324626764"/>
      <w:r>
        <w:lastRenderedPageBreak/>
        <w:t>GRAFİKLER DİZİNİ</w:t>
      </w:r>
      <w:bookmarkEnd w:id="7"/>
    </w:p>
    <w:p w:rsidR="00A84C33" w:rsidRDefault="00373019" w:rsidP="00A84C33">
      <w:pPr>
        <w:pStyle w:val="T1"/>
        <w:spacing w:line="360" w:lineRule="auto"/>
        <w:jc w:val="both"/>
      </w:pPr>
      <w:r>
        <w:rPr>
          <w:rFonts w:cs="Times New Roman"/>
          <w:szCs w:val="24"/>
        </w:rPr>
        <w:t>Grafik 2</w:t>
      </w:r>
      <w:r w:rsidR="00A84C33" w:rsidRPr="00B52789">
        <w:rPr>
          <w:rFonts w:cs="Times New Roman"/>
          <w:szCs w:val="24"/>
        </w:rPr>
        <w:t>.1 2001-2011 yılları arası havadan fotoğraf alım miktarları</w:t>
      </w:r>
      <w:r w:rsidR="00A84C33">
        <w:rPr>
          <w:rFonts w:cs="Times New Roman"/>
          <w:szCs w:val="24"/>
        </w:rPr>
        <w:t xml:space="preserve"> </w:t>
      </w:r>
      <w:r w:rsidR="00FE2265">
        <w:rPr>
          <w:rFonts w:cs="Times New Roman"/>
          <w:szCs w:val="24"/>
        </w:rPr>
        <w:tab/>
      </w:r>
      <w:r w:rsidR="00FE2265">
        <w:rPr>
          <w:rFonts w:cs="Times New Roman"/>
          <w:szCs w:val="24"/>
        </w:rPr>
        <w:tab/>
      </w:r>
      <w:r w:rsidR="00FE2265">
        <w:rPr>
          <w:rFonts w:cs="Times New Roman"/>
          <w:szCs w:val="24"/>
        </w:rPr>
        <w:tab/>
        <w:t>42</w:t>
      </w:r>
    </w:p>
    <w:p w:rsidR="00A84C33" w:rsidRDefault="00373019" w:rsidP="00A84C33">
      <w:pPr>
        <w:pStyle w:val="T2"/>
        <w:spacing w:line="360" w:lineRule="auto"/>
        <w:ind w:left="0"/>
        <w:jc w:val="both"/>
      </w:pPr>
      <w:r>
        <w:rPr>
          <w:rFonts w:cs="Times New Roman"/>
          <w:szCs w:val="24"/>
        </w:rPr>
        <w:t>Grafik 2</w:t>
      </w:r>
      <w:r w:rsidR="00A84C33">
        <w:rPr>
          <w:rFonts w:cs="Times New Roman"/>
          <w:szCs w:val="24"/>
        </w:rPr>
        <w:t>.2 MEER, ARIP ve TKMP projeleri üretimi ile birim maliyetleri</w:t>
      </w:r>
      <w:r w:rsidR="00FE2265">
        <w:rPr>
          <w:rFonts w:cs="Times New Roman"/>
          <w:szCs w:val="24"/>
        </w:rPr>
        <w:t xml:space="preserve"> </w:t>
      </w:r>
      <w:r w:rsidR="00FE2265">
        <w:rPr>
          <w:rFonts w:cs="Times New Roman"/>
          <w:szCs w:val="24"/>
        </w:rPr>
        <w:tab/>
      </w:r>
      <w:r w:rsidR="00FE2265">
        <w:rPr>
          <w:rFonts w:cs="Times New Roman"/>
          <w:szCs w:val="24"/>
        </w:rPr>
        <w:tab/>
      </w:r>
      <w:r w:rsidR="00FE2265">
        <w:rPr>
          <w:rFonts w:cs="Times New Roman"/>
          <w:szCs w:val="24"/>
        </w:rPr>
        <w:tab/>
        <w:t>44</w:t>
      </w:r>
      <w:r w:rsidR="00A84C33">
        <w:rPr>
          <w:rFonts w:cs="Times New Roman"/>
          <w:szCs w:val="24"/>
        </w:rPr>
        <w:t xml:space="preserve"> </w:t>
      </w:r>
    </w:p>
    <w:p w:rsidR="00A84C33" w:rsidRDefault="00373019" w:rsidP="00A84C33">
      <w:pPr>
        <w:pStyle w:val="T3"/>
        <w:spacing w:line="360" w:lineRule="auto"/>
        <w:jc w:val="both"/>
      </w:pPr>
      <w:r>
        <w:t>Grafik 2</w:t>
      </w:r>
      <w:r w:rsidR="00A84C33">
        <w:t>.3 2009-2011 yılları arası BHİKPK fiyatları ile gerçekleşen üretim maliyetleri</w:t>
      </w:r>
      <w:r w:rsidR="00FE2265">
        <w:t xml:space="preserve"> </w:t>
      </w:r>
      <w:r w:rsidR="00FE2265">
        <w:tab/>
        <w:t>49</w:t>
      </w:r>
    </w:p>
    <w:p w:rsidR="00FE2265" w:rsidRDefault="00373019" w:rsidP="00FE2265">
      <w:pPr>
        <w:pStyle w:val="T3"/>
        <w:spacing w:line="360" w:lineRule="auto"/>
      </w:pPr>
      <w:r>
        <w:t>Grafik 2</w:t>
      </w:r>
      <w:r w:rsidR="00A84C33" w:rsidRPr="00A84C33">
        <w:t>.4 2009-2011 yılları arası BHİKPK ile bakım ve onarım maliyetlerinin yıllara</w:t>
      </w:r>
    </w:p>
    <w:p w:rsidR="00FE2265" w:rsidRDefault="00FE2265" w:rsidP="00FE2265">
      <w:pPr>
        <w:pStyle w:val="T3"/>
        <w:spacing w:line="360" w:lineRule="auto"/>
      </w:pPr>
      <w:r>
        <w:t>y</w:t>
      </w:r>
      <w:r w:rsidR="00A84C33" w:rsidRPr="00A84C33">
        <w:t>aygın</w:t>
      </w:r>
      <w:r>
        <w:t xml:space="preserve"> </w:t>
      </w:r>
      <w:r w:rsidR="00A84C33" w:rsidRPr="00A84C33">
        <w:t>olarak Bütçe Harcamaları ve TKMP İhale fiyatları toplamı gerçekleşen</w:t>
      </w:r>
      <w:r>
        <w:t xml:space="preserve"> </w:t>
      </w:r>
      <w:r w:rsidR="00A84C33" w:rsidRPr="00A84C33">
        <w:t>üretim</w:t>
      </w:r>
    </w:p>
    <w:p w:rsidR="0093480D" w:rsidRPr="00A84C33" w:rsidRDefault="00A84C33" w:rsidP="00FE2265">
      <w:pPr>
        <w:pStyle w:val="T3"/>
        <w:spacing w:line="360" w:lineRule="auto"/>
      </w:pPr>
      <w:r w:rsidRPr="00A84C33">
        <w:t xml:space="preserve"> birim</w:t>
      </w:r>
      <w:r>
        <w:t xml:space="preserve"> </w:t>
      </w:r>
      <w:r w:rsidRPr="00A84C33">
        <w:t>maliyetleri</w:t>
      </w:r>
      <w:r>
        <w:t xml:space="preserve"> </w:t>
      </w:r>
      <w:r w:rsidR="00FE2265">
        <w:tab/>
      </w:r>
      <w:r w:rsidR="00FE2265">
        <w:tab/>
      </w:r>
      <w:r w:rsidR="00FE2265">
        <w:tab/>
      </w:r>
      <w:r w:rsidR="00FE2265">
        <w:tab/>
      </w:r>
      <w:r w:rsidR="00FE2265">
        <w:tab/>
      </w:r>
      <w:r w:rsidR="00FE2265">
        <w:tab/>
      </w:r>
      <w:r w:rsidR="00FE2265">
        <w:tab/>
      </w:r>
      <w:r w:rsidR="00FE2265">
        <w:tab/>
      </w:r>
      <w:r w:rsidR="00FE2265">
        <w:tab/>
      </w:r>
      <w:r w:rsidR="00FE2265">
        <w:tab/>
        <w:t>53</w:t>
      </w:r>
    </w:p>
    <w:p w:rsidR="00B32D55" w:rsidRDefault="00B32D55" w:rsidP="00D53535">
      <w:pPr>
        <w:pStyle w:val="Balk3"/>
      </w:pPr>
      <w:bookmarkStart w:id="8" w:name="_Toc324626765"/>
      <w:r>
        <w:t>ŞEKİLLER DİZİNİ</w:t>
      </w:r>
      <w:bookmarkEnd w:id="8"/>
    </w:p>
    <w:p w:rsidR="00B32D55" w:rsidRDefault="00B32D55" w:rsidP="001E44BF">
      <w:pPr>
        <w:spacing w:line="360" w:lineRule="auto"/>
      </w:pPr>
      <w:r w:rsidRPr="007B70E9">
        <w:rPr>
          <w:rFonts w:ascii="Times New Roman" w:hAnsi="Times New Roman" w:cs="Times New Roman"/>
          <w:sz w:val="24"/>
          <w:szCs w:val="24"/>
        </w:rPr>
        <w:t>Şekil 1.1 Gr</w:t>
      </w:r>
      <w:r>
        <w:rPr>
          <w:rFonts w:ascii="Times New Roman" w:hAnsi="Times New Roman" w:cs="Times New Roman"/>
          <w:sz w:val="24"/>
          <w:szCs w:val="24"/>
        </w:rPr>
        <w:t>afik ve grafik-olmayan bilgiler</w:t>
      </w:r>
      <w:r w:rsidR="00FE2265">
        <w:rPr>
          <w:rFonts w:ascii="Times New Roman" w:hAnsi="Times New Roman" w:cs="Times New Roman"/>
          <w:sz w:val="24"/>
          <w:szCs w:val="24"/>
        </w:rPr>
        <w:t xml:space="preserve"> </w:t>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t>3</w:t>
      </w:r>
    </w:p>
    <w:p w:rsidR="00FE2265" w:rsidRDefault="00373019" w:rsidP="001E44BF">
      <w:pPr>
        <w:tabs>
          <w:tab w:val="left" w:pos="1005"/>
        </w:tabs>
        <w:spacing w:line="360" w:lineRule="auto"/>
        <w:rPr>
          <w:rFonts w:ascii="Times New Roman" w:hAnsi="Times New Roman" w:cs="Times New Roman"/>
          <w:sz w:val="24"/>
          <w:szCs w:val="24"/>
        </w:rPr>
      </w:pPr>
      <w:r>
        <w:rPr>
          <w:rFonts w:ascii="Times New Roman" w:hAnsi="Times New Roman" w:cs="Times New Roman"/>
          <w:sz w:val="24"/>
          <w:szCs w:val="24"/>
        </w:rPr>
        <w:t>Şekil 1.2</w:t>
      </w:r>
      <w:r w:rsidR="00B32D55">
        <w:rPr>
          <w:rFonts w:ascii="Times New Roman" w:hAnsi="Times New Roman" w:cs="Times New Roman"/>
          <w:sz w:val="24"/>
          <w:szCs w:val="24"/>
        </w:rPr>
        <w:t xml:space="preserve"> T</w:t>
      </w:r>
      <w:r w:rsidR="00B32D55" w:rsidRPr="00B00CF6">
        <w:rPr>
          <w:rFonts w:ascii="Times New Roman" w:hAnsi="Times New Roman" w:cs="Times New Roman"/>
          <w:sz w:val="24"/>
          <w:szCs w:val="24"/>
        </w:rPr>
        <w:t xml:space="preserve">KGM kendi imkanları ile üretim sürecinde Kalite Yönetim Standartları </w:t>
      </w:r>
    </w:p>
    <w:p w:rsidR="00B32D55" w:rsidRPr="00B00CF6" w:rsidRDefault="00B32D55" w:rsidP="001E44BF">
      <w:pPr>
        <w:tabs>
          <w:tab w:val="left" w:pos="1005"/>
        </w:tabs>
        <w:spacing w:line="360" w:lineRule="auto"/>
        <w:rPr>
          <w:rFonts w:ascii="Times New Roman" w:hAnsi="Times New Roman" w:cs="Times New Roman"/>
          <w:sz w:val="24"/>
          <w:szCs w:val="24"/>
        </w:rPr>
      </w:pPr>
      <w:r w:rsidRPr="00B00CF6">
        <w:rPr>
          <w:rFonts w:ascii="Times New Roman" w:hAnsi="Times New Roman" w:cs="Times New Roman"/>
          <w:sz w:val="24"/>
          <w:szCs w:val="24"/>
        </w:rPr>
        <w:t>(ISO) iş adımları</w:t>
      </w:r>
      <w:r w:rsidR="00FE2265">
        <w:rPr>
          <w:rFonts w:ascii="Times New Roman" w:hAnsi="Times New Roman" w:cs="Times New Roman"/>
          <w:sz w:val="24"/>
          <w:szCs w:val="24"/>
        </w:rPr>
        <w:t xml:space="preserve"> </w:t>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t>27</w:t>
      </w:r>
    </w:p>
    <w:p w:rsidR="00B32D55" w:rsidRDefault="00B32D55" w:rsidP="0034599E">
      <w:pPr>
        <w:spacing w:after="0" w:line="240" w:lineRule="auto"/>
        <w:rPr>
          <w:rFonts w:ascii="Times New Roman" w:hAnsi="Times New Roman" w:cs="Times New Roman"/>
          <w:b/>
          <w:bCs/>
          <w:sz w:val="24"/>
          <w:szCs w:val="24"/>
        </w:rPr>
      </w:pPr>
    </w:p>
    <w:p w:rsidR="00B32D55" w:rsidRDefault="00B32D55" w:rsidP="0034599E">
      <w:pPr>
        <w:spacing w:after="0" w:line="240" w:lineRule="auto"/>
        <w:rPr>
          <w:rFonts w:ascii="Times New Roman" w:hAnsi="Times New Roman" w:cs="Times New Roman"/>
          <w:b/>
          <w:bCs/>
          <w:sz w:val="24"/>
          <w:szCs w:val="24"/>
        </w:rPr>
      </w:pPr>
    </w:p>
    <w:p w:rsidR="00A84C33" w:rsidRDefault="00A84C33" w:rsidP="00A84C33">
      <w:pPr>
        <w:pStyle w:val="T1"/>
      </w:pPr>
    </w:p>
    <w:p w:rsidR="00B32D55" w:rsidRDefault="00B32D55" w:rsidP="0034599E">
      <w:pPr>
        <w:spacing w:after="0" w:line="240" w:lineRule="auto"/>
        <w:rPr>
          <w:rFonts w:ascii="Times New Roman" w:hAnsi="Times New Roman" w:cs="Times New Roman"/>
          <w:b/>
          <w:bCs/>
          <w:sz w:val="24"/>
          <w:szCs w:val="24"/>
        </w:rPr>
      </w:pPr>
    </w:p>
    <w:p w:rsidR="00B32D55" w:rsidRDefault="00B32D55" w:rsidP="0034599E">
      <w:pPr>
        <w:spacing w:after="0" w:line="240" w:lineRule="auto"/>
        <w:rPr>
          <w:rFonts w:ascii="Times New Roman" w:hAnsi="Times New Roman" w:cs="Times New Roman"/>
          <w:b/>
          <w:bCs/>
          <w:sz w:val="24"/>
          <w:szCs w:val="24"/>
        </w:rPr>
      </w:pPr>
    </w:p>
    <w:p w:rsidR="00B32D55" w:rsidRDefault="00B32D55" w:rsidP="0034599E">
      <w:pPr>
        <w:spacing w:after="0" w:line="240" w:lineRule="auto"/>
        <w:rPr>
          <w:rFonts w:ascii="Times New Roman" w:hAnsi="Times New Roman" w:cs="Times New Roman"/>
          <w:b/>
          <w:bCs/>
          <w:sz w:val="24"/>
          <w:szCs w:val="24"/>
        </w:rPr>
      </w:pPr>
    </w:p>
    <w:p w:rsidR="00B32D55" w:rsidRDefault="00B32D55" w:rsidP="0034599E">
      <w:pPr>
        <w:spacing w:after="0" w:line="240" w:lineRule="auto"/>
        <w:rPr>
          <w:rFonts w:ascii="Times New Roman" w:hAnsi="Times New Roman" w:cs="Times New Roman"/>
          <w:b/>
          <w:bCs/>
          <w:sz w:val="24"/>
          <w:szCs w:val="24"/>
        </w:rPr>
      </w:pPr>
    </w:p>
    <w:p w:rsidR="00B32D55" w:rsidRDefault="00B32D55" w:rsidP="0034599E">
      <w:pPr>
        <w:spacing w:after="0" w:line="240" w:lineRule="auto"/>
        <w:rPr>
          <w:rFonts w:ascii="Times New Roman" w:hAnsi="Times New Roman" w:cs="Times New Roman"/>
          <w:b/>
          <w:bCs/>
          <w:sz w:val="24"/>
          <w:szCs w:val="24"/>
        </w:rPr>
      </w:pPr>
    </w:p>
    <w:p w:rsidR="00B32D55" w:rsidRDefault="00B32D55" w:rsidP="0034599E">
      <w:pPr>
        <w:spacing w:after="0" w:line="240" w:lineRule="auto"/>
        <w:rPr>
          <w:rFonts w:ascii="Times New Roman" w:hAnsi="Times New Roman" w:cs="Times New Roman"/>
          <w:b/>
          <w:bCs/>
          <w:sz w:val="24"/>
          <w:szCs w:val="24"/>
        </w:rPr>
      </w:pPr>
    </w:p>
    <w:p w:rsidR="00B32D55" w:rsidRDefault="00B32D55" w:rsidP="0034599E">
      <w:pPr>
        <w:spacing w:after="0" w:line="240" w:lineRule="auto"/>
        <w:rPr>
          <w:rFonts w:ascii="Times New Roman" w:hAnsi="Times New Roman" w:cs="Times New Roman"/>
          <w:b/>
          <w:bCs/>
          <w:sz w:val="24"/>
          <w:szCs w:val="24"/>
        </w:rPr>
      </w:pPr>
    </w:p>
    <w:p w:rsidR="00B32D55" w:rsidRDefault="00B32D55" w:rsidP="0034599E">
      <w:pPr>
        <w:spacing w:after="0" w:line="240" w:lineRule="auto"/>
        <w:rPr>
          <w:rFonts w:ascii="Times New Roman" w:hAnsi="Times New Roman" w:cs="Times New Roman"/>
          <w:b/>
          <w:bCs/>
          <w:sz w:val="24"/>
          <w:szCs w:val="24"/>
        </w:rPr>
      </w:pPr>
    </w:p>
    <w:p w:rsidR="00B32D55" w:rsidRDefault="00B32D55" w:rsidP="0034599E">
      <w:pPr>
        <w:spacing w:after="0" w:line="240" w:lineRule="auto"/>
        <w:rPr>
          <w:rFonts w:ascii="Times New Roman" w:hAnsi="Times New Roman" w:cs="Times New Roman"/>
          <w:b/>
          <w:bCs/>
          <w:sz w:val="24"/>
          <w:szCs w:val="24"/>
        </w:rPr>
      </w:pPr>
    </w:p>
    <w:p w:rsidR="00B32D55" w:rsidRDefault="00B32D55" w:rsidP="0034599E">
      <w:pPr>
        <w:spacing w:after="0" w:line="240" w:lineRule="auto"/>
        <w:rPr>
          <w:rFonts w:ascii="Times New Roman" w:hAnsi="Times New Roman" w:cs="Times New Roman"/>
          <w:b/>
          <w:bCs/>
          <w:sz w:val="24"/>
          <w:szCs w:val="24"/>
        </w:rPr>
      </w:pPr>
    </w:p>
    <w:p w:rsidR="00B32D55" w:rsidRDefault="00B32D55" w:rsidP="0034599E">
      <w:pPr>
        <w:spacing w:after="0" w:line="240" w:lineRule="auto"/>
        <w:rPr>
          <w:rFonts w:ascii="Times New Roman" w:hAnsi="Times New Roman" w:cs="Times New Roman"/>
          <w:b/>
          <w:bCs/>
          <w:sz w:val="24"/>
          <w:szCs w:val="24"/>
        </w:rPr>
      </w:pPr>
    </w:p>
    <w:p w:rsidR="00B32D55" w:rsidRDefault="00B32D55" w:rsidP="0034599E">
      <w:pPr>
        <w:spacing w:after="0" w:line="240" w:lineRule="auto"/>
        <w:rPr>
          <w:rFonts w:ascii="Times New Roman" w:hAnsi="Times New Roman" w:cs="Times New Roman"/>
          <w:b/>
          <w:bCs/>
          <w:sz w:val="24"/>
          <w:szCs w:val="24"/>
        </w:rPr>
      </w:pPr>
    </w:p>
    <w:p w:rsidR="00B32D55" w:rsidRDefault="00B32D55" w:rsidP="0034599E">
      <w:pPr>
        <w:spacing w:after="0" w:line="240" w:lineRule="auto"/>
        <w:rPr>
          <w:rFonts w:ascii="Times New Roman" w:hAnsi="Times New Roman" w:cs="Times New Roman"/>
          <w:b/>
          <w:bCs/>
          <w:sz w:val="24"/>
          <w:szCs w:val="24"/>
        </w:rPr>
      </w:pPr>
    </w:p>
    <w:p w:rsidR="00D53535" w:rsidRDefault="00D53535" w:rsidP="0034599E">
      <w:pPr>
        <w:spacing w:after="0" w:line="240" w:lineRule="auto"/>
        <w:rPr>
          <w:rFonts w:ascii="Times New Roman" w:hAnsi="Times New Roman" w:cs="Times New Roman"/>
          <w:b/>
          <w:bCs/>
          <w:sz w:val="24"/>
          <w:szCs w:val="24"/>
        </w:rPr>
      </w:pPr>
    </w:p>
    <w:p w:rsidR="00B32D55" w:rsidRDefault="00B32D55" w:rsidP="0034599E">
      <w:pPr>
        <w:spacing w:after="0" w:line="240" w:lineRule="auto"/>
        <w:rPr>
          <w:rFonts w:ascii="Times New Roman" w:hAnsi="Times New Roman" w:cs="Times New Roman"/>
          <w:b/>
          <w:bCs/>
          <w:sz w:val="24"/>
          <w:szCs w:val="24"/>
        </w:rPr>
      </w:pPr>
    </w:p>
    <w:p w:rsidR="00B32D55" w:rsidRDefault="00B32D55" w:rsidP="0034599E">
      <w:pPr>
        <w:spacing w:after="0" w:line="240" w:lineRule="auto"/>
        <w:rPr>
          <w:rFonts w:ascii="Times New Roman" w:hAnsi="Times New Roman" w:cs="Times New Roman"/>
          <w:b/>
          <w:bCs/>
          <w:sz w:val="24"/>
          <w:szCs w:val="24"/>
        </w:rPr>
      </w:pPr>
    </w:p>
    <w:p w:rsidR="00B32D55" w:rsidRDefault="00B32D55" w:rsidP="0034599E">
      <w:pPr>
        <w:spacing w:after="0" w:line="240" w:lineRule="auto"/>
        <w:rPr>
          <w:rFonts w:ascii="Times New Roman" w:hAnsi="Times New Roman" w:cs="Times New Roman"/>
          <w:b/>
          <w:bCs/>
          <w:sz w:val="24"/>
          <w:szCs w:val="24"/>
        </w:rPr>
      </w:pPr>
    </w:p>
    <w:p w:rsidR="00B32D55" w:rsidRDefault="00B32D55" w:rsidP="0034599E">
      <w:pPr>
        <w:spacing w:after="0" w:line="240" w:lineRule="auto"/>
        <w:rPr>
          <w:rFonts w:ascii="Times New Roman" w:hAnsi="Times New Roman" w:cs="Times New Roman"/>
          <w:b/>
          <w:bCs/>
          <w:sz w:val="24"/>
          <w:szCs w:val="24"/>
        </w:rPr>
      </w:pPr>
    </w:p>
    <w:p w:rsidR="00B32D55" w:rsidRDefault="00B32D55" w:rsidP="00D53535">
      <w:pPr>
        <w:pStyle w:val="Balk3"/>
      </w:pPr>
      <w:bookmarkStart w:id="9" w:name="_Toc324626766"/>
      <w:r>
        <w:lastRenderedPageBreak/>
        <w:t>TABLOLAR DİZİNİ</w:t>
      </w:r>
      <w:bookmarkEnd w:id="9"/>
    </w:p>
    <w:p w:rsidR="00B32D55" w:rsidRPr="00CC0AE1" w:rsidRDefault="00B32D55" w:rsidP="00FE2265">
      <w:pPr>
        <w:shd w:val="clear" w:color="auto" w:fill="FFFFFF"/>
        <w:spacing w:before="125"/>
        <w:ind w:right="-22"/>
        <w:jc w:val="both"/>
        <w:rPr>
          <w:rFonts w:ascii="Times New Roman" w:hAnsi="Times New Roman" w:cs="Times New Roman"/>
          <w:sz w:val="24"/>
          <w:szCs w:val="24"/>
        </w:rPr>
      </w:pPr>
      <w:r>
        <w:rPr>
          <w:rFonts w:ascii="Times New Roman" w:hAnsi="Times New Roman" w:cs="Times New Roman"/>
          <w:spacing w:val="-2"/>
          <w:sz w:val="24"/>
          <w:szCs w:val="24"/>
        </w:rPr>
        <w:t>Tablo 1.1 V</w:t>
      </w:r>
      <w:r w:rsidRPr="00CC0AE1">
        <w:rPr>
          <w:rFonts w:ascii="Times New Roman" w:hAnsi="Times New Roman" w:cs="Times New Roman"/>
          <w:spacing w:val="-2"/>
          <w:sz w:val="24"/>
          <w:szCs w:val="24"/>
        </w:rPr>
        <w:t xml:space="preserve">eri toplama </w:t>
      </w:r>
      <w:r w:rsidRPr="00CC0AE1">
        <w:rPr>
          <w:rFonts w:ascii="Times New Roman" w:hAnsi="Times New Roman" w:cs="Times New Roman"/>
          <w:sz w:val="24"/>
          <w:szCs w:val="24"/>
        </w:rPr>
        <w:t>tekniklerinin sınıflandırılması</w:t>
      </w:r>
      <w:r w:rsidR="00FE2265">
        <w:rPr>
          <w:rFonts w:ascii="Times New Roman" w:hAnsi="Times New Roman" w:cs="Times New Roman"/>
          <w:sz w:val="24"/>
          <w:szCs w:val="24"/>
        </w:rPr>
        <w:t xml:space="preserve"> </w:t>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t>6</w:t>
      </w:r>
    </w:p>
    <w:p w:rsidR="00B32D55" w:rsidRDefault="00373019" w:rsidP="00FE2265">
      <w:pPr>
        <w:jc w:val="both"/>
        <w:rPr>
          <w:rFonts w:ascii="Times New Roman" w:hAnsi="Times New Roman" w:cs="Times New Roman"/>
          <w:sz w:val="24"/>
          <w:szCs w:val="24"/>
        </w:rPr>
      </w:pPr>
      <w:r>
        <w:rPr>
          <w:rFonts w:ascii="Times New Roman" w:hAnsi="Times New Roman" w:cs="Times New Roman"/>
          <w:sz w:val="24"/>
          <w:szCs w:val="24"/>
        </w:rPr>
        <w:t>Tablo 2</w:t>
      </w:r>
      <w:r w:rsidR="00B32D55">
        <w:rPr>
          <w:rFonts w:ascii="Times New Roman" w:hAnsi="Times New Roman" w:cs="Times New Roman"/>
          <w:sz w:val="24"/>
          <w:szCs w:val="24"/>
        </w:rPr>
        <w:t>.1 BHİKPK 2009-2011 yılları arası yaklaşık maliyetleri</w:t>
      </w:r>
      <w:r w:rsidR="00FE2265">
        <w:rPr>
          <w:rFonts w:ascii="Times New Roman" w:hAnsi="Times New Roman" w:cs="Times New Roman"/>
          <w:sz w:val="24"/>
          <w:szCs w:val="24"/>
        </w:rPr>
        <w:t xml:space="preserve"> </w:t>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t>35</w:t>
      </w:r>
    </w:p>
    <w:p w:rsidR="00B32D55" w:rsidRPr="00CC0AE1" w:rsidRDefault="00373019" w:rsidP="00FE2265">
      <w:pPr>
        <w:ind w:left="708" w:hanging="708"/>
        <w:jc w:val="both"/>
        <w:rPr>
          <w:rFonts w:ascii="Times New Roman" w:hAnsi="Times New Roman" w:cs="Times New Roman"/>
        </w:rPr>
      </w:pPr>
      <w:r>
        <w:rPr>
          <w:rFonts w:ascii="Times New Roman" w:hAnsi="Times New Roman" w:cs="Times New Roman"/>
        </w:rPr>
        <w:t>Tablo 2</w:t>
      </w:r>
      <w:r w:rsidR="00B32D55">
        <w:rPr>
          <w:rFonts w:ascii="Times New Roman" w:hAnsi="Times New Roman" w:cs="Times New Roman"/>
        </w:rPr>
        <w:t>.2 2001-2008 yılları arası</w:t>
      </w:r>
      <w:r w:rsidR="00B32D55" w:rsidRPr="00CC0AE1">
        <w:rPr>
          <w:rFonts w:ascii="Times New Roman" w:hAnsi="Times New Roman" w:cs="Times New Roman"/>
        </w:rPr>
        <w:t xml:space="preserve"> h</w:t>
      </w:r>
      <w:r w:rsidR="00B32D55">
        <w:rPr>
          <w:rFonts w:ascii="Times New Roman" w:hAnsi="Times New Roman" w:cs="Times New Roman"/>
        </w:rPr>
        <w:t>avadan fotoğraf alım miktarları</w:t>
      </w:r>
      <w:r w:rsidR="00FE2265">
        <w:rPr>
          <w:rFonts w:ascii="Times New Roman" w:hAnsi="Times New Roman" w:cs="Times New Roman"/>
        </w:rPr>
        <w:t xml:space="preserve"> </w:t>
      </w:r>
      <w:r w:rsidR="00FE2265">
        <w:rPr>
          <w:rFonts w:ascii="Times New Roman" w:hAnsi="Times New Roman" w:cs="Times New Roman"/>
        </w:rPr>
        <w:tab/>
      </w:r>
      <w:r w:rsidR="00FE2265">
        <w:rPr>
          <w:rFonts w:ascii="Times New Roman" w:hAnsi="Times New Roman" w:cs="Times New Roman"/>
        </w:rPr>
        <w:tab/>
      </w:r>
      <w:r w:rsidR="00FE2265">
        <w:rPr>
          <w:rFonts w:ascii="Times New Roman" w:hAnsi="Times New Roman" w:cs="Times New Roman"/>
        </w:rPr>
        <w:tab/>
      </w:r>
      <w:r w:rsidR="00FE2265">
        <w:rPr>
          <w:rFonts w:ascii="Times New Roman" w:hAnsi="Times New Roman" w:cs="Times New Roman"/>
        </w:rPr>
        <w:tab/>
        <w:t>41</w:t>
      </w:r>
    </w:p>
    <w:p w:rsidR="00B32D55" w:rsidRPr="00CC0AE1" w:rsidRDefault="00373019" w:rsidP="00FE2265">
      <w:pPr>
        <w:ind w:left="708" w:hanging="708"/>
        <w:jc w:val="both"/>
        <w:rPr>
          <w:rFonts w:ascii="Times New Roman" w:hAnsi="Times New Roman" w:cs="Times New Roman"/>
        </w:rPr>
      </w:pPr>
      <w:r>
        <w:rPr>
          <w:rFonts w:ascii="Times New Roman" w:hAnsi="Times New Roman" w:cs="Times New Roman"/>
        </w:rPr>
        <w:t>Tablo 2</w:t>
      </w:r>
      <w:r w:rsidR="00B32D55">
        <w:rPr>
          <w:rFonts w:ascii="Times New Roman" w:hAnsi="Times New Roman" w:cs="Times New Roman"/>
        </w:rPr>
        <w:t>.3 2009-2011 yılları arası</w:t>
      </w:r>
      <w:r w:rsidR="00B32D55" w:rsidRPr="00CC0AE1">
        <w:rPr>
          <w:rFonts w:ascii="Times New Roman" w:hAnsi="Times New Roman" w:cs="Times New Roman"/>
        </w:rPr>
        <w:t xml:space="preserve"> havadan fotoğraf alım</w:t>
      </w:r>
      <w:r w:rsidR="00B32D55">
        <w:rPr>
          <w:rFonts w:ascii="Times New Roman" w:hAnsi="Times New Roman" w:cs="Times New Roman"/>
        </w:rPr>
        <w:t xml:space="preserve"> miktarları</w:t>
      </w:r>
      <w:r w:rsidR="00FE2265">
        <w:rPr>
          <w:rFonts w:ascii="Times New Roman" w:hAnsi="Times New Roman" w:cs="Times New Roman"/>
        </w:rPr>
        <w:t xml:space="preserve"> </w:t>
      </w:r>
      <w:r w:rsidR="00FE2265">
        <w:rPr>
          <w:rFonts w:ascii="Times New Roman" w:hAnsi="Times New Roman" w:cs="Times New Roman"/>
        </w:rPr>
        <w:tab/>
      </w:r>
      <w:r w:rsidR="00FE2265">
        <w:rPr>
          <w:rFonts w:ascii="Times New Roman" w:hAnsi="Times New Roman" w:cs="Times New Roman"/>
        </w:rPr>
        <w:tab/>
      </w:r>
      <w:r w:rsidR="00FE2265">
        <w:rPr>
          <w:rFonts w:ascii="Times New Roman" w:hAnsi="Times New Roman" w:cs="Times New Roman"/>
        </w:rPr>
        <w:tab/>
      </w:r>
      <w:r w:rsidR="00FE2265">
        <w:rPr>
          <w:rFonts w:ascii="Times New Roman" w:hAnsi="Times New Roman" w:cs="Times New Roman"/>
        </w:rPr>
        <w:tab/>
        <w:t>42</w:t>
      </w:r>
    </w:p>
    <w:p w:rsidR="00B32D55" w:rsidRPr="00CC0AE1" w:rsidRDefault="00373019" w:rsidP="00FE2265">
      <w:pPr>
        <w:jc w:val="both"/>
        <w:rPr>
          <w:rFonts w:ascii="Times New Roman" w:hAnsi="Times New Roman" w:cs="Times New Roman"/>
          <w:sz w:val="24"/>
          <w:szCs w:val="24"/>
        </w:rPr>
      </w:pPr>
      <w:r>
        <w:rPr>
          <w:rFonts w:ascii="Times New Roman" w:hAnsi="Times New Roman" w:cs="Times New Roman"/>
          <w:sz w:val="24"/>
          <w:szCs w:val="24"/>
        </w:rPr>
        <w:t>Tablo 2</w:t>
      </w:r>
      <w:r w:rsidR="00B32D55">
        <w:rPr>
          <w:rFonts w:ascii="Times New Roman" w:hAnsi="Times New Roman" w:cs="Times New Roman"/>
          <w:sz w:val="24"/>
          <w:szCs w:val="24"/>
        </w:rPr>
        <w:t>.4 MEER, ARIP ve TKMP projeleri üretimi ile maliyetleri</w:t>
      </w:r>
      <w:r w:rsidR="00FE2265">
        <w:rPr>
          <w:rFonts w:ascii="Times New Roman" w:hAnsi="Times New Roman" w:cs="Times New Roman"/>
          <w:sz w:val="24"/>
          <w:szCs w:val="24"/>
        </w:rPr>
        <w:t xml:space="preserve"> </w:t>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t>43</w:t>
      </w:r>
    </w:p>
    <w:p w:rsidR="00FE2265" w:rsidRDefault="00373019" w:rsidP="00FE2265">
      <w:pPr>
        <w:jc w:val="both"/>
        <w:rPr>
          <w:rFonts w:ascii="Times New Roman" w:hAnsi="Times New Roman" w:cs="Times New Roman"/>
          <w:sz w:val="24"/>
          <w:szCs w:val="24"/>
        </w:rPr>
      </w:pPr>
      <w:r>
        <w:rPr>
          <w:rFonts w:ascii="Times New Roman" w:hAnsi="Times New Roman" w:cs="Times New Roman"/>
          <w:sz w:val="24"/>
          <w:szCs w:val="24"/>
        </w:rPr>
        <w:t>Tablo 2</w:t>
      </w:r>
      <w:r w:rsidR="00B32D55">
        <w:rPr>
          <w:rFonts w:ascii="Times New Roman" w:hAnsi="Times New Roman" w:cs="Times New Roman"/>
          <w:sz w:val="24"/>
          <w:szCs w:val="24"/>
        </w:rPr>
        <w:t xml:space="preserve">.5 2009-2011 yılları arası BHİKPK fiyatları ile Analog sisteme göre üretim </w:t>
      </w:r>
    </w:p>
    <w:p w:rsidR="00B32D55" w:rsidRDefault="00B32D55" w:rsidP="00FE2265">
      <w:pPr>
        <w:jc w:val="both"/>
        <w:rPr>
          <w:rFonts w:ascii="Times New Roman" w:hAnsi="Times New Roman" w:cs="Times New Roman"/>
          <w:sz w:val="24"/>
          <w:szCs w:val="24"/>
        </w:rPr>
      </w:pPr>
      <w:r>
        <w:rPr>
          <w:rFonts w:ascii="Times New Roman" w:hAnsi="Times New Roman" w:cs="Times New Roman"/>
          <w:sz w:val="24"/>
          <w:szCs w:val="24"/>
        </w:rPr>
        <w:t>maliyetleri</w:t>
      </w:r>
      <w:r w:rsidR="00FE2265">
        <w:rPr>
          <w:rFonts w:ascii="Times New Roman" w:hAnsi="Times New Roman" w:cs="Times New Roman"/>
          <w:sz w:val="24"/>
          <w:szCs w:val="24"/>
        </w:rPr>
        <w:t xml:space="preserve"> </w:t>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t>45</w:t>
      </w:r>
    </w:p>
    <w:p w:rsidR="00FE2265" w:rsidRDefault="00373019" w:rsidP="00FE2265">
      <w:pPr>
        <w:jc w:val="both"/>
        <w:rPr>
          <w:rFonts w:ascii="Times New Roman" w:hAnsi="Times New Roman" w:cs="Times New Roman"/>
          <w:sz w:val="24"/>
          <w:szCs w:val="24"/>
        </w:rPr>
      </w:pPr>
      <w:r>
        <w:rPr>
          <w:rFonts w:ascii="Times New Roman" w:hAnsi="Times New Roman" w:cs="Times New Roman"/>
          <w:sz w:val="24"/>
          <w:szCs w:val="24"/>
        </w:rPr>
        <w:t>Tablo 2</w:t>
      </w:r>
      <w:r w:rsidR="00B32D55">
        <w:rPr>
          <w:rFonts w:ascii="Times New Roman" w:hAnsi="Times New Roman" w:cs="Times New Roman"/>
          <w:sz w:val="24"/>
          <w:szCs w:val="24"/>
        </w:rPr>
        <w:t xml:space="preserve">.6 2009-2011 yılları arası BHİKPK fiyatları ile Analog sisteme göre üretim </w:t>
      </w:r>
    </w:p>
    <w:p w:rsidR="00B32D55" w:rsidRDefault="00B32D55" w:rsidP="00FE2265">
      <w:pPr>
        <w:jc w:val="both"/>
        <w:rPr>
          <w:rFonts w:ascii="Times New Roman" w:hAnsi="Times New Roman" w:cs="Times New Roman"/>
          <w:sz w:val="24"/>
          <w:szCs w:val="24"/>
        </w:rPr>
      </w:pPr>
      <w:r>
        <w:rPr>
          <w:rFonts w:ascii="Times New Roman" w:hAnsi="Times New Roman" w:cs="Times New Roman"/>
          <w:sz w:val="24"/>
          <w:szCs w:val="24"/>
        </w:rPr>
        <w:t>birim maliyetleri</w:t>
      </w:r>
      <w:r w:rsidR="00FE2265">
        <w:rPr>
          <w:rFonts w:ascii="Times New Roman" w:hAnsi="Times New Roman" w:cs="Times New Roman"/>
          <w:sz w:val="24"/>
          <w:szCs w:val="24"/>
        </w:rPr>
        <w:t xml:space="preserve"> </w:t>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t>46</w:t>
      </w:r>
    </w:p>
    <w:p w:rsidR="00FE2265" w:rsidRDefault="00373019" w:rsidP="00FE2265">
      <w:pPr>
        <w:jc w:val="both"/>
        <w:rPr>
          <w:rFonts w:ascii="Times New Roman" w:hAnsi="Times New Roman" w:cs="Times New Roman"/>
          <w:sz w:val="24"/>
          <w:szCs w:val="24"/>
        </w:rPr>
      </w:pPr>
      <w:r>
        <w:rPr>
          <w:rFonts w:ascii="Times New Roman" w:hAnsi="Times New Roman" w:cs="Times New Roman"/>
          <w:sz w:val="24"/>
          <w:szCs w:val="24"/>
        </w:rPr>
        <w:t>Tablo 2</w:t>
      </w:r>
      <w:r w:rsidR="00B32D55">
        <w:rPr>
          <w:rFonts w:ascii="Times New Roman" w:hAnsi="Times New Roman" w:cs="Times New Roman"/>
          <w:sz w:val="24"/>
          <w:szCs w:val="24"/>
        </w:rPr>
        <w:t xml:space="preserve">.7 2009-2011 yılları arası BHİKPK fiyatları ile Sayısal sisteme göre üretim </w:t>
      </w:r>
    </w:p>
    <w:p w:rsidR="00B32D55" w:rsidRDefault="00B32D55" w:rsidP="00FE2265">
      <w:pPr>
        <w:jc w:val="both"/>
        <w:rPr>
          <w:rFonts w:ascii="Times New Roman" w:hAnsi="Times New Roman" w:cs="Times New Roman"/>
          <w:sz w:val="24"/>
          <w:szCs w:val="24"/>
        </w:rPr>
      </w:pPr>
      <w:r>
        <w:rPr>
          <w:rFonts w:ascii="Times New Roman" w:hAnsi="Times New Roman" w:cs="Times New Roman"/>
          <w:sz w:val="24"/>
          <w:szCs w:val="24"/>
        </w:rPr>
        <w:t>maliyetleri</w:t>
      </w:r>
      <w:r w:rsidR="00FE2265">
        <w:rPr>
          <w:rFonts w:ascii="Times New Roman" w:hAnsi="Times New Roman" w:cs="Times New Roman"/>
          <w:sz w:val="24"/>
          <w:szCs w:val="24"/>
        </w:rPr>
        <w:t xml:space="preserve"> </w:t>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t>47</w:t>
      </w:r>
    </w:p>
    <w:p w:rsidR="00FE2265" w:rsidRDefault="00373019" w:rsidP="00FE2265">
      <w:pPr>
        <w:jc w:val="both"/>
        <w:rPr>
          <w:rFonts w:ascii="Times New Roman" w:hAnsi="Times New Roman" w:cs="Times New Roman"/>
          <w:sz w:val="24"/>
          <w:szCs w:val="24"/>
        </w:rPr>
      </w:pPr>
      <w:r>
        <w:rPr>
          <w:rFonts w:ascii="Times New Roman" w:hAnsi="Times New Roman" w:cs="Times New Roman"/>
          <w:sz w:val="24"/>
          <w:szCs w:val="24"/>
        </w:rPr>
        <w:t>Tablo 2</w:t>
      </w:r>
      <w:r w:rsidR="00B32D55">
        <w:rPr>
          <w:rFonts w:ascii="Times New Roman" w:hAnsi="Times New Roman" w:cs="Times New Roman"/>
          <w:sz w:val="24"/>
          <w:szCs w:val="24"/>
        </w:rPr>
        <w:t xml:space="preserve">.8 2009-2011 yılları arası BHİKPK fiyatları ile Sayısal sisteme göre üretim </w:t>
      </w:r>
    </w:p>
    <w:p w:rsidR="00B32D55" w:rsidRDefault="00B32D55" w:rsidP="00FE2265">
      <w:pPr>
        <w:jc w:val="both"/>
        <w:rPr>
          <w:rFonts w:ascii="Times New Roman" w:hAnsi="Times New Roman" w:cs="Times New Roman"/>
          <w:sz w:val="24"/>
          <w:szCs w:val="24"/>
        </w:rPr>
      </w:pPr>
      <w:r>
        <w:rPr>
          <w:rFonts w:ascii="Times New Roman" w:hAnsi="Times New Roman" w:cs="Times New Roman"/>
          <w:sz w:val="24"/>
          <w:szCs w:val="24"/>
        </w:rPr>
        <w:t>birim maliyetleri</w:t>
      </w:r>
      <w:r w:rsidR="00FE2265">
        <w:rPr>
          <w:rFonts w:ascii="Times New Roman" w:hAnsi="Times New Roman" w:cs="Times New Roman"/>
          <w:sz w:val="24"/>
          <w:szCs w:val="24"/>
        </w:rPr>
        <w:t xml:space="preserve"> </w:t>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t>48</w:t>
      </w:r>
    </w:p>
    <w:p w:rsidR="00B32D55" w:rsidRDefault="00373019" w:rsidP="00FE2265">
      <w:pPr>
        <w:jc w:val="both"/>
        <w:rPr>
          <w:rFonts w:ascii="Times New Roman" w:hAnsi="Times New Roman" w:cs="Times New Roman"/>
          <w:sz w:val="24"/>
          <w:szCs w:val="24"/>
        </w:rPr>
      </w:pPr>
      <w:r>
        <w:rPr>
          <w:rFonts w:ascii="Times New Roman" w:hAnsi="Times New Roman" w:cs="Times New Roman"/>
          <w:sz w:val="24"/>
          <w:szCs w:val="24"/>
        </w:rPr>
        <w:t>Tablo 2</w:t>
      </w:r>
      <w:r w:rsidR="00B32D55">
        <w:rPr>
          <w:rFonts w:ascii="Times New Roman" w:hAnsi="Times New Roman" w:cs="Times New Roman"/>
          <w:sz w:val="24"/>
          <w:szCs w:val="24"/>
        </w:rPr>
        <w:t>.9 2009-2011 yılları arası BHİKPK fiyatları ile gerçekleşen üretim maliyetleri</w:t>
      </w:r>
      <w:r w:rsidR="00FE2265">
        <w:rPr>
          <w:rFonts w:ascii="Times New Roman" w:hAnsi="Times New Roman" w:cs="Times New Roman"/>
          <w:sz w:val="24"/>
          <w:szCs w:val="24"/>
        </w:rPr>
        <w:t xml:space="preserve"> </w:t>
      </w:r>
      <w:r w:rsidR="00FE2265">
        <w:rPr>
          <w:rFonts w:ascii="Times New Roman" w:hAnsi="Times New Roman" w:cs="Times New Roman"/>
          <w:sz w:val="24"/>
          <w:szCs w:val="24"/>
        </w:rPr>
        <w:tab/>
        <w:t>49</w:t>
      </w:r>
    </w:p>
    <w:p w:rsidR="00B32D55" w:rsidRDefault="00373019" w:rsidP="00FE2265">
      <w:pPr>
        <w:rPr>
          <w:rFonts w:ascii="Times New Roman" w:hAnsi="Times New Roman" w:cs="Times New Roman"/>
          <w:sz w:val="24"/>
          <w:szCs w:val="24"/>
        </w:rPr>
      </w:pPr>
      <w:r>
        <w:rPr>
          <w:rFonts w:ascii="Times New Roman" w:hAnsi="Times New Roman" w:cs="Times New Roman"/>
          <w:sz w:val="24"/>
          <w:szCs w:val="24"/>
        </w:rPr>
        <w:t>Tablo 2</w:t>
      </w:r>
      <w:r w:rsidR="00B32D55">
        <w:rPr>
          <w:rFonts w:ascii="Times New Roman" w:hAnsi="Times New Roman" w:cs="Times New Roman"/>
          <w:sz w:val="24"/>
          <w:szCs w:val="24"/>
        </w:rPr>
        <w:t>.10 2009-2011 yılları arası BHİKPK fiyatları ile Bütçe Harcamaları gerçekleşen üretim birim maliyetleri</w:t>
      </w:r>
      <w:r w:rsidR="00FE2265">
        <w:rPr>
          <w:rFonts w:ascii="Times New Roman" w:hAnsi="Times New Roman" w:cs="Times New Roman"/>
          <w:sz w:val="24"/>
          <w:szCs w:val="24"/>
        </w:rPr>
        <w:t xml:space="preserve"> </w:t>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t>50</w:t>
      </w:r>
    </w:p>
    <w:p w:rsidR="00B32D55" w:rsidRDefault="00373019" w:rsidP="00FE2265">
      <w:pPr>
        <w:rPr>
          <w:rFonts w:ascii="Times New Roman" w:hAnsi="Times New Roman" w:cs="Times New Roman"/>
          <w:sz w:val="24"/>
          <w:szCs w:val="24"/>
        </w:rPr>
      </w:pPr>
      <w:r>
        <w:rPr>
          <w:rFonts w:ascii="Times New Roman" w:hAnsi="Times New Roman" w:cs="Times New Roman"/>
          <w:sz w:val="24"/>
          <w:szCs w:val="24"/>
        </w:rPr>
        <w:t>Tablo 2</w:t>
      </w:r>
      <w:r w:rsidR="00B32D55">
        <w:rPr>
          <w:rFonts w:ascii="Times New Roman" w:hAnsi="Times New Roman" w:cs="Times New Roman"/>
          <w:sz w:val="24"/>
          <w:szCs w:val="24"/>
        </w:rPr>
        <w:t>.11 2009-2011 yılları arası BHİKPK fiyatları ile bakım ve onarım maliyetlerinin yıllara yaygın olarak Bütçe Harcamaları gerçekleşen üretim birim maliyetleri</w:t>
      </w:r>
      <w:r w:rsidR="00FE2265">
        <w:rPr>
          <w:rFonts w:ascii="Times New Roman" w:hAnsi="Times New Roman" w:cs="Times New Roman"/>
          <w:sz w:val="24"/>
          <w:szCs w:val="24"/>
        </w:rPr>
        <w:t xml:space="preserve"> </w:t>
      </w:r>
      <w:r w:rsidR="00FE2265">
        <w:rPr>
          <w:rFonts w:ascii="Times New Roman" w:hAnsi="Times New Roman" w:cs="Times New Roman"/>
          <w:sz w:val="24"/>
          <w:szCs w:val="24"/>
        </w:rPr>
        <w:tab/>
      </w:r>
      <w:r w:rsidR="00FE2265">
        <w:rPr>
          <w:rFonts w:ascii="Times New Roman" w:hAnsi="Times New Roman" w:cs="Times New Roman"/>
          <w:sz w:val="24"/>
          <w:szCs w:val="24"/>
        </w:rPr>
        <w:tab/>
        <w:t>51</w:t>
      </w:r>
    </w:p>
    <w:p w:rsidR="00B32D55" w:rsidRDefault="00373019" w:rsidP="00FE2265">
      <w:pPr>
        <w:rPr>
          <w:rFonts w:ascii="Times New Roman" w:hAnsi="Times New Roman" w:cs="Times New Roman"/>
          <w:sz w:val="24"/>
          <w:szCs w:val="24"/>
        </w:rPr>
      </w:pPr>
      <w:r>
        <w:rPr>
          <w:rFonts w:ascii="Times New Roman" w:hAnsi="Times New Roman" w:cs="Times New Roman"/>
          <w:sz w:val="24"/>
          <w:szCs w:val="24"/>
        </w:rPr>
        <w:t>Tablo 2</w:t>
      </w:r>
      <w:r w:rsidR="00B32D55">
        <w:rPr>
          <w:rFonts w:ascii="Times New Roman" w:hAnsi="Times New Roman" w:cs="Times New Roman"/>
          <w:sz w:val="24"/>
          <w:szCs w:val="24"/>
        </w:rPr>
        <w:t>.12 2009-2011 yılları arası BHİKPK ile TKMP İhale fiyatları gerçekleşen üretim birim maliyetleri</w:t>
      </w:r>
      <w:r w:rsidR="00FE2265">
        <w:rPr>
          <w:rFonts w:ascii="Times New Roman" w:hAnsi="Times New Roman" w:cs="Times New Roman"/>
          <w:sz w:val="24"/>
          <w:szCs w:val="24"/>
        </w:rPr>
        <w:t xml:space="preserve"> </w:t>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r>
      <w:r w:rsidR="00FE2265">
        <w:rPr>
          <w:rFonts w:ascii="Times New Roman" w:hAnsi="Times New Roman" w:cs="Times New Roman"/>
          <w:sz w:val="24"/>
          <w:szCs w:val="24"/>
        </w:rPr>
        <w:tab/>
        <w:t>52</w:t>
      </w:r>
    </w:p>
    <w:p w:rsidR="00FE2265" w:rsidRDefault="00373019" w:rsidP="00FE2265">
      <w:pPr>
        <w:jc w:val="both"/>
        <w:rPr>
          <w:rFonts w:ascii="Times New Roman" w:hAnsi="Times New Roman" w:cs="Times New Roman"/>
          <w:sz w:val="24"/>
          <w:szCs w:val="24"/>
        </w:rPr>
      </w:pPr>
      <w:r>
        <w:rPr>
          <w:rFonts w:ascii="Times New Roman" w:hAnsi="Times New Roman" w:cs="Times New Roman"/>
          <w:sz w:val="24"/>
          <w:szCs w:val="24"/>
        </w:rPr>
        <w:t>Tablo 2</w:t>
      </w:r>
      <w:r w:rsidR="00B32D55">
        <w:rPr>
          <w:rFonts w:ascii="Times New Roman" w:hAnsi="Times New Roman" w:cs="Times New Roman"/>
          <w:sz w:val="24"/>
          <w:szCs w:val="24"/>
        </w:rPr>
        <w:t xml:space="preserve">.13 2009-2011 yılları arası BHİKPK ile bakım ve onarım maliyetlerinin yıllara </w:t>
      </w:r>
    </w:p>
    <w:p w:rsidR="00FE2265" w:rsidRDefault="00B32D55" w:rsidP="00FE2265">
      <w:pPr>
        <w:jc w:val="both"/>
        <w:rPr>
          <w:rFonts w:ascii="Times New Roman" w:hAnsi="Times New Roman" w:cs="Times New Roman"/>
          <w:sz w:val="24"/>
          <w:szCs w:val="24"/>
        </w:rPr>
      </w:pPr>
      <w:r>
        <w:rPr>
          <w:rFonts w:ascii="Times New Roman" w:hAnsi="Times New Roman" w:cs="Times New Roman"/>
          <w:sz w:val="24"/>
          <w:szCs w:val="24"/>
        </w:rPr>
        <w:t xml:space="preserve">yaygın olarak Bütçe Harcamaları ve TKMP İhale fiyatları toplamı gerçekleşen üretim </w:t>
      </w:r>
    </w:p>
    <w:p w:rsidR="00DE438B" w:rsidRDefault="00B32D55" w:rsidP="00FE2265">
      <w:pPr>
        <w:rPr>
          <w:rFonts w:ascii="Times New Roman" w:hAnsi="Times New Roman" w:cs="Times New Roman"/>
          <w:sz w:val="24"/>
          <w:szCs w:val="24"/>
        </w:rPr>
      </w:pPr>
      <w:r>
        <w:rPr>
          <w:rFonts w:ascii="Times New Roman" w:hAnsi="Times New Roman" w:cs="Times New Roman"/>
          <w:sz w:val="24"/>
          <w:szCs w:val="24"/>
        </w:rPr>
        <w:t>birim</w:t>
      </w:r>
      <w:r w:rsidR="00DE438B">
        <w:rPr>
          <w:rFonts w:ascii="Times New Roman" w:hAnsi="Times New Roman" w:cs="Times New Roman"/>
          <w:sz w:val="24"/>
          <w:szCs w:val="24"/>
        </w:rPr>
        <w:t xml:space="preserve"> </w:t>
      </w:r>
      <w:r>
        <w:rPr>
          <w:rFonts w:ascii="Times New Roman" w:hAnsi="Times New Roman" w:cs="Times New Roman"/>
          <w:sz w:val="24"/>
          <w:szCs w:val="24"/>
        </w:rPr>
        <w:t>maliyetleri</w:t>
      </w:r>
      <w:r w:rsidR="009E75CE">
        <w:rPr>
          <w:rFonts w:ascii="Times New Roman" w:hAnsi="Times New Roman" w:cs="Times New Roman"/>
          <w:sz w:val="24"/>
          <w:szCs w:val="24"/>
        </w:rPr>
        <w:t xml:space="preserve"> </w:t>
      </w:r>
      <w:r w:rsidR="009E75CE">
        <w:rPr>
          <w:rFonts w:ascii="Times New Roman" w:hAnsi="Times New Roman" w:cs="Times New Roman"/>
          <w:sz w:val="24"/>
          <w:szCs w:val="24"/>
        </w:rPr>
        <w:tab/>
      </w:r>
      <w:r w:rsidR="009E75CE">
        <w:rPr>
          <w:rFonts w:ascii="Times New Roman" w:hAnsi="Times New Roman" w:cs="Times New Roman"/>
          <w:sz w:val="24"/>
          <w:szCs w:val="24"/>
        </w:rPr>
        <w:tab/>
      </w:r>
      <w:r w:rsidR="009E75CE">
        <w:rPr>
          <w:rFonts w:ascii="Times New Roman" w:hAnsi="Times New Roman" w:cs="Times New Roman"/>
          <w:sz w:val="24"/>
          <w:szCs w:val="24"/>
        </w:rPr>
        <w:tab/>
      </w:r>
      <w:r w:rsidR="009E75CE">
        <w:rPr>
          <w:rFonts w:ascii="Times New Roman" w:hAnsi="Times New Roman" w:cs="Times New Roman"/>
          <w:sz w:val="24"/>
          <w:szCs w:val="24"/>
        </w:rPr>
        <w:tab/>
      </w:r>
      <w:r w:rsidR="009E75CE">
        <w:rPr>
          <w:rFonts w:ascii="Times New Roman" w:hAnsi="Times New Roman" w:cs="Times New Roman"/>
          <w:sz w:val="24"/>
          <w:szCs w:val="24"/>
        </w:rPr>
        <w:tab/>
      </w:r>
      <w:r w:rsidR="009E75CE">
        <w:rPr>
          <w:rFonts w:ascii="Times New Roman" w:hAnsi="Times New Roman" w:cs="Times New Roman"/>
          <w:sz w:val="24"/>
          <w:szCs w:val="24"/>
        </w:rPr>
        <w:tab/>
      </w:r>
      <w:r w:rsidR="009E75CE">
        <w:rPr>
          <w:rFonts w:ascii="Times New Roman" w:hAnsi="Times New Roman" w:cs="Times New Roman"/>
          <w:sz w:val="24"/>
          <w:szCs w:val="24"/>
        </w:rPr>
        <w:tab/>
      </w:r>
      <w:r w:rsidR="009E75CE">
        <w:rPr>
          <w:rFonts w:ascii="Times New Roman" w:hAnsi="Times New Roman" w:cs="Times New Roman"/>
          <w:sz w:val="24"/>
          <w:szCs w:val="24"/>
        </w:rPr>
        <w:tab/>
      </w:r>
      <w:r w:rsidR="009E75CE">
        <w:rPr>
          <w:rFonts w:ascii="Times New Roman" w:hAnsi="Times New Roman" w:cs="Times New Roman"/>
          <w:sz w:val="24"/>
          <w:szCs w:val="24"/>
        </w:rPr>
        <w:tab/>
      </w:r>
      <w:r w:rsidR="009E75CE">
        <w:rPr>
          <w:rFonts w:ascii="Times New Roman" w:hAnsi="Times New Roman" w:cs="Times New Roman"/>
          <w:sz w:val="24"/>
          <w:szCs w:val="24"/>
        </w:rPr>
        <w:tab/>
        <w:t>53</w:t>
      </w:r>
    </w:p>
    <w:p w:rsidR="00DE438B" w:rsidRDefault="00DE438B" w:rsidP="00DE438B">
      <w:pPr>
        <w:spacing w:line="360" w:lineRule="auto"/>
        <w:jc w:val="both"/>
        <w:rPr>
          <w:rFonts w:ascii="Times New Roman" w:hAnsi="Times New Roman" w:cs="Times New Roman"/>
          <w:sz w:val="24"/>
          <w:szCs w:val="24"/>
        </w:rPr>
      </w:pPr>
    </w:p>
    <w:p w:rsidR="00B5165D" w:rsidRDefault="00B5165D" w:rsidP="00DE438B">
      <w:pPr>
        <w:pStyle w:val="Balk5"/>
        <w:sectPr w:rsidR="00B5165D" w:rsidSect="0035436B">
          <w:pgSz w:w="11906" w:h="16838"/>
          <w:pgMar w:top="1701" w:right="1134" w:bottom="1134" w:left="1701" w:header="709" w:footer="709" w:gutter="0"/>
          <w:pgNumType w:fmt="lowerRoman" w:start="1"/>
          <w:cols w:space="708"/>
          <w:docGrid w:linePitch="360"/>
        </w:sectPr>
      </w:pPr>
    </w:p>
    <w:p w:rsidR="00B32D55" w:rsidRDefault="00B32D55" w:rsidP="00D53535">
      <w:pPr>
        <w:pStyle w:val="Balk3"/>
      </w:pPr>
      <w:bookmarkStart w:id="10" w:name="_Toc324626767"/>
      <w:r w:rsidRPr="00CC0AE1">
        <w:lastRenderedPageBreak/>
        <w:t>GİRİŞ</w:t>
      </w:r>
      <w:bookmarkEnd w:id="10"/>
    </w:p>
    <w:p w:rsidR="00B32D55" w:rsidRDefault="00B32D55" w:rsidP="0042036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Veri üretiminin her geçen gün arttığı şu günlerde, daha nitelikli ve nicelikli veriler elde etmek teknolojinin gelişmesi ile mümkün hale gelmiştir. Burada akla gelecek ilk soru, teknolojinin beraberinde getirdiği maliyetler, sosyal hayata yansımaları ve bu yansımaların maliyet olarak karşılaştırılması düşünülebilir. Yapılan bu çalışmada bu konularla ilgili olarak ayrıntılara boğmadan gerektiği kadar değinilmeye çalışılmıştır. Maliyet etkinlik analizleri yapılmış ve bunun yansımaları ortaya konularak sonuçlar elde edilmiştir.</w:t>
      </w:r>
    </w:p>
    <w:p w:rsidR="00B32D55" w:rsidRDefault="00B32D55" w:rsidP="0042036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Birinci bölümde mekansal veri </w:t>
      </w:r>
      <w:r w:rsidR="001677F8">
        <w:rPr>
          <w:rFonts w:ascii="Times New Roman" w:hAnsi="Times New Roman" w:cs="Times New Roman"/>
          <w:sz w:val="24"/>
          <w:szCs w:val="24"/>
        </w:rPr>
        <w:t xml:space="preserve">ve </w:t>
      </w:r>
      <w:r>
        <w:rPr>
          <w:rFonts w:ascii="Times New Roman" w:hAnsi="Times New Roman" w:cs="Times New Roman"/>
          <w:sz w:val="24"/>
          <w:szCs w:val="24"/>
        </w:rPr>
        <w:t xml:space="preserve">üretimi hakkında genel bilgi sahibi olmak için gerekli bilgiler verilmiştir. Burada mekansal veri üretimi </w:t>
      </w:r>
      <w:r w:rsidR="001677F8">
        <w:rPr>
          <w:rFonts w:ascii="Times New Roman" w:hAnsi="Times New Roman" w:cs="Times New Roman"/>
          <w:sz w:val="24"/>
          <w:szCs w:val="24"/>
        </w:rPr>
        <w:t>kapsamında</w:t>
      </w:r>
      <w:r>
        <w:rPr>
          <w:rFonts w:ascii="Times New Roman" w:hAnsi="Times New Roman" w:cs="Times New Roman"/>
          <w:sz w:val="24"/>
          <w:szCs w:val="24"/>
        </w:rPr>
        <w:t xml:space="preserve"> ne tür verilerin olduğu, verilerin elde edilme yöntemleri kısaca anlatılmıştır. İlerleyen bölümlerde maliyet etkinlik analizleri yapıldığı için maliyet, maliyet fayda ve maliyet etkinlik analizlerinin ne anlama geldiği hususlarında kısaca değinilmiştir.</w:t>
      </w:r>
    </w:p>
    <w:p w:rsidR="00B32D55" w:rsidRDefault="00B32D55" w:rsidP="0042036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Değişen koşullar ile birlikte Fotogrametrik harita üretimi </w:t>
      </w:r>
      <w:r w:rsidR="001677F8">
        <w:rPr>
          <w:rFonts w:ascii="Times New Roman" w:hAnsi="Times New Roman" w:cs="Times New Roman"/>
          <w:sz w:val="24"/>
          <w:szCs w:val="24"/>
        </w:rPr>
        <w:t xml:space="preserve">yöntemleri </w:t>
      </w:r>
      <w:r>
        <w:rPr>
          <w:rFonts w:ascii="Times New Roman" w:hAnsi="Times New Roman" w:cs="Times New Roman"/>
          <w:sz w:val="24"/>
          <w:szCs w:val="24"/>
        </w:rPr>
        <w:t xml:space="preserve">de değişmiştir. </w:t>
      </w:r>
      <w:r w:rsidR="00B9596B">
        <w:rPr>
          <w:rFonts w:ascii="Times New Roman" w:hAnsi="Times New Roman" w:cs="Times New Roman"/>
          <w:sz w:val="24"/>
          <w:szCs w:val="24"/>
        </w:rPr>
        <w:t>Bu bölümde yine ü</w:t>
      </w:r>
      <w:r>
        <w:rPr>
          <w:rFonts w:ascii="Times New Roman" w:hAnsi="Times New Roman" w:cs="Times New Roman"/>
          <w:sz w:val="24"/>
          <w:szCs w:val="24"/>
        </w:rPr>
        <w:t>lkemizde üretilen fotogrametrik haritalar hakkında kısaca bilgiler verilmiştir. Fotogrametrik harita</w:t>
      </w:r>
      <w:r w:rsidR="001677F8">
        <w:rPr>
          <w:rFonts w:ascii="Times New Roman" w:hAnsi="Times New Roman" w:cs="Times New Roman"/>
          <w:sz w:val="24"/>
          <w:szCs w:val="24"/>
        </w:rPr>
        <w:t xml:space="preserve">ların </w:t>
      </w:r>
      <w:r>
        <w:rPr>
          <w:rFonts w:ascii="Times New Roman" w:hAnsi="Times New Roman" w:cs="Times New Roman"/>
          <w:sz w:val="24"/>
          <w:szCs w:val="24"/>
        </w:rPr>
        <w:t>ne amaçla üretildikleri, hangi kurumların ürettiği, ölçekleri gibi konulardan bahsedilmiş ve ülkemizde ne tür fotogrametrik haritalar üretildiğinden bahsedilmiştir.</w:t>
      </w:r>
    </w:p>
    <w:p w:rsidR="00B32D55" w:rsidRDefault="00B32D55" w:rsidP="0042036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Tapu ve Kadastro Genel Müdürlüğü’nde (TKGM) mekansal veri üretimi olarak neler yapıldığı, tarihsel olarak gelişimi ve üretilen mekansal veri türlerinin neler olduğu</w:t>
      </w:r>
      <w:r w:rsidR="00B9596B">
        <w:rPr>
          <w:rFonts w:ascii="Times New Roman" w:hAnsi="Times New Roman" w:cs="Times New Roman"/>
          <w:sz w:val="24"/>
          <w:szCs w:val="24"/>
        </w:rPr>
        <w:t xml:space="preserve"> yine bu bölümde</w:t>
      </w:r>
      <w:r>
        <w:rPr>
          <w:rFonts w:ascii="Times New Roman" w:hAnsi="Times New Roman" w:cs="Times New Roman"/>
          <w:sz w:val="24"/>
          <w:szCs w:val="24"/>
        </w:rPr>
        <w:t xml:space="preserve"> anlatılmıştır. TKGM üretim faaliyetleri hakkında genel olarak değinilmiş, üretim yapan birimi olan ve 6083 sayılı kanunda beş ana hizmet birimlerinden biri olan Harita Dairesi Başkanlığı (HDB) hakkında bilgiler verilmiş, HDB üretim faaliyetleri ile ilgili yaptığı çalışmalar hakkında kısaca bilgi verilmiştir.</w:t>
      </w:r>
    </w:p>
    <w:p w:rsidR="00B32D55" w:rsidRDefault="00B32D55" w:rsidP="0042036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Dünyada üretim yapan hemen her kuruluşun kalite yönetim standartlarına yöneldiği ve bunu uyguladıkları düşünecek olursak, elbette ki TKGM’nin bundan geri kalacağını düşünmek doğru olmaz. Bu bölümde TKGM’nin sadece kendi imkanları ile yaptığı ortofoto üretimindeki</w:t>
      </w:r>
      <w:r w:rsidR="001677F8">
        <w:rPr>
          <w:rFonts w:ascii="Times New Roman" w:hAnsi="Times New Roman" w:cs="Times New Roman"/>
          <w:sz w:val="24"/>
          <w:szCs w:val="24"/>
        </w:rPr>
        <w:t xml:space="preserve"> iş adımları, kurum bünyesinde uygulanan </w:t>
      </w:r>
      <w:r>
        <w:rPr>
          <w:rFonts w:ascii="Times New Roman" w:hAnsi="Times New Roman" w:cs="Times New Roman"/>
          <w:sz w:val="24"/>
          <w:szCs w:val="24"/>
        </w:rPr>
        <w:t xml:space="preserve">kalite yönetim </w:t>
      </w:r>
      <w:r w:rsidR="001677F8">
        <w:rPr>
          <w:rFonts w:ascii="Times New Roman" w:hAnsi="Times New Roman" w:cs="Times New Roman"/>
          <w:sz w:val="24"/>
          <w:szCs w:val="24"/>
        </w:rPr>
        <w:t>anlayışı kapsamında değerlendirilmiştir.</w:t>
      </w:r>
    </w:p>
    <w:p w:rsidR="00B32D55" w:rsidRDefault="00B9596B" w:rsidP="0042036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İkinci</w:t>
      </w:r>
      <w:r w:rsidR="00B32D55">
        <w:rPr>
          <w:rFonts w:ascii="Times New Roman" w:hAnsi="Times New Roman" w:cs="Times New Roman"/>
          <w:sz w:val="24"/>
          <w:szCs w:val="24"/>
        </w:rPr>
        <w:t xml:space="preserve"> bölümde mekansal veri üretim maliyetlerinin hesaplanmasında kullanılacak Bakanlıklararası Harita İşlerini Koordinasyon ve Planlama Kurulu (BHİKPK) fiyatları verilmiş, hesaplamalarda nasıl bir yöntem uygulanacağı kısa olarak ifade edilmiştir. Mekansal veri üreten tüm kamu ve özel sektör kuruluşların maliyet hesaplamalarında kullandığı </w:t>
      </w:r>
      <w:r w:rsidR="00B32D55">
        <w:rPr>
          <w:rFonts w:ascii="Times New Roman" w:hAnsi="Times New Roman" w:cs="Times New Roman"/>
          <w:sz w:val="24"/>
          <w:szCs w:val="24"/>
        </w:rPr>
        <w:lastRenderedPageBreak/>
        <w:t xml:space="preserve">BHİKPK fiyatları olduğu için liste bir bütün olarak tablo şeklinde verilmiştir. Burada sadece 2009, 2010 ve 2011 yıllarının verilmiş olması, yapacağımız maliyet hesaplarının o yılları kapsaması, o yıllarda </w:t>
      </w:r>
      <w:r w:rsidR="009B61A8">
        <w:rPr>
          <w:rFonts w:ascii="Times New Roman" w:hAnsi="Times New Roman" w:cs="Times New Roman"/>
          <w:sz w:val="24"/>
          <w:szCs w:val="24"/>
        </w:rPr>
        <w:t xml:space="preserve">gelişen teknolojilerin ülkemizde oldukça yaygınlaşmakta olduğu bir döneme rastlaması ve etkilerinin belirlenebilmesi </w:t>
      </w:r>
      <w:r w:rsidR="00B32D55">
        <w:rPr>
          <w:rFonts w:ascii="Times New Roman" w:hAnsi="Times New Roman" w:cs="Times New Roman"/>
          <w:sz w:val="24"/>
          <w:szCs w:val="24"/>
        </w:rPr>
        <w:t>ve daha güncel rakamlar olacağı için seçilmiştir.</w:t>
      </w:r>
    </w:p>
    <w:p w:rsidR="00B32D55" w:rsidRDefault="00D30C4E" w:rsidP="0042036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Çalışmada</w:t>
      </w:r>
      <w:r w:rsidR="00B32D55">
        <w:rPr>
          <w:rFonts w:ascii="Times New Roman" w:hAnsi="Times New Roman" w:cs="Times New Roman"/>
          <w:sz w:val="24"/>
          <w:szCs w:val="24"/>
        </w:rPr>
        <w:t xml:space="preserve"> HDB tarafından üretilen fotogrametrik ve ortofoto harita üretim faaliyetleri üç gruba ayrılmış olup maliyet etkinlik analizleri yapılmıştır. 2001 yılından 2011 yılına kadar yapılmış havadan görüntü alım miktarları ile MEER, Tarım Reformu Uygulama Projesi (Agriculturel Reform Implementation Project-ARIP) ve Tapu ve Kadastro Modernizasyon Projesi (TKMP) üretim miktarları arasında </w:t>
      </w:r>
      <w:r>
        <w:rPr>
          <w:rFonts w:ascii="Times New Roman" w:hAnsi="Times New Roman" w:cs="Times New Roman"/>
          <w:sz w:val="24"/>
          <w:szCs w:val="24"/>
        </w:rPr>
        <w:t>değişimler</w:t>
      </w:r>
      <w:r w:rsidR="00B32D55">
        <w:rPr>
          <w:rFonts w:ascii="Times New Roman" w:hAnsi="Times New Roman" w:cs="Times New Roman"/>
          <w:sz w:val="24"/>
          <w:szCs w:val="24"/>
        </w:rPr>
        <w:t xml:space="preserve"> ortaya konulmuş ve analiz edilmiştir. BHİKPK fiyatlarına göre yapılan </w:t>
      </w:r>
      <w:r>
        <w:rPr>
          <w:rFonts w:ascii="Times New Roman" w:hAnsi="Times New Roman" w:cs="Times New Roman"/>
          <w:sz w:val="24"/>
          <w:szCs w:val="24"/>
        </w:rPr>
        <w:t xml:space="preserve">fotogrametrik harita </w:t>
      </w:r>
      <w:r w:rsidR="00B32D55">
        <w:rPr>
          <w:rFonts w:ascii="Times New Roman" w:hAnsi="Times New Roman" w:cs="Times New Roman"/>
          <w:sz w:val="24"/>
          <w:szCs w:val="24"/>
        </w:rPr>
        <w:t>üretimlerin</w:t>
      </w:r>
      <w:r>
        <w:rPr>
          <w:rFonts w:ascii="Times New Roman" w:hAnsi="Times New Roman" w:cs="Times New Roman"/>
          <w:sz w:val="24"/>
          <w:szCs w:val="24"/>
        </w:rPr>
        <w:t>in</w:t>
      </w:r>
      <w:r w:rsidR="00B32D55">
        <w:rPr>
          <w:rFonts w:ascii="Times New Roman" w:hAnsi="Times New Roman" w:cs="Times New Roman"/>
          <w:sz w:val="24"/>
          <w:szCs w:val="24"/>
        </w:rPr>
        <w:t xml:space="preserve"> maliyetleri analog ve sayısal sisteme göre olsa idi maliyetlerin nasıl çıkacağı ortaya konulmuş, çıkan toplam ve birim maliyetlerin karşılaştırmaları yapılmış, son olarak hangi sistemle üretim yapılmış ise ona göre birim maliyetlerin karşılaştırılmaları ile analizleri yapılmıştır. Maliyetlerin bütçe ile ilişkisi anlatılarak çıkan maliyetler hesaplanmıştır. Ancak ihale ile yapılan işlerin maliyetleri şu an büyük kısmı Dünya Bankasından ödeniyor olsa da </w:t>
      </w:r>
      <w:r w:rsidR="00EF03CB">
        <w:rPr>
          <w:rFonts w:ascii="Times New Roman" w:hAnsi="Times New Roman" w:cs="Times New Roman"/>
          <w:sz w:val="24"/>
          <w:szCs w:val="24"/>
        </w:rPr>
        <w:t xml:space="preserve">tek bir genel </w:t>
      </w:r>
      <w:r w:rsidR="00B32D55">
        <w:rPr>
          <w:rFonts w:ascii="Times New Roman" w:hAnsi="Times New Roman" w:cs="Times New Roman"/>
          <w:sz w:val="24"/>
          <w:szCs w:val="24"/>
        </w:rPr>
        <w:t>bütçeden çık</w:t>
      </w:r>
      <w:r w:rsidR="00EF03CB">
        <w:rPr>
          <w:rFonts w:ascii="Times New Roman" w:hAnsi="Times New Roman" w:cs="Times New Roman"/>
          <w:sz w:val="24"/>
          <w:szCs w:val="24"/>
        </w:rPr>
        <w:t>tığı</w:t>
      </w:r>
      <w:r w:rsidR="00B32D55">
        <w:rPr>
          <w:rFonts w:ascii="Times New Roman" w:hAnsi="Times New Roman" w:cs="Times New Roman"/>
          <w:sz w:val="24"/>
          <w:szCs w:val="24"/>
        </w:rPr>
        <w:t xml:space="preserve"> göz önünde bulundurulduğunda</w:t>
      </w:r>
      <w:r w:rsidR="00EF03CB">
        <w:rPr>
          <w:rFonts w:ascii="Times New Roman" w:hAnsi="Times New Roman" w:cs="Times New Roman"/>
          <w:sz w:val="24"/>
          <w:szCs w:val="24"/>
        </w:rPr>
        <w:t>,</w:t>
      </w:r>
      <w:r w:rsidR="00B32D55">
        <w:rPr>
          <w:rFonts w:ascii="Times New Roman" w:hAnsi="Times New Roman" w:cs="Times New Roman"/>
          <w:sz w:val="24"/>
          <w:szCs w:val="24"/>
        </w:rPr>
        <w:t xml:space="preserve"> bütçe toplam ve birim maliyetlerine nasıl yansıyacağı ortaya konulmuş ve analiz edilmiştir.</w:t>
      </w:r>
    </w:p>
    <w:p w:rsidR="00B32D55" w:rsidRDefault="00B32D55" w:rsidP="0042036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Son bölümde elde edilen tüm bu maliyet verilerine dayanılarak sonuca ulaşılmış ve öneri yapılmıştır. </w:t>
      </w:r>
    </w:p>
    <w:p w:rsidR="00B32D55" w:rsidRDefault="00B32D55" w:rsidP="0042036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B32D55" w:rsidRDefault="00B32D55" w:rsidP="00B65E34">
      <w:pPr>
        <w:spacing w:line="360" w:lineRule="auto"/>
        <w:ind w:firstLine="708"/>
        <w:jc w:val="both"/>
        <w:rPr>
          <w:rFonts w:ascii="Times New Roman" w:hAnsi="Times New Roman" w:cs="Times New Roman"/>
          <w:sz w:val="24"/>
          <w:szCs w:val="24"/>
        </w:rPr>
      </w:pPr>
    </w:p>
    <w:p w:rsidR="00B32D55" w:rsidRDefault="00B32D55" w:rsidP="00B65E34">
      <w:pPr>
        <w:spacing w:line="360" w:lineRule="auto"/>
        <w:ind w:firstLine="708"/>
        <w:jc w:val="both"/>
        <w:rPr>
          <w:rFonts w:ascii="Times New Roman" w:hAnsi="Times New Roman" w:cs="Times New Roman"/>
          <w:sz w:val="24"/>
          <w:szCs w:val="24"/>
        </w:rPr>
      </w:pPr>
    </w:p>
    <w:p w:rsidR="00B32D55" w:rsidRPr="00DC3C11" w:rsidRDefault="00B32D55" w:rsidP="00B65E34">
      <w:pPr>
        <w:spacing w:line="360" w:lineRule="auto"/>
        <w:ind w:firstLine="708"/>
        <w:jc w:val="both"/>
        <w:rPr>
          <w:rFonts w:ascii="Times New Roman" w:hAnsi="Times New Roman" w:cs="Times New Roman"/>
          <w:sz w:val="24"/>
          <w:szCs w:val="24"/>
        </w:rPr>
      </w:pPr>
    </w:p>
    <w:p w:rsidR="00B32D55" w:rsidRPr="00CC0AE1" w:rsidRDefault="00B32D55" w:rsidP="009437F2">
      <w:pPr>
        <w:spacing w:line="360" w:lineRule="auto"/>
        <w:rPr>
          <w:rFonts w:ascii="Times New Roman" w:hAnsi="Times New Roman" w:cs="Times New Roman"/>
          <w:b/>
          <w:bCs/>
          <w:sz w:val="24"/>
          <w:szCs w:val="24"/>
        </w:rPr>
      </w:pPr>
    </w:p>
    <w:p w:rsidR="00B32D55" w:rsidRPr="00CC0AE1" w:rsidRDefault="00B32D55" w:rsidP="009437F2">
      <w:pPr>
        <w:spacing w:line="360" w:lineRule="auto"/>
        <w:rPr>
          <w:rFonts w:ascii="Times New Roman" w:hAnsi="Times New Roman" w:cs="Times New Roman"/>
          <w:b/>
          <w:bCs/>
          <w:sz w:val="24"/>
          <w:szCs w:val="24"/>
        </w:rPr>
      </w:pPr>
    </w:p>
    <w:p w:rsidR="00B32D55" w:rsidRDefault="00B32D55" w:rsidP="009437F2">
      <w:pPr>
        <w:spacing w:line="360" w:lineRule="auto"/>
        <w:rPr>
          <w:rFonts w:ascii="Times New Roman" w:hAnsi="Times New Roman" w:cs="Times New Roman"/>
          <w:b/>
          <w:bCs/>
          <w:sz w:val="24"/>
          <w:szCs w:val="24"/>
        </w:rPr>
      </w:pPr>
    </w:p>
    <w:p w:rsidR="00B32D55" w:rsidRDefault="00B32D55" w:rsidP="009437F2">
      <w:pPr>
        <w:spacing w:line="360" w:lineRule="auto"/>
        <w:rPr>
          <w:rFonts w:ascii="Times New Roman" w:hAnsi="Times New Roman" w:cs="Times New Roman"/>
          <w:b/>
          <w:bCs/>
          <w:sz w:val="24"/>
          <w:szCs w:val="24"/>
        </w:rPr>
      </w:pPr>
    </w:p>
    <w:p w:rsidR="00B32D55" w:rsidRDefault="00B32D55" w:rsidP="009437F2">
      <w:pPr>
        <w:spacing w:line="360" w:lineRule="auto"/>
        <w:rPr>
          <w:rFonts w:ascii="Times New Roman" w:hAnsi="Times New Roman" w:cs="Times New Roman"/>
          <w:b/>
          <w:bCs/>
          <w:sz w:val="24"/>
          <w:szCs w:val="24"/>
        </w:rPr>
      </w:pPr>
    </w:p>
    <w:p w:rsidR="00B32D55" w:rsidRPr="00CC0AE1" w:rsidRDefault="00B32D55" w:rsidP="009437F2">
      <w:pPr>
        <w:spacing w:line="360" w:lineRule="auto"/>
        <w:rPr>
          <w:rFonts w:ascii="Times New Roman" w:hAnsi="Times New Roman" w:cs="Times New Roman"/>
          <w:b/>
          <w:bCs/>
          <w:sz w:val="24"/>
          <w:szCs w:val="24"/>
        </w:rPr>
      </w:pPr>
    </w:p>
    <w:p w:rsidR="00B32D55" w:rsidRPr="00D53535" w:rsidRDefault="00B32D55" w:rsidP="00D53535">
      <w:pPr>
        <w:pStyle w:val="Balk3"/>
        <w:rPr>
          <w:rStyle w:val="Gl"/>
          <w:sz w:val="28"/>
          <w:szCs w:val="28"/>
        </w:rPr>
      </w:pPr>
      <w:bookmarkStart w:id="11" w:name="_Toc324626768"/>
      <w:r w:rsidRPr="00D53535">
        <w:rPr>
          <w:rStyle w:val="Gl"/>
          <w:sz w:val="28"/>
          <w:szCs w:val="28"/>
        </w:rPr>
        <w:lastRenderedPageBreak/>
        <w:t>BİRİNCİ BÖLÜM</w:t>
      </w:r>
      <w:bookmarkEnd w:id="11"/>
    </w:p>
    <w:p w:rsidR="00B32D55" w:rsidRPr="00D53535" w:rsidRDefault="00B32D55" w:rsidP="00D53535">
      <w:pPr>
        <w:pStyle w:val="Balk3"/>
        <w:rPr>
          <w:rStyle w:val="Gl"/>
          <w:sz w:val="28"/>
          <w:szCs w:val="28"/>
        </w:rPr>
      </w:pPr>
      <w:bookmarkStart w:id="12" w:name="_Toc324626769"/>
      <w:r w:rsidRPr="00D53535">
        <w:rPr>
          <w:rStyle w:val="Gl"/>
          <w:sz w:val="28"/>
          <w:szCs w:val="28"/>
        </w:rPr>
        <w:t>GENEL BİLGİLER</w:t>
      </w:r>
      <w:bookmarkEnd w:id="12"/>
    </w:p>
    <w:p w:rsidR="00B32D55" w:rsidRPr="00971828" w:rsidRDefault="000C0F01" w:rsidP="000C0F01">
      <w:pPr>
        <w:pStyle w:val="Balk1"/>
        <w:rPr>
          <w:rFonts w:ascii="Times New Roman" w:hAnsi="Times New Roman" w:cs="Times New Roman"/>
        </w:rPr>
      </w:pPr>
      <w:bookmarkStart w:id="13" w:name="_Toc324626770"/>
      <w:r w:rsidRPr="00971828">
        <w:rPr>
          <w:rFonts w:ascii="Times New Roman" w:hAnsi="Times New Roman" w:cs="Times New Roman"/>
          <w:bCs w:val="0"/>
        </w:rPr>
        <w:t>1</w:t>
      </w:r>
      <w:r w:rsidRPr="00971828">
        <w:rPr>
          <w:rFonts w:ascii="Times New Roman" w:hAnsi="Times New Roman" w:cs="Times New Roman"/>
          <w:b w:val="0"/>
          <w:bCs w:val="0"/>
        </w:rPr>
        <w:t>.</w:t>
      </w:r>
      <w:r w:rsidRPr="00971828">
        <w:rPr>
          <w:rFonts w:ascii="Times New Roman" w:hAnsi="Times New Roman" w:cs="Times New Roman"/>
        </w:rPr>
        <w:t xml:space="preserve">1. </w:t>
      </w:r>
      <w:r w:rsidR="00B32D55" w:rsidRPr="00971828">
        <w:rPr>
          <w:rFonts w:ascii="Times New Roman" w:hAnsi="Times New Roman" w:cs="Times New Roman"/>
        </w:rPr>
        <w:t>GRAFİK VE GRAFİK OLMAYAN BİLGİLER</w:t>
      </w:r>
      <w:bookmarkEnd w:id="13"/>
    </w:p>
    <w:p w:rsidR="00B32D55" w:rsidRPr="00CC0AE1" w:rsidRDefault="00B32D55" w:rsidP="007A3C75">
      <w:pPr>
        <w:spacing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Coğrafik veriler, özellikleri itibariyle iki değişik şekilde ifade edilirler. Bunlar, grafik ve grafik-olmayan bilgiler şeklindedir. Grafik bilgiler coğrafik varlığın konumu, büyüklüğü ve biçimi hakkında bilgi verirken, grafik-olmayan bilgiler aynı coğrafik varlığın sahip olduğu yapısal özellikler hakkında bilgi verir. Grafik-olmayan bilgiler kavramı, bazı kaynaklarda tanımsal bilgiler, metinsel bilgiler veya sözel bilgiler şeklinde de ifade edilmektedir.</w:t>
      </w:r>
    </w:p>
    <w:p w:rsidR="00B32D55" w:rsidRPr="007B70E9" w:rsidRDefault="00F7375F" w:rsidP="00993D2E">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572125" cy="2657475"/>
            <wp:effectExtent l="19050" t="0" r="9525"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1"/>
                    <a:srcRect/>
                    <a:stretch>
                      <a:fillRect/>
                    </a:stretch>
                  </pic:blipFill>
                  <pic:spPr bwMode="auto">
                    <a:xfrm>
                      <a:off x="0" y="0"/>
                      <a:ext cx="5572125" cy="2657475"/>
                    </a:xfrm>
                    <a:prstGeom prst="rect">
                      <a:avLst/>
                    </a:prstGeom>
                    <a:noFill/>
                    <a:ln w="9525">
                      <a:noFill/>
                      <a:miter lim="800000"/>
                      <a:headEnd/>
                      <a:tailEnd/>
                    </a:ln>
                  </pic:spPr>
                </pic:pic>
              </a:graphicData>
            </a:graphic>
          </wp:inline>
        </w:drawing>
      </w:r>
      <w:r w:rsidR="00B32D55" w:rsidRPr="00340927">
        <w:rPr>
          <w:rFonts w:ascii="Times New Roman" w:hAnsi="Times New Roman" w:cs="Times New Roman"/>
          <w:sz w:val="20"/>
          <w:szCs w:val="20"/>
        </w:rPr>
        <w:t>Şekil 1.1 Grafik ve grafik-olmayan bilgiler</w:t>
      </w:r>
      <w:r w:rsidR="00340927">
        <w:rPr>
          <w:rFonts w:ascii="Times New Roman" w:hAnsi="Times New Roman" w:cs="Times New Roman"/>
          <w:sz w:val="20"/>
          <w:szCs w:val="20"/>
        </w:rPr>
        <w:t xml:space="preserve"> </w:t>
      </w:r>
      <w:r w:rsidR="00CE1A4F">
        <w:rPr>
          <w:rFonts w:ascii="Times New Roman" w:hAnsi="Times New Roman" w:cs="Times New Roman"/>
          <w:sz w:val="20"/>
          <w:szCs w:val="20"/>
        </w:rPr>
        <w:t>(Yomralıoğlu, 2000)</w:t>
      </w:r>
    </w:p>
    <w:p w:rsidR="00B32D55" w:rsidRPr="003A08B4" w:rsidRDefault="000C0F01" w:rsidP="000C0F01">
      <w:pPr>
        <w:pStyle w:val="Balk2"/>
        <w:ind w:left="-11"/>
      </w:pPr>
      <w:bookmarkStart w:id="14" w:name="_Toc324626771"/>
      <w:r>
        <w:t xml:space="preserve">1.1.1. </w:t>
      </w:r>
      <w:r w:rsidR="00B32D55" w:rsidRPr="003A08B4">
        <w:t>Grafik bilgiler</w:t>
      </w:r>
      <w:bookmarkEnd w:id="14"/>
    </w:p>
    <w:p w:rsidR="00B32D55" w:rsidRPr="00CC0AE1" w:rsidRDefault="00B32D55" w:rsidP="007A3C75">
      <w:pPr>
        <w:spacing w:line="360" w:lineRule="auto"/>
        <w:ind w:firstLine="708"/>
        <w:jc w:val="both"/>
        <w:rPr>
          <w:rFonts w:ascii="Times New Roman" w:hAnsi="Times New Roman" w:cs="Times New Roman"/>
          <w:spacing w:val="-3"/>
          <w:sz w:val="24"/>
          <w:szCs w:val="24"/>
        </w:rPr>
      </w:pPr>
      <w:r w:rsidRPr="00CC0AE1">
        <w:rPr>
          <w:rFonts w:ascii="Times New Roman" w:hAnsi="Times New Roman" w:cs="Times New Roman"/>
          <w:spacing w:val="-3"/>
          <w:sz w:val="24"/>
          <w:szCs w:val="24"/>
        </w:rPr>
        <w:t xml:space="preserve">Grafik bilgiler, belli bir koordinat sistemini referans kabul ederek, sistem uzayında </w:t>
      </w:r>
      <w:r w:rsidRPr="00CC0AE1">
        <w:rPr>
          <w:rFonts w:ascii="Times New Roman" w:hAnsi="Times New Roman" w:cs="Times New Roman"/>
          <w:spacing w:val="-2"/>
          <w:sz w:val="24"/>
          <w:szCs w:val="24"/>
        </w:rPr>
        <w:t>koordinatlarla ifade edilirler. Örneğin, uzayda herhangi bir A detayının konumu; (x,y,z)</w:t>
      </w:r>
      <w:r w:rsidRPr="00CC0AE1">
        <w:rPr>
          <w:rFonts w:ascii="Times New Roman" w:hAnsi="Times New Roman" w:cs="Times New Roman"/>
          <w:sz w:val="24"/>
          <w:szCs w:val="24"/>
        </w:rPr>
        <w:t xml:space="preserve"> kartezyen koordinat değerleriyle veya ( φ,λ ) enlem, boylam şeklindeki coğrafi koordinat değerleriyle veya (a,s) açı ve mesafe şeklindeki kutupsal koordinat değerleriyle kesin olarak tanımlanır. Söz konusu detay bir nokta ise, tek </w:t>
      </w:r>
      <w:r w:rsidRPr="00CC0AE1">
        <w:rPr>
          <w:rFonts w:ascii="Times New Roman" w:hAnsi="Times New Roman" w:cs="Times New Roman"/>
          <w:spacing w:val="-2"/>
          <w:sz w:val="24"/>
          <w:szCs w:val="24"/>
        </w:rPr>
        <w:t xml:space="preserve">bir koordinat değeri yeterli iken; bir çizgi olması halinde bir </w:t>
      </w:r>
      <w:r w:rsidRPr="00CC0AE1">
        <w:rPr>
          <w:rFonts w:ascii="Times New Roman" w:hAnsi="Times New Roman" w:cs="Times New Roman"/>
          <w:sz w:val="24"/>
          <w:szCs w:val="24"/>
        </w:rPr>
        <w:t xml:space="preserve">koordinat dizisine ihtiyaç vardır. Konumlar koordinatlarla </w:t>
      </w:r>
      <w:r w:rsidRPr="00CC0AE1">
        <w:rPr>
          <w:rFonts w:ascii="Times New Roman" w:hAnsi="Times New Roman" w:cs="Times New Roman"/>
          <w:spacing w:val="-3"/>
          <w:sz w:val="24"/>
          <w:szCs w:val="24"/>
        </w:rPr>
        <w:t xml:space="preserve">ifade edilirken, </w:t>
      </w:r>
      <w:r w:rsidRPr="00CC0AE1">
        <w:rPr>
          <w:rFonts w:ascii="Times New Roman" w:hAnsi="Times New Roman" w:cs="Times New Roman"/>
          <w:spacing w:val="-3"/>
          <w:sz w:val="24"/>
          <w:szCs w:val="24"/>
        </w:rPr>
        <w:lastRenderedPageBreak/>
        <w:t xml:space="preserve">mutlaka bir koordinat sistemin tanımlanması gerekmektedir. Tanımlanarak, temel alınan koordinat sistemi coğrafik referans olarak </w:t>
      </w:r>
      <w:r w:rsidRPr="005A32AC">
        <w:rPr>
          <w:rFonts w:ascii="Times New Roman" w:hAnsi="Times New Roman" w:cs="Times New Roman"/>
          <w:spacing w:val="-3"/>
          <w:sz w:val="24"/>
          <w:szCs w:val="24"/>
        </w:rPr>
        <w:t>adlandırılır</w:t>
      </w:r>
      <w:r w:rsidR="00CE1A4F">
        <w:rPr>
          <w:rFonts w:ascii="Times New Roman" w:hAnsi="Times New Roman" w:cs="Times New Roman"/>
          <w:spacing w:val="-3"/>
          <w:sz w:val="24"/>
          <w:szCs w:val="24"/>
        </w:rPr>
        <w:t xml:space="preserve"> </w:t>
      </w:r>
      <w:r w:rsidR="00CE1A4F" w:rsidRPr="00CE1A4F">
        <w:rPr>
          <w:rFonts w:ascii="Times New Roman" w:hAnsi="Times New Roman" w:cs="Times New Roman"/>
          <w:sz w:val="24"/>
          <w:szCs w:val="24"/>
        </w:rPr>
        <w:t>(Yomralıoğlu, 2000)</w:t>
      </w:r>
      <w:r w:rsidR="00CE1A4F">
        <w:rPr>
          <w:rFonts w:ascii="Times New Roman" w:hAnsi="Times New Roman" w:cs="Times New Roman"/>
          <w:sz w:val="24"/>
          <w:szCs w:val="24"/>
        </w:rPr>
        <w:t>.</w:t>
      </w:r>
    </w:p>
    <w:p w:rsidR="00B32D55" w:rsidRPr="003A08B4" w:rsidRDefault="000C0F01" w:rsidP="000C0F01">
      <w:pPr>
        <w:pStyle w:val="Balk2"/>
        <w:ind w:left="90"/>
      </w:pPr>
      <w:bookmarkStart w:id="15" w:name="_Toc324626772"/>
      <w:r>
        <w:t xml:space="preserve">1.1.2. </w:t>
      </w:r>
      <w:r w:rsidR="00B32D55" w:rsidRPr="003A08B4">
        <w:t>Grafik-olmayan (tanımsal, sözel) bilgiler</w:t>
      </w:r>
      <w:bookmarkEnd w:id="15"/>
    </w:p>
    <w:p w:rsidR="00B32D55" w:rsidRPr="00CC0AE1" w:rsidRDefault="00B32D55" w:rsidP="007A3C75">
      <w:pPr>
        <w:spacing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 xml:space="preserve">Coğrafi varlıkların koordinat bilgileri yanında, bu varlıklar </w:t>
      </w:r>
      <w:r w:rsidRPr="00CC0AE1">
        <w:rPr>
          <w:rFonts w:ascii="Times New Roman" w:hAnsi="Times New Roman" w:cs="Times New Roman"/>
          <w:spacing w:val="-2"/>
          <w:sz w:val="24"/>
          <w:szCs w:val="24"/>
        </w:rPr>
        <w:t xml:space="preserve">arasındaki ilişkiler ve bu varlıkların özellikleri hakkındaki diğer </w:t>
      </w:r>
      <w:r w:rsidRPr="00CC0AE1">
        <w:rPr>
          <w:rFonts w:ascii="Times New Roman" w:hAnsi="Times New Roman" w:cs="Times New Roman"/>
          <w:sz w:val="24"/>
          <w:szCs w:val="24"/>
        </w:rPr>
        <w:t xml:space="preserve">bilgilere de ihtiyaç vardır. Bunlar genellikle grafik-olmayan </w:t>
      </w:r>
      <w:r w:rsidRPr="00CC0AE1">
        <w:rPr>
          <w:rFonts w:ascii="Times New Roman" w:hAnsi="Times New Roman" w:cs="Times New Roman"/>
          <w:spacing w:val="-2"/>
          <w:sz w:val="24"/>
          <w:szCs w:val="24"/>
        </w:rPr>
        <w:t xml:space="preserve">tanımlayıcı nitelikteki yazılı bilgiler olup, coğrafi varlıkların, öznitelik bilgilerinden oluşurlar. Öznitelik bilgisi, coğrafik detayın sahip olduğu karakteristik özelliğin, alfa-sayısal </w:t>
      </w:r>
      <w:r w:rsidRPr="00CC0AE1">
        <w:rPr>
          <w:rFonts w:ascii="Times New Roman" w:hAnsi="Times New Roman" w:cs="Times New Roman"/>
          <w:sz w:val="24"/>
          <w:szCs w:val="24"/>
        </w:rPr>
        <w:t xml:space="preserve">olarak gösterimidir. Diğer bir deyişle, grafik olarak ifade </w:t>
      </w:r>
      <w:r w:rsidRPr="00CC0AE1">
        <w:rPr>
          <w:rFonts w:ascii="Times New Roman" w:hAnsi="Times New Roman" w:cs="Times New Roman"/>
          <w:spacing w:val="-2"/>
          <w:sz w:val="24"/>
          <w:szCs w:val="24"/>
        </w:rPr>
        <w:t xml:space="preserve">edilemeyen özelliklerin, şekilden bağımsız, metinsel olarak ifade edilmeleridir. Örneğin, uzayda bir nokta koordinatıyla tanımlanmış olsa dahi, bu noktanın tüm özellikleriyle bilinebilmesi için, noktanın adı, numarası, işlevi gibi </w:t>
      </w:r>
      <w:r w:rsidRPr="00CC0AE1">
        <w:rPr>
          <w:rFonts w:ascii="Times New Roman" w:hAnsi="Times New Roman" w:cs="Times New Roman"/>
          <w:spacing w:val="-3"/>
          <w:sz w:val="24"/>
          <w:szCs w:val="24"/>
        </w:rPr>
        <w:t xml:space="preserve">öznitelik bilgilerine de ihtiyaç duyulur. Nokta şeklinde grafik olarak gösterilen bir </w:t>
      </w:r>
      <w:r w:rsidRPr="00CC0AE1">
        <w:rPr>
          <w:rFonts w:ascii="Times New Roman" w:hAnsi="Times New Roman" w:cs="Times New Roman"/>
          <w:spacing w:val="-4"/>
          <w:sz w:val="24"/>
          <w:szCs w:val="24"/>
        </w:rPr>
        <w:t xml:space="preserve">detay, gerçekte ya da harita üzerinde bir elektrik direğini gösteriyor ise. </w:t>
      </w:r>
      <w:r w:rsidR="000C0F01" w:rsidRPr="00CC0AE1">
        <w:rPr>
          <w:rFonts w:ascii="Times New Roman" w:hAnsi="Times New Roman" w:cs="Times New Roman"/>
          <w:spacing w:val="-4"/>
          <w:sz w:val="24"/>
          <w:szCs w:val="24"/>
        </w:rPr>
        <w:t>B</w:t>
      </w:r>
      <w:r w:rsidRPr="00CC0AE1">
        <w:rPr>
          <w:rFonts w:ascii="Times New Roman" w:hAnsi="Times New Roman" w:cs="Times New Roman"/>
          <w:spacing w:val="-4"/>
          <w:sz w:val="24"/>
          <w:szCs w:val="24"/>
        </w:rPr>
        <w:t xml:space="preserve">u direğin; </w:t>
      </w:r>
      <w:r w:rsidRPr="00CC0AE1">
        <w:rPr>
          <w:rFonts w:ascii="Times New Roman" w:hAnsi="Times New Roman" w:cs="Times New Roman"/>
          <w:spacing w:val="-2"/>
          <w:sz w:val="24"/>
          <w:szCs w:val="24"/>
        </w:rPr>
        <w:t xml:space="preserve">cinsi, yüksekliği, tesis tarihi, son bakım tarihi, boyu, rengi gibi özniteliklerin her biri grafik-olmayan bilgidir. Yine aynı şekilde grafik olarak bir çizginin gerçekte </w:t>
      </w:r>
      <w:r w:rsidRPr="00CC0AE1">
        <w:rPr>
          <w:rFonts w:ascii="Times New Roman" w:hAnsi="Times New Roman" w:cs="Times New Roman"/>
          <w:spacing w:val="-4"/>
          <w:sz w:val="24"/>
          <w:szCs w:val="24"/>
        </w:rPr>
        <w:t xml:space="preserve">herhangi bir yolu gösterdiği düşünülürse; yolun cinsi, yapım tarihi, şerit </w:t>
      </w:r>
      <w:r w:rsidR="004A55A3">
        <w:rPr>
          <w:rFonts w:ascii="Times New Roman" w:hAnsi="Times New Roman" w:cs="Times New Roman"/>
          <w:spacing w:val="10"/>
          <w:sz w:val="24"/>
          <w:szCs w:val="24"/>
        </w:rPr>
        <w:t>sayısı,</w:t>
      </w:r>
      <w:r w:rsidRPr="00CC0AE1">
        <w:rPr>
          <w:rFonts w:ascii="Times New Roman" w:hAnsi="Times New Roman" w:cs="Times New Roman"/>
          <w:spacing w:val="10"/>
          <w:sz w:val="24"/>
          <w:szCs w:val="24"/>
        </w:rPr>
        <w:t xml:space="preserve"> </w:t>
      </w:r>
      <w:r w:rsidRPr="00CC0AE1">
        <w:rPr>
          <w:rFonts w:ascii="Times New Roman" w:hAnsi="Times New Roman" w:cs="Times New Roman"/>
          <w:spacing w:val="-2"/>
          <w:sz w:val="24"/>
          <w:szCs w:val="24"/>
        </w:rPr>
        <w:t>genişliği gibi bilgiler de grafik-olmayan bilgilerdir. Grafik-olmayan bilgiler, genellikle yazılı olarak tablo dokümanları halinde toplanan verilerden oluşurlar. Bu türden veriler, mevcut kayıt evraklarından elde edilebildiği gibi, anket, istatistik, form do</w:t>
      </w:r>
      <w:r w:rsidRPr="005A32AC">
        <w:rPr>
          <w:rFonts w:ascii="Times New Roman" w:hAnsi="Times New Roman" w:cs="Times New Roman"/>
          <w:spacing w:val="-2"/>
          <w:sz w:val="24"/>
          <w:szCs w:val="24"/>
        </w:rPr>
        <w:t>ldurma, liste, rapor, sayaç okuma vb şekillerde toplanabilirler</w:t>
      </w:r>
      <w:r w:rsidR="00CE1A4F">
        <w:rPr>
          <w:rFonts w:ascii="Times New Roman" w:hAnsi="Times New Roman" w:cs="Times New Roman"/>
          <w:spacing w:val="-2"/>
          <w:sz w:val="24"/>
          <w:szCs w:val="24"/>
        </w:rPr>
        <w:t xml:space="preserve"> </w:t>
      </w:r>
      <w:r w:rsidR="00CE1A4F" w:rsidRPr="00CE1A4F">
        <w:rPr>
          <w:rFonts w:ascii="Times New Roman" w:hAnsi="Times New Roman" w:cs="Times New Roman"/>
          <w:sz w:val="24"/>
          <w:szCs w:val="24"/>
        </w:rPr>
        <w:t>(Yomralıoğlu, 2000)</w:t>
      </w:r>
      <w:r w:rsidR="00C07A3F">
        <w:rPr>
          <w:rFonts w:ascii="Times New Roman" w:hAnsi="Times New Roman" w:cs="Times New Roman"/>
          <w:spacing w:val="-2"/>
          <w:sz w:val="24"/>
          <w:szCs w:val="24"/>
        </w:rPr>
        <w:t>.</w:t>
      </w:r>
    </w:p>
    <w:p w:rsidR="00B32D55" w:rsidRPr="0033617E" w:rsidRDefault="000C0F01" w:rsidP="000C0F01">
      <w:pPr>
        <w:pStyle w:val="Balk2"/>
        <w:ind w:left="90"/>
      </w:pPr>
      <w:bookmarkStart w:id="16" w:name="_Toc324626773"/>
      <w:r>
        <w:t xml:space="preserve">1.1.3. </w:t>
      </w:r>
      <w:r w:rsidR="00B32D55" w:rsidRPr="0033617E">
        <w:t>Coğrafik Veri Elementleri</w:t>
      </w:r>
      <w:bookmarkEnd w:id="16"/>
    </w:p>
    <w:p w:rsidR="00B32D55" w:rsidRPr="00CC0AE1" w:rsidRDefault="00B32D55" w:rsidP="00550F86">
      <w:pPr>
        <w:spacing w:after="0" w:line="360" w:lineRule="auto"/>
        <w:ind w:firstLine="708"/>
        <w:jc w:val="both"/>
        <w:rPr>
          <w:rFonts w:ascii="Times New Roman" w:hAnsi="Times New Roman" w:cs="Times New Roman"/>
          <w:spacing w:val="-3"/>
          <w:sz w:val="24"/>
          <w:szCs w:val="24"/>
        </w:rPr>
      </w:pPr>
      <w:r w:rsidRPr="00CC0AE1">
        <w:rPr>
          <w:rFonts w:ascii="Times New Roman" w:hAnsi="Times New Roman" w:cs="Times New Roman"/>
          <w:spacing w:val="-3"/>
          <w:sz w:val="24"/>
          <w:szCs w:val="24"/>
        </w:rPr>
        <w:t xml:space="preserve">Coğrafik veriler haritalar üzerinde grafik olarak gösterilirken, bunların yoğunluğu dikkate alındığında, birçok karmaşık şekil ortaya çıkmaktadır. Bu karmaşık yapı </w:t>
      </w:r>
      <w:r w:rsidRPr="00CC0AE1">
        <w:rPr>
          <w:rFonts w:ascii="Times New Roman" w:hAnsi="Times New Roman" w:cs="Times New Roman"/>
          <w:spacing w:val="-2"/>
          <w:sz w:val="24"/>
          <w:szCs w:val="24"/>
        </w:rPr>
        <w:t xml:space="preserve">bilhassa grafik verilerin sınıflandırılması gereğini ortaya koymaktadır. Bunun </w:t>
      </w:r>
      <w:r w:rsidRPr="00CC0AE1">
        <w:rPr>
          <w:rFonts w:ascii="Times New Roman" w:hAnsi="Times New Roman" w:cs="Times New Roman"/>
          <w:spacing w:val="-4"/>
          <w:sz w:val="24"/>
          <w:szCs w:val="24"/>
        </w:rPr>
        <w:t xml:space="preserve">nedeni, grafik verilerin geometrik olarak tanımlanmasına imkan vererek, bilgisayar </w:t>
      </w:r>
      <w:r w:rsidRPr="00CC0AE1">
        <w:rPr>
          <w:rFonts w:ascii="Times New Roman" w:hAnsi="Times New Roman" w:cs="Times New Roman"/>
          <w:spacing w:val="-3"/>
          <w:sz w:val="24"/>
          <w:szCs w:val="24"/>
        </w:rPr>
        <w:t xml:space="preserve">ortamında bu verilerin saklanmasını sağlamaktır. </w:t>
      </w:r>
    </w:p>
    <w:p w:rsidR="00B32D55" w:rsidRPr="00CC0AE1" w:rsidRDefault="00B32D55" w:rsidP="0082200A">
      <w:pPr>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pacing w:val="-3"/>
          <w:sz w:val="24"/>
          <w:szCs w:val="24"/>
        </w:rPr>
        <w:t>Coğrafik veriler incelendiğinde, bu verilerin üç temel unsurdan meydana geldiği görülmektedir. Bunlar;</w:t>
      </w:r>
    </w:p>
    <w:p w:rsidR="00B32D55" w:rsidRPr="00CC0AE1" w:rsidRDefault="00B32D55" w:rsidP="0082200A">
      <w:pPr>
        <w:pStyle w:val="ListeParagraf"/>
        <w:numPr>
          <w:ilvl w:val="0"/>
          <w:numId w:val="9"/>
        </w:numPr>
        <w:spacing w:after="0" w:line="360" w:lineRule="auto"/>
        <w:jc w:val="both"/>
        <w:rPr>
          <w:rFonts w:ascii="Times New Roman" w:hAnsi="Times New Roman" w:cs="Times New Roman"/>
          <w:spacing w:val="-34"/>
          <w:sz w:val="24"/>
          <w:szCs w:val="24"/>
        </w:rPr>
      </w:pPr>
      <w:r w:rsidRPr="00CC0AE1">
        <w:rPr>
          <w:rFonts w:ascii="Times New Roman" w:hAnsi="Times New Roman" w:cs="Times New Roman"/>
          <w:spacing w:val="-12"/>
          <w:sz w:val="24"/>
          <w:szCs w:val="24"/>
        </w:rPr>
        <w:t>Nokta (point)</w:t>
      </w:r>
    </w:p>
    <w:p w:rsidR="00B32D55" w:rsidRPr="00CC0AE1" w:rsidRDefault="00B32D55" w:rsidP="0082200A">
      <w:pPr>
        <w:pStyle w:val="ListeParagraf"/>
        <w:numPr>
          <w:ilvl w:val="0"/>
          <w:numId w:val="9"/>
        </w:numPr>
        <w:spacing w:after="0" w:line="360" w:lineRule="auto"/>
        <w:jc w:val="both"/>
        <w:rPr>
          <w:rFonts w:ascii="Times New Roman" w:hAnsi="Times New Roman" w:cs="Times New Roman"/>
          <w:spacing w:val="-16"/>
          <w:sz w:val="24"/>
          <w:szCs w:val="24"/>
        </w:rPr>
      </w:pPr>
      <w:r w:rsidRPr="00CC0AE1">
        <w:rPr>
          <w:rFonts w:ascii="Times New Roman" w:hAnsi="Times New Roman" w:cs="Times New Roman"/>
          <w:spacing w:val="-10"/>
          <w:sz w:val="24"/>
          <w:szCs w:val="24"/>
        </w:rPr>
        <w:t>Çizgi (line)</w:t>
      </w:r>
    </w:p>
    <w:p w:rsidR="00B32D55" w:rsidRPr="00CC0AE1" w:rsidRDefault="00B32D55" w:rsidP="00AB033E">
      <w:pPr>
        <w:pStyle w:val="ListeParagraf"/>
        <w:numPr>
          <w:ilvl w:val="0"/>
          <w:numId w:val="9"/>
        </w:numPr>
        <w:spacing w:line="360" w:lineRule="auto"/>
        <w:jc w:val="both"/>
        <w:rPr>
          <w:rFonts w:ascii="Times New Roman" w:hAnsi="Times New Roman" w:cs="Times New Roman"/>
          <w:spacing w:val="-20"/>
          <w:sz w:val="24"/>
          <w:szCs w:val="24"/>
        </w:rPr>
      </w:pPr>
      <w:r w:rsidRPr="00CC0AE1">
        <w:rPr>
          <w:rFonts w:ascii="Times New Roman" w:hAnsi="Times New Roman" w:cs="Times New Roman"/>
          <w:spacing w:val="-12"/>
          <w:sz w:val="24"/>
          <w:szCs w:val="24"/>
        </w:rPr>
        <w:t>Poligon (polygon)</w:t>
      </w:r>
    </w:p>
    <w:p w:rsidR="00B32D55" w:rsidRPr="00CC0AE1" w:rsidRDefault="00B32D55" w:rsidP="00AB033E">
      <w:pPr>
        <w:spacing w:line="360" w:lineRule="auto"/>
        <w:jc w:val="both"/>
        <w:rPr>
          <w:rFonts w:ascii="Times New Roman" w:hAnsi="Times New Roman" w:cs="Times New Roman"/>
          <w:sz w:val="24"/>
          <w:szCs w:val="24"/>
        </w:rPr>
      </w:pPr>
      <w:r w:rsidRPr="00CC0AE1">
        <w:rPr>
          <w:rFonts w:ascii="Times New Roman" w:hAnsi="Times New Roman" w:cs="Times New Roman"/>
          <w:spacing w:val="-2"/>
          <w:sz w:val="24"/>
          <w:szCs w:val="24"/>
        </w:rPr>
        <w:lastRenderedPageBreak/>
        <w:t>şeklindeki geometrik yapılarda olup, coğrafik veri elementleri olarak bilinirler</w:t>
      </w:r>
      <w:r w:rsidR="00340927">
        <w:rPr>
          <w:rFonts w:ascii="Times New Roman" w:hAnsi="Times New Roman" w:cs="Times New Roman"/>
          <w:spacing w:val="-2"/>
          <w:sz w:val="24"/>
          <w:szCs w:val="24"/>
        </w:rPr>
        <w:t>.</w:t>
      </w:r>
      <w:r w:rsidRPr="00CC0AE1">
        <w:rPr>
          <w:rFonts w:ascii="Times New Roman" w:hAnsi="Times New Roman" w:cs="Times New Roman"/>
          <w:spacing w:val="-2"/>
          <w:sz w:val="24"/>
          <w:szCs w:val="24"/>
        </w:rPr>
        <w:t xml:space="preserve"> </w:t>
      </w:r>
      <w:r w:rsidRPr="00CC0AE1">
        <w:rPr>
          <w:rFonts w:ascii="Times New Roman" w:hAnsi="Times New Roman" w:cs="Times New Roman"/>
          <w:spacing w:val="-3"/>
          <w:sz w:val="24"/>
          <w:szCs w:val="24"/>
        </w:rPr>
        <w:t xml:space="preserve">Gerçek dünyadaki coğrafi varlıklar irdelendiğinde, bunların sadece bu </w:t>
      </w:r>
      <w:r w:rsidRPr="00CC0AE1">
        <w:rPr>
          <w:rFonts w:ascii="Times New Roman" w:hAnsi="Times New Roman" w:cs="Times New Roman"/>
          <w:spacing w:val="-2"/>
          <w:sz w:val="24"/>
          <w:szCs w:val="24"/>
        </w:rPr>
        <w:t xml:space="preserve">üç temel geometrik yapıda olduğu görülmektedir. Örneğin; ağaç, tepe noktası, elektrik direği, istasyon, kavşak noktası, yerleşim merkezleri vb coğrafi detaylar </w:t>
      </w:r>
      <w:r w:rsidRPr="00CC0AE1">
        <w:rPr>
          <w:rFonts w:ascii="Times New Roman" w:hAnsi="Times New Roman" w:cs="Times New Roman"/>
          <w:spacing w:val="-3"/>
          <w:sz w:val="24"/>
          <w:szCs w:val="24"/>
        </w:rPr>
        <w:t xml:space="preserve">nokta ile; akarsu, yol, elektrik, su hattı, gaz şebekesi, kanalizasyon, demir yolu vb coğrafi detaylar çizgi ile; parsel, bina, göl, imar adası, yeşil alan, orman, yerleşim </w:t>
      </w:r>
      <w:r w:rsidRPr="00CC0AE1">
        <w:rPr>
          <w:rFonts w:ascii="Times New Roman" w:hAnsi="Times New Roman" w:cs="Times New Roman"/>
          <w:sz w:val="24"/>
          <w:szCs w:val="24"/>
        </w:rPr>
        <w:t>alanları vb</w:t>
      </w:r>
      <w:r w:rsidR="004A55A3">
        <w:rPr>
          <w:rFonts w:ascii="Times New Roman" w:hAnsi="Times New Roman" w:cs="Times New Roman"/>
          <w:sz w:val="24"/>
          <w:szCs w:val="24"/>
        </w:rPr>
        <w:t>.</w:t>
      </w:r>
      <w:r w:rsidRPr="00CC0AE1">
        <w:rPr>
          <w:rFonts w:ascii="Times New Roman" w:hAnsi="Times New Roman" w:cs="Times New Roman"/>
          <w:sz w:val="24"/>
          <w:szCs w:val="24"/>
        </w:rPr>
        <w:t xml:space="preserve"> coğrafi detaylar poligon ile ifade edilirler</w:t>
      </w:r>
      <w:r w:rsidR="00582F2D">
        <w:rPr>
          <w:rFonts w:ascii="Times New Roman" w:hAnsi="Times New Roman" w:cs="Times New Roman"/>
          <w:sz w:val="24"/>
          <w:szCs w:val="24"/>
        </w:rPr>
        <w:t xml:space="preserve"> </w:t>
      </w:r>
      <w:r w:rsidR="00CE1A4F" w:rsidRPr="00CE1A4F">
        <w:rPr>
          <w:rFonts w:ascii="Times New Roman" w:hAnsi="Times New Roman" w:cs="Times New Roman"/>
          <w:sz w:val="24"/>
          <w:szCs w:val="24"/>
        </w:rPr>
        <w:t>(Yomralıoğlu, 2000)</w:t>
      </w:r>
      <w:r w:rsidR="00CE1A4F">
        <w:rPr>
          <w:rFonts w:ascii="Times New Roman" w:hAnsi="Times New Roman" w:cs="Times New Roman"/>
          <w:sz w:val="24"/>
          <w:szCs w:val="24"/>
        </w:rPr>
        <w:t>.</w:t>
      </w:r>
    </w:p>
    <w:p w:rsidR="00B32D55" w:rsidRPr="0033617E" w:rsidRDefault="000C0F01" w:rsidP="000C0F01">
      <w:pPr>
        <w:pStyle w:val="Balk2"/>
        <w:ind w:left="90"/>
      </w:pPr>
      <w:bookmarkStart w:id="17" w:name="_Toc324626774"/>
      <w:r>
        <w:t xml:space="preserve">1.1.4. </w:t>
      </w:r>
      <w:r w:rsidR="00B32D55" w:rsidRPr="0033617E">
        <w:t>Mekansal Veri</w:t>
      </w:r>
      <w:bookmarkEnd w:id="17"/>
    </w:p>
    <w:p w:rsidR="00B32D55" w:rsidRPr="00CC0AE1" w:rsidRDefault="00B32D55" w:rsidP="007A3C75">
      <w:pPr>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Koordinat, adres vb. konum bilgisi içeren veya harita üzerinde bir lokasyona bağlanmış her türlü veri mekansal veri olarak tanımlanabilir. Mekansal veriler, objelerin yerini, şeklini ve diğer mekansal veriler ile ilişkilerini belirler.</w:t>
      </w:r>
    </w:p>
    <w:p w:rsidR="00B32D55" w:rsidRPr="00CC0AE1" w:rsidRDefault="00B32D55" w:rsidP="007A3C75">
      <w:pPr>
        <w:spacing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 xml:space="preserve">Veri her </w:t>
      </w:r>
      <w:r w:rsidR="004A55A3">
        <w:rPr>
          <w:rFonts w:ascii="Times New Roman" w:hAnsi="Times New Roman" w:cs="Times New Roman"/>
          <w:sz w:val="24"/>
          <w:szCs w:val="24"/>
        </w:rPr>
        <w:t>Coğrafi Bilgi Sisteminin (</w:t>
      </w:r>
      <w:r w:rsidRPr="00CC0AE1">
        <w:rPr>
          <w:rFonts w:ascii="Times New Roman" w:hAnsi="Times New Roman" w:cs="Times New Roman"/>
          <w:sz w:val="24"/>
          <w:szCs w:val="24"/>
        </w:rPr>
        <w:t>CBS</w:t>
      </w:r>
      <w:r w:rsidR="004A55A3">
        <w:rPr>
          <w:rFonts w:ascii="Times New Roman" w:hAnsi="Times New Roman" w:cs="Times New Roman"/>
          <w:sz w:val="24"/>
          <w:szCs w:val="24"/>
        </w:rPr>
        <w:t>)</w:t>
      </w:r>
      <w:r w:rsidRPr="00CC0AE1">
        <w:rPr>
          <w:rFonts w:ascii="Times New Roman" w:hAnsi="Times New Roman" w:cs="Times New Roman"/>
          <w:sz w:val="24"/>
          <w:szCs w:val="24"/>
        </w:rPr>
        <w:t xml:space="preserve"> çekirdek bileşenidir. CBS alanında kullanılan mekansal veri, vektör ve raster olarak iki temel kategoriye ayrılmaktadır. Vektör veri, gerçek hayatta bulunan ve mekansal nitelikleri CBS</w:t>
      </w:r>
      <w:r w:rsidR="000C0F01">
        <w:rPr>
          <w:rFonts w:ascii="Times New Roman" w:hAnsi="Times New Roman" w:cs="Times New Roman"/>
          <w:sz w:val="24"/>
          <w:szCs w:val="24"/>
        </w:rPr>
        <w:t>’</w:t>
      </w:r>
      <w:r w:rsidRPr="00CC0AE1">
        <w:rPr>
          <w:rFonts w:ascii="Times New Roman" w:hAnsi="Times New Roman" w:cs="Times New Roman"/>
          <w:sz w:val="24"/>
          <w:szCs w:val="24"/>
        </w:rPr>
        <w:t>ye aktarılmış objeleri nokta, çizgi ve kapalı alan olarak ifade ederken; raster veri, hava fotoğrafları ve sayısal yükseklik modellerinin hücresel olarak ifade edilmesidir. Vektör veri tiplerinin bir diğer özelliği ise temsil etmekte oldukları gerçek dünya objelerine ait sözel veriyi de saklayabilecek yapıya sahip olmalarıdır.</w:t>
      </w:r>
    </w:p>
    <w:p w:rsidR="00B32D55" w:rsidRPr="003A08B4" w:rsidRDefault="000C0F01" w:rsidP="000C0F01">
      <w:pPr>
        <w:pStyle w:val="Balk1"/>
        <w:ind w:left="45"/>
      </w:pPr>
      <w:bookmarkStart w:id="18" w:name="_Toc324626775"/>
      <w:r>
        <w:t xml:space="preserve">1.2. </w:t>
      </w:r>
      <w:r w:rsidR="00B32D55" w:rsidRPr="003A08B4">
        <w:t>VERİ TOPLAMA ÇEŞİTLERİ</w:t>
      </w:r>
      <w:bookmarkEnd w:id="18"/>
    </w:p>
    <w:p w:rsidR="00B32D55" w:rsidRPr="00CC0AE1" w:rsidRDefault="00B32D55" w:rsidP="007A3C75">
      <w:pPr>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pacing w:val="-2"/>
          <w:sz w:val="24"/>
          <w:szCs w:val="24"/>
        </w:rPr>
        <w:t xml:space="preserve">Veri toplama işlemi coğrafi bilgi sistemlerinin gerçekleştirilmesinde en fazla zaman alan ve en çok maliyet gerektiren önemli safhalardan biridir. Bu aşamada, </w:t>
      </w:r>
      <w:r w:rsidRPr="00CC0AE1">
        <w:rPr>
          <w:rFonts w:ascii="Times New Roman" w:hAnsi="Times New Roman" w:cs="Times New Roman"/>
          <w:spacing w:val="-3"/>
          <w:sz w:val="24"/>
          <w:szCs w:val="24"/>
        </w:rPr>
        <w:t xml:space="preserve">oluşturulacak sistemin uygun şekilde çalışabilmesi </w:t>
      </w:r>
      <w:r w:rsidRPr="00CC0AE1">
        <w:rPr>
          <w:rFonts w:ascii="Times New Roman" w:hAnsi="Times New Roman" w:cs="Times New Roman"/>
          <w:sz w:val="24"/>
          <w:szCs w:val="24"/>
        </w:rPr>
        <w:t>için</w:t>
      </w:r>
      <w:r w:rsidRPr="00CC0AE1">
        <w:rPr>
          <w:rFonts w:ascii="Times New Roman" w:hAnsi="Times New Roman" w:cs="Times New Roman"/>
          <w:spacing w:val="-3"/>
          <w:sz w:val="24"/>
          <w:szCs w:val="24"/>
        </w:rPr>
        <w:t xml:space="preserve"> mutlak suretle sisteme </w:t>
      </w:r>
      <w:r w:rsidRPr="00CC0AE1">
        <w:rPr>
          <w:rFonts w:ascii="Times New Roman" w:hAnsi="Times New Roman" w:cs="Times New Roman"/>
          <w:spacing w:val="-2"/>
          <w:sz w:val="24"/>
          <w:szCs w:val="24"/>
        </w:rPr>
        <w:t xml:space="preserve">düzenli veri akışının sağlanması gerekir. Veri toplama işlemleri değişik veri </w:t>
      </w:r>
      <w:r w:rsidRPr="00CC0AE1">
        <w:rPr>
          <w:rFonts w:ascii="Times New Roman" w:hAnsi="Times New Roman" w:cs="Times New Roman"/>
          <w:spacing w:val="-4"/>
          <w:sz w:val="24"/>
          <w:szCs w:val="24"/>
        </w:rPr>
        <w:t xml:space="preserve">kaynaklarından, günümüzdeki teknolojik gelişmelere bağlı olarak, farklı disiplinler </w:t>
      </w:r>
      <w:r w:rsidRPr="00CC0AE1">
        <w:rPr>
          <w:rFonts w:ascii="Times New Roman" w:hAnsi="Times New Roman" w:cs="Times New Roman"/>
          <w:spacing w:val="-2"/>
          <w:sz w:val="24"/>
          <w:szCs w:val="24"/>
        </w:rPr>
        <w:t xml:space="preserve">tarafından gerçekleşmektedir. Ayrıca bu şekilde elde edilen verilerin birbirine entegre edilmesi de büyük önem taşımaktadır. CBS'de verilerin toplanmasında </w:t>
      </w:r>
      <w:r w:rsidRPr="00CC0AE1">
        <w:rPr>
          <w:rFonts w:ascii="Times New Roman" w:hAnsi="Times New Roman" w:cs="Times New Roman"/>
          <w:spacing w:val="-3"/>
          <w:sz w:val="24"/>
          <w:szCs w:val="24"/>
        </w:rPr>
        <w:t>izlenen yöntemler genelde aşağıdaki şekillerde olmaktadır.</w:t>
      </w:r>
    </w:p>
    <w:p w:rsidR="00B32D55" w:rsidRPr="00CC0AE1" w:rsidRDefault="00B32D55" w:rsidP="007A3C75">
      <w:pPr>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pacing w:val="-3"/>
          <w:sz w:val="24"/>
          <w:szCs w:val="24"/>
        </w:rPr>
        <w:t>Bunlar;</w:t>
      </w:r>
    </w:p>
    <w:p w:rsidR="00B32D55" w:rsidRPr="00CC0AE1" w:rsidRDefault="00B32D55" w:rsidP="00AB033E">
      <w:pPr>
        <w:pStyle w:val="ListeParagraf"/>
        <w:numPr>
          <w:ilvl w:val="0"/>
          <w:numId w:val="10"/>
        </w:numPr>
        <w:spacing w:line="360" w:lineRule="auto"/>
        <w:rPr>
          <w:rFonts w:ascii="Times New Roman" w:hAnsi="Times New Roman" w:cs="Times New Roman"/>
          <w:sz w:val="24"/>
          <w:szCs w:val="24"/>
        </w:rPr>
      </w:pPr>
      <w:r w:rsidRPr="00CC0AE1">
        <w:rPr>
          <w:rFonts w:ascii="Times New Roman" w:hAnsi="Times New Roman" w:cs="Times New Roman"/>
          <w:sz w:val="24"/>
          <w:szCs w:val="24"/>
        </w:rPr>
        <w:t>Yersel ölçme yöntemleri</w:t>
      </w:r>
    </w:p>
    <w:p w:rsidR="00B32D55" w:rsidRPr="00CC0AE1" w:rsidRDefault="00B32D55" w:rsidP="00AB033E">
      <w:pPr>
        <w:pStyle w:val="ListeParagraf"/>
        <w:numPr>
          <w:ilvl w:val="0"/>
          <w:numId w:val="10"/>
        </w:numPr>
        <w:spacing w:line="360" w:lineRule="auto"/>
        <w:rPr>
          <w:rFonts w:ascii="Times New Roman" w:hAnsi="Times New Roman" w:cs="Times New Roman"/>
          <w:sz w:val="24"/>
          <w:szCs w:val="24"/>
        </w:rPr>
      </w:pPr>
      <w:r w:rsidRPr="00CC0AE1">
        <w:rPr>
          <w:rFonts w:ascii="Times New Roman" w:hAnsi="Times New Roman" w:cs="Times New Roman"/>
          <w:sz w:val="24"/>
          <w:szCs w:val="24"/>
        </w:rPr>
        <w:t>Fotogrametrik yöntem</w:t>
      </w:r>
    </w:p>
    <w:p w:rsidR="00B32D55" w:rsidRPr="00CC0AE1" w:rsidRDefault="00B32D55" w:rsidP="00AB033E">
      <w:pPr>
        <w:pStyle w:val="ListeParagraf"/>
        <w:numPr>
          <w:ilvl w:val="0"/>
          <w:numId w:val="10"/>
        </w:numPr>
        <w:spacing w:line="360" w:lineRule="auto"/>
        <w:rPr>
          <w:rFonts w:ascii="Times New Roman" w:hAnsi="Times New Roman" w:cs="Times New Roman"/>
          <w:sz w:val="24"/>
          <w:szCs w:val="24"/>
        </w:rPr>
      </w:pPr>
      <w:r w:rsidRPr="00CC0AE1">
        <w:rPr>
          <w:rFonts w:ascii="Times New Roman" w:hAnsi="Times New Roman" w:cs="Times New Roman"/>
          <w:sz w:val="24"/>
          <w:szCs w:val="24"/>
        </w:rPr>
        <w:t>Uzaktan algılama tekniği</w:t>
      </w:r>
    </w:p>
    <w:p w:rsidR="00B32D55" w:rsidRPr="00CC0AE1" w:rsidRDefault="00B32D55" w:rsidP="00AB033E">
      <w:pPr>
        <w:pStyle w:val="ListeParagraf"/>
        <w:numPr>
          <w:ilvl w:val="0"/>
          <w:numId w:val="10"/>
        </w:numPr>
        <w:spacing w:line="360" w:lineRule="auto"/>
        <w:rPr>
          <w:rFonts w:ascii="Times New Roman" w:hAnsi="Times New Roman" w:cs="Times New Roman"/>
          <w:sz w:val="24"/>
          <w:szCs w:val="24"/>
        </w:rPr>
      </w:pPr>
      <w:r w:rsidRPr="00CC0AE1">
        <w:rPr>
          <w:rFonts w:ascii="Times New Roman" w:hAnsi="Times New Roman" w:cs="Times New Roman"/>
          <w:spacing w:val="-11"/>
          <w:sz w:val="24"/>
          <w:szCs w:val="24"/>
        </w:rPr>
        <w:lastRenderedPageBreak/>
        <w:t>GPS tekniği</w:t>
      </w:r>
    </w:p>
    <w:p w:rsidR="00B32D55" w:rsidRPr="00CC0AE1" w:rsidRDefault="00B32D55" w:rsidP="00AB033E">
      <w:pPr>
        <w:pStyle w:val="ListeParagraf"/>
        <w:numPr>
          <w:ilvl w:val="0"/>
          <w:numId w:val="10"/>
        </w:numPr>
        <w:spacing w:line="360" w:lineRule="auto"/>
        <w:rPr>
          <w:rFonts w:ascii="Times New Roman" w:hAnsi="Times New Roman" w:cs="Times New Roman"/>
          <w:sz w:val="24"/>
          <w:szCs w:val="24"/>
        </w:rPr>
      </w:pPr>
      <w:r w:rsidRPr="00CC0AE1">
        <w:rPr>
          <w:rFonts w:ascii="Times New Roman" w:hAnsi="Times New Roman" w:cs="Times New Roman"/>
          <w:spacing w:val="-11"/>
          <w:sz w:val="24"/>
          <w:szCs w:val="24"/>
        </w:rPr>
        <w:t>Mevcut haritaların elle sayısallaştırılması</w:t>
      </w:r>
    </w:p>
    <w:p w:rsidR="00B32D55" w:rsidRPr="00CC0AE1" w:rsidRDefault="00B32D55" w:rsidP="00FC1CBB">
      <w:pPr>
        <w:pStyle w:val="ListeParagraf"/>
        <w:numPr>
          <w:ilvl w:val="0"/>
          <w:numId w:val="10"/>
        </w:numPr>
        <w:spacing w:line="360" w:lineRule="auto"/>
        <w:rPr>
          <w:rFonts w:ascii="Times New Roman" w:hAnsi="Times New Roman" w:cs="Times New Roman"/>
          <w:sz w:val="24"/>
          <w:szCs w:val="24"/>
        </w:rPr>
      </w:pPr>
      <w:r w:rsidRPr="00CC0AE1">
        <w:rPr>
          <w:rFonts w:ascii="Times New Roman" w:hAnsi="Times New Roman" w:cs="Times New Roman"/>
          <w:spacing w:val="-11"/>
          <w:sz w:val="24"/>
          <w:szCs w:val="24"/>
        </w:rPr>
        <w:t>Tarama sistemleriyle otomatik sayısallaştırma</w:t>
      </w:r>
    </w:p>
    <w:p w:rsidR="00B32D55" w:rsidRPr="00CC0AE1" w:rsidRDefault="00B32D55" w:rsidP="00FC1CBB">
      <w:pPr>
        <w:pStyle w:val="ListeParagraf"/>
        <w:numPr>
          <w:ilvl w:val="0"/>
          <w:numId w:val="10"/>
        </w:numPr>
        <w:spacing w:line="360" w:lineRule="auto"/>
        <w:rPr>
          <w:rFonts w:ascii="Times New Roman" w:hAnsi="Times New Roman" w:cs="Times New Roman"/>
          <w:sz w:val="24"/>
          <w:szCs w:val="24"/>
        </w:rPr>
      </w:pPr>
      <w:r w:rsidRPr="00CC0AE1">
        <w:rPr>
          <w:rFonts w:ascii="Times New Roman" w:hAnsi="Times New Roman" w:cs="Times New Roman"/>
          <w:spacing w:val="-10"/>
          <w:sz w:val="24"/>
          <w:szCs w:val="24"/>
        </w:rPr>
        <w:t>Hazır veri tabanlarının transferi</w:t>
      </w:r>
    </w:p>
    <w:p w:rsidR="00B32D55" w:rsidRPr="00CC0AE1" w:rsidRDefault="00B32D55" w:rsidP="00FC1CBB">
      <w:pPr>
        <w:spacing w:line="360" w:lineRule="auto"/>
        <w:jc w:val="both"/>
        <w:rPr>
          <w:rFonts w:ascii="Times New Roman" w:hAnsi="Times New Roman" w:cs="Times New Roman"/>
          <w:sz w:val="24"/>
          <w:szCs w:val="24"/>
        </w:rPr>
      </w:pPr>
      <w:r w:rsidRPr="00CC0AE1">
        <w:rPr>
          <w:rFonts w:ascii="Times New Roman" w:hAnsi="Times New Roman" w:cs="Times New Roman"/>
          <w:spacing w:val="-3"/>
          <w:sz w:val="24"/>
          <w:szCs w:val="24"/>
        </w:rPr>
        <w:t xml:space="preserve">biçimlerinde coğrafi bilgi sistemlerinde en fazla kullanılan konumsal veri toplama </w:t>
      </w:r>
      <w:r w:rsidRPr="00CC0AE1">
        <w:rPr>
          <w:rFonts w:ascii="Times New Roman" w:hAnsi="Times New Roman" w:cs="Times New Roman"/>
          <w:sz w:val="24"/>
          <w:szCs w:val="24"/>
        </w:rPr>
        <w:t>teknikleri olarak bilinirler</w:t>
      </w:r>
      <w:r w:rsidR="00CE1A4F">
        <w:rPr>
          <w:rFonts w:ascii="Times New Roman" w:hAnsi="Times New Roman" w:cs="Times New Roman"/>
          <w:sz w:val="24"/>
          <w:szCs w:val="24"/>
        </w:rPr>
        <w:t xml:space="preserve"> </w:t>
      </w:r>
      <w:r w:rsidR="00CE1A4F" w:rsidRPr="00CE1A4F">
        <w:rPr>
          <w:rFonts w:ascii="Times New Roman" w:hAnsi="Times New Roman" w:cs="Times New Roman"/>
          <w:sz w:val="24"/>
          <w:szCs w:val="24"/>
        </w:rPr>
        <w:t>(Yomralıoğlu, 2000)</w:t>
      </w:r>
      <w:r w:rsidRPr="00CC0AE1">
        <w:rPr>
          <w:rFonts w:ascii="Times New Roman" w:hAnsi="Times New Roman" w:cs="Times New Roman"/>
          <w:sz w:val="24"/>
          <w:szCs w:val="24"/>
        </w:rPr>
        <w:t>.</w:t>
      </w:r>
    </w:p>
    <w:p w:rsidR="00B32D55" w:rsidRPr="00CE1A4F" w:rsidRDefault="00B32D55" w:rsidP="00993D2E">
      <w:pPr>
        <w:shd w:val="clear" w:color="auto" w:fill="FFFFFF"/>
        <w:spacing w:before="125" w:line="360" w:lineRule="auto"/>
        <w:ind w:right="-22"/>
        <w:jc w:val="center"/>
        <w:rPr>
          <w:rFonts w:ascii="Times New Roman" w:hAnsi="Times New Roman" w:cs="Times New Roman"/>
          <w:sz w:val="20"/>
          <w:szCs w:val="20"/>
        </w:rPr>
      </w:pPr>
      <w:r w:rsidRPr="00993D2E">
        <w:rPr>
          <w:rFonts w:ascii="Times New Roman" w:hAnsi="Times New Roman" w:cs="Times New Roman"/>
          <w:spacing w:val="-2"/>
          <w:sz w:val="20"/>
          <w:szCs w:val="20"/>
        </w:rPr>
        <w:t xml:space="preserve">Tablo 1.1 Veri toplama </w:t>
      </w:r>
      <w:r w:rsidRPr="00993D2E">
        <w:rPr>
          <w:rFonts w:ascii="Times New Roman" w:hAnsi="Times New Roman" w:cs="Times New Roman"/>
          <w:sz w:val="20"/>
          <w:szCs w:val="20"/>
        </w:rPr>
        <w:t>tekniklerinin sınıflandırılması</w:t>
      </w:r>
      <w:r w:rsidR="00CE1A4F">
        <w:rPr>
          <w:rFonts w:ascii="Times New Roman" w:hAnsi="Times New Roman" w:cs="Times New Roman"/>
          <w:sz w:val="20"/>
          <w:szCs w:val="20"/>
        </w:rPr>
        <w:t xml:space="preserve"> </w:t>
      </w:r>
      <w:r w:rsidR="00CE1A4F" w:rsidRPr="00CE1A4F">
        <w:rPr>
          <w:rFonts w:ascii="Times New Roman" w:hAnsi="Times New Roman" w:cs="Times New Roman"/>
          <w:sz w:val="20"/>
          <w:szCs w:val="20"/>
        </w:rPr>
        <w:t>(Yomralıoğlu, 2000)</w:t>
      </w:r>
    </w:p>
    <w:tbl>
      <w:tblPr>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A0"/>
      </w:tblPr>
      <w:tblGrid>
        <w:gridCol w:w="3402"/>
        <w:gridCol w:w="1616"/>
        <w:gridCol w:w="2516"/>
        <w:gridCol w:w="1393"/>
      </w:tblGrid>
      <w:tr w:rsidR="00B32D55" w:rsidRPr="00CC0AE1" w:rsidTr="001F0FA3">
        <w:trPr>
          <w:trHeight w:val="389"/>
        </w:trPr>
        <w:tc>
          <w:tcPr>
            <w:tcW w:w="8927" w:type="dxa"/>
            <w:gridSpan w:val="4"/>
            <w:tcBorders>
              <w:top w:val="single" w:sz="12" w:space="0" w:color="auto"/>
              <w:left w:val="single" w:sz="12" w:space="0" w:color="auto"/>
              <w:right w:val="single" w:sz="12" w:space="0" w:color="auto"/>
            </w:tcBorders>
            <w:vAlign w:val="center"/>
          </w:tcPr>
          <w:p w:rsidR="00B32D55" w:rsidRPr="00CC0AE1" w:rsidRDefault="00B32D55" w:rsidP="00FC1CBB">
            <w:pPr>
              <w:spacing w:after="0" w:line="360" w:lineRule="auto"/>
              <w:jc w:val="both"/>
              <w:rPr>
                <w:rFonts w:ascii="Times New Roman" w:hAnsi="Times New Roman" w:cs="Times New Roman"/>
                <w:b/>
                <w:bCs/>
                <w:sz w:val="24"/>
                <w:szCs w:val="24"/>
              </w:rPr>
            </w:pPr>
            <w:r w:rsidRPr="00CC0AE1">
              <w:rPr>
                <w:rFonts w:ascii="Times New Roman" w:hAnsi="Times New Roman" w:cs="Times New Roman"/>
                <w:b/>
                <w:bCs/>
                <w:sz w:val="24"/>
                <w:szCs w:val="24"/>
              </w:rPr>
              <w:t>CBS’de Konumsal Verilerin Elde Edilmesi</w:t>
            </w:r>
          </w:p>
        </w:tc>
      </w:tr>
      <w:tr w:rsidR="00B32D55" w:rsidRPr="00CC0AE1" w:rsidTr="001F0FA3">
        <w:trPr>
          <w:trHeight w:val="389"/>
        </w:trPr>
        <w:tc>
          <w:tcPr>
            <w:tcW w:w="3402" w:type="dxa"/>
            <w:tcBorders>
              <w:top w:val="single" w:sz="12" w:space="0" w:color="auto"/>
              <w:left w:val="single" w:sz="12" w:space="0" w:color="auto"/>
              <w:bottom w:val="single" w:sz="12" w:space="0" w:color="auto"/>
              <w:right w:val="single" w:sz="12" w:space="0" w:color="auto"/>
            </w:tcBorders>
            <w:vAlign w:val="center"/>
          </w:tcPr>
          <w:p w:rsidR="00B32D55" w:rsidRPr="00CC0AE1" w:rsidRDefault="00B32D55" w:rsidP="00FC1CBB">
            <w:pPr>
              <w:spacing w:after="0" w:line="360" w:lineRule="auto"/>
              <w:jc w:val="both"/>
              <w:rPr>
                <w:rFonts w:ascii="Times New Roman" w:hAnsi="Times New Roman" w:cs="Times New Roman"/>
                <w:sz w:val="24"/>
                <w:szCs w:val="24"/>
              </w:rPr>
            </w:pPr>
            <w:r w:rsidRPr="00CC0AE1">
              <w:rPr>
                <w:rFonts w:ascii="Times New Roman" w:hAnsi="Times New Roman" w:cs="Times New Roman"/>
                <w:sz w:val="24"/>
                <w:szCs w:val="24"/>
              </w:rPr>
              <w:t>Mevcut-olmayan Veriler</w:t>
            </w:r>
          </w:p>
        </w:tc>
        <w:tc>
          <w:tcPr>
            <w:tcW w:w="5525" w:type="dxa"/>
            <w:gridSpan w:val="3"/>
            <w:tcBorders>
              <w:top w:val="single" w:sz="12" w:space="0" w:color="auto"/>
              <w:left w:val="single" w:sz="12" w:space="0" w:color="auto"/>
              <w:bottom w:val="single" w:sz="12" w:space="0" w:color="auto"/>
              <w:right w:val="single" w:sz="12" w:space="0" w:color="auto"/>
            </w:tcBorders>
            <w:vAlign w:val="center"/>
          </w:tcPr>
          <w:p w:rsidR="00B32D55" w:rsidRPr="00CC0AE1" w:rsidRDefault="00B32D55" w:rsidP="00FC1CBB">
            <w:pPr>
              <w:spacing w:after="0" w:line="360" w:lineRule="auto"/>
              <w:jc w:val="both"/>
              <w:rPr>
                <w:rFonts w:ascii="Times New Roman" w:hAnsi="Times New Roman" w:cs="Times New Roman"/>
                <w:sz w:val="24"/>
                <w:szCs w:val="24"/>
              </w:rPr>
            </w:pPr>
            <w:r w:rsidRPr="00CC0AE1">
              <w:rPr>
                <w:rFonts w:ascii="Times New Roman" w:hAnsi="Times New Roman" w:cs="Times New Roman"/>
                <w:sz w:val="24"/>
                <w:szCs w:val="24"/>
              </w:rPr>
              <w:t>Mevcut Olan Veriler</w:t>
            </w:r>
          </w:p>
        </w:tc>
      </w:tr>
      <w:tr w:rsidR="00B32D55" w:rsidRPr="00CC0AE1" w:rsidTr="001F0FA3">
        <w:trPr>
          <w:trHeight w:val="389"/>
        </w:trPr>
        <w:tc>
          <w:tcPr>
            <w:tcW w:w="3402" w:type="dxa"/>
            <w:tcBorders>
              <w:top w:val="single" w:sz="12" w:space="0" w:color="auto"/>
              <w:left w:val="single" w:sz="12" w:space="0" w:color="auto"/>
              <w:right w:val="single" w:sz="12" w:space="0" w:color="auto"/>
            </w:tcBorders>
            <w:vAlign w:val="center"/>
          </w:tcPr>
          <w:p w:rsidR="00B32D55" w:rsidRPr="00CC0AE1" w:rsidRDefault="00B32D55" w:rsidP="00FC1CBB">
            <w:pPr>
              <w:spacing w:after="0" w:line="360" w:lineRule="auto"/>
              <w:jc w:val="both"/>
              <w:rPr>
                <w:rFonts w:ascii="Times New Roman" w:hAnsi="Times New Roman" w:cs="Times New Roman"/>
                <w:sz w:val="24"/>
                <w:szCs w:val="24"/>
              </w:rPr>
            </w:pPr>
            <w:r w:rsidRPr="00CC0AE1">
              <w:rPr>
                <w:rFonts w:ascii="Times New Roman" w:hAnsi="Times New Roman" w:cs="Times New Roman"/>
                <w:spacing w:val="-4"/>
                <w:sz w:val="24"/>
                <w:szCs w:val="24"/>
              </w:rPr>
              <w:t xml:space="preserve">Araziden doğrudan yapılan yersel ölçmeler ile </w:t>
            </w:r>
            <w:r w:rsidRPr="00CC0AE1">
              <w:rPr>
                <w:rFonts w:ascii="Times New Roman" w:hAnsi="Times New Roman" w:cs="Times New Roman"/>
                <w:sz w:val="24"/>
                <w:szCs w:val="24"/>
              </w:rPr>
              <w:t>harita üretimi</w:t>
            </w:r>
          </w:p>
        </w:tc>
        <w:tc>
          <w:tcPr>
            <w:tcW w:w="1616" w:type="dxa"/>
            <w:tcBorders>
              <w:left w:val="single" w:sz="12" w:space="0" w:color="auto"/>
              <w:right w:val="single" w:sz="4" w:space="0" w:color="auto"/>
            </w:tcBorders>
            <w:vAlign w:val="center"/>
          </w:tcPr>
          <w:p w:rsidR="00B32D55" w:rsidRPr="00CC0AE1" w:rsidRDefault="00B32D55" w:rsidP="00FC1CBB">
            <w:pPr>
              <w:spacing w:after="0" w:line="360" w:lineRule="auto"/>
              <w:jc w:val="both"/>
              <w:rPr>
                <w:rFonts w:ascii="Times New Roman" w:hAnsi="Times New Roman" w:cs="Times New Roman"/>
                <w:sz w:val="24"/>
                <w:szCs w:val="24"/>
              </w:rPr>
            </w:pPr>
            <w:r w:rsidRPr="00CC0AE1">
              <w:rPr>
                <w:rFonts w:ascii="Times New Roman" w:hAnsi="Times New Roman" w:cs="Times New Roman"/>
                <w:sz w:val="24"/>
                <w:szCs w:val="24"/>
              </w:rPr>
              <w:t>Analog veriler</w:t>
            </w:r>
          </w:p>
        </w:tc>
        <w:tc>
          <w:tcPr>
            <w:tcW w:w="2516" w:type="dxa"/>
            <w:tcBorders>
              <w:left w:val="single" w:sz="4" w:space="0" w:color="auto"/>
              <w:right w:val="single" w:sz="4" w:space="0" w:color="auto"/>
            </w:tcBorders>
            <w:vAlign w:val="center"/>
          </w:tcPr>
          <w:p w:rsidR="00B32D55" w:rsidRPr="00CC0AE1" w:rsidRDefault="00B32D55" w:rsidP="00FC1CBB">
            <w:pPr>
              <w:spacing w:after="0" w:line="360" w:lineRule="auto"/>
              <w:jc w:val="both"/>
              <w:rPr>
                <w:rFonts w:ascii="Times New Roman" w:hAnsi="Times New Roman" w:cs="Times New Roman"/>
                <w:sz w:val="24"/>
                <w:szCs w:val="24"/>
              </w:rPr>
            </w:pPr>
            <w:r w:rsidRPr="00CC0AE1">
              <w:rPr>
                <w:rFonts w:ascii="Times New Roman" w:hAnsi="Times New Roman" w:cs="Times New Roman"/>
                <w:sz w:val="24"/>
                <w:szCs w:val="24"/>
              </w:rPr>
              <w:t xml:space="preserve">Harita </w:t>
            </w:r>
            <w:r w:rsidRPr="00CC0AE1">
              <w:rPr>
                <w:rFonts w:ascii="Times New Roman" w:hAnsi="Times New Roman" w:cs="Times New Roman"/>
                <w:spacing w:val="-4"/>
                <w:sz w:val="24"/>
                <w:szCs w:val="24"/>
              </w:rPr>
              <w:t>sayısallaştırma</w:t>
            </w:r>
          </w:p>
        </w:tc>
        <w:tc>
          <w:tcPr>
            <w:tcW w:w="1393" w:type="dxa"/>
            <w:tcBorders>
              <w:left w:val="single" w:sz="4" w:space="0" w:color="auto"/>
              <w:right w:val="single" w:sz="12" w:space="0" w:color="auto"/>
            </w:tcBorders>
            <w:vAlign w:val="center"/>
          </w:tcPr>
          <w:p w:rsidR="00B32D55" w:rsidRPr="00CC0AE1" w:rsidRDefault="00B32D55" w:rsidP="00FC1CBB">
            <w:pPr>
              <w:spacing w:after="0" w:line="360" w:lineRule="auto"/>
              <w:jc w:val="both"/>
              <w:rPr>
                <w:rFonts w:ascii="Times New Roman" w:hAnsi="Times New Roman" w:cs="Times New Roman"/>
                <w:sz w:val="24"/>
                <w:szCs w:val="24"/>
              </w:rPr>
            </w:pPr>
            <w:r w:rsidRPr="00CC0AE1">
              <w:rPr>
                <w:rFonts w:ascii="Times New Roman" w:hAnsi="Times New Roman" w:cs="Times New Roman"/>
                <w:sz w:val="24"/>
                <w:szCs w:val="24"/>
              </w:rPr>
              <w:t>•Klasik</w:t>
            </w:r>
          </w:p>
          <w:p w:rsidR="00B32D55" w:rsidRPr="00CC0AE1" w:rsidRDefault="00B32D55" w:rsidP="00FC1CBB">
            <w:pPr>
              <w:spacing w:after="0" w:line="360" w:lineRule="auto"/>
              <w:jc w:val="both"/>
              <w:rPr>
                <w:rFonts w:ascii="Times New Roman" w:hAnsi="Times New Roman" w:cs="Times New Roman"/>
                <w:spacing w:val="-3"/>
                <w:sz w:val="24"/>
                <w:szCs w:val="24"/>
              </w:rPr>
            </w:pPr>
            <w:r w:rsidRPr="00CC0AE1">
              <w:rPr>
                <w:rFonts w:ascii="Times New Roman" w:hAnsi="Times New Roman" w:cs="Times New Roman"/>
                <w:sz w:val="24"/>
                <w:szCs w:val="24"/>
              </w:rPr>
              <w:t>•</w:t>
            </w:r>
            <w:r w:rsidRPr="00CC0AE1">
              <w:rPr>
                <w:rFonts w:ascii="Times New Roman" w:hAnsi="Times New Roman" w:cs="Times New Roman"/>
                <w:spacing w:val="-3"/>
                <w:sz w:val="24"/>
                <w:szCs w:val="24"/>
              </w:rPr>
              <w:t>Otomatik</w:t>
            </w:r>
          </w:p>
          <w:p w:rsidR="00B32D55" w:rsidRPr="00CC0AE1" w:rsidRDefault="00B32D55" w:rsidP="00FC1CBB">
            <w:pPr>
              <w:spacing w:after="0" w:line="360" w:lineRule="auto"/>
              <w:jc w:val="both"/>
              <w:rPr>
                <w:rFonts w:ascii="Times New Roman" w:hAnsi="Times New Roman" w:cs="Times New Roman"/>
                <w:sz w:val="24"/>
                <w:szCs w:val="24"/>
              </w:rPr>
            </w:pPr>
            <w:r w:rsidRPr="00CC0AE1">
              <w:rPr>
                <w:rFonts w:ascii="Times New Roman" w:hAnsi="Times New Roman" w:cs="Times New Roman"/>
                <w:sz w:val="24"/>
                <w:szCs w:val="24"/>
              </w:rPr>
              <w:t>•Tarama</w:t>
            </w:r>
          </w:p>
        </w:tc>
      </w:tr>
      <w:tr w:rsidR="00B32D55" w:rsidRPr="00CC0AE1" w:rsidTr="001F0FA3">
        <w:trPr>
          <w:trHeight w:val="389"/>
        </w:trPr>
        <w:tc>
          <w:tcPr>
            <w:tcW w:w="3402" w:type="dxa"/>
            <w:tcBorders>
              <w:left w:val="single" w:sz="12" w:space="0" w:color="auto"/>
              <w:right w:val="single" w:sz="12" w:space="0" w:color="auto"/>
            </w:tcBorders>
            <w:vAlign w:val="center"/>
          </w:tcPr>
          <w:p w:rsidR="00B32D55" w:rsidRPr="00CC0AE1" w:rsidRDefault="00B32D55" w:rsidP="00FC1CBB">
            <w:pPr>
              <w:spacing w:after="0" w:line="360" w:lineRule="auto"/>
              <w:jc w:val="both"/>
              <w:rPr>
                <w:rFonts w:ascii="Times New Roman" w:hAnsi="Times New Roman" w:cs="Times New Roman"/>
                <w:sz w:val="24"/>
                <w:szCs w:val="24"/>
              </w:rPr>
            </w:pPr>
            <w:r w:rsidRPr="00CC0AE1">
              <w:rPr>
                <w:rFonts w:ascii="Times New Roman" w:hAnsi="Times New Roman" w:cs="Times New Roman"/>
                <w:spacing w:val="-4"/>
                <w:sz w:val="24"/>
                <w:szCs w:val="24"/>
              </w:rPr>
              <w:t xml:space="preserve">GPS ile uydu </w:t>
            </w:r>
            <w:r w:rsidRPr="00CC0AE1">
              <w:rPr>
                <w:rFonts w:ascii="Times New Roman" w:hAnsi="Times New Roman" w:cs="Times New Roman"/>
                <w:spacing w:val="-5"/>
                <w:sz w:val="24"/>
                <w:szCs w:val="24"/>
              </w:rPr>
              <w:t xml:space="preserve">gözlemlerinden </w:t>
            </w:r>
            <w:r w:rsidRPr="00CC0AE1">
              <w:rPr>
                <w:rFonts w:ascii="Times New Roman" w:hAnsi="Times New Roman" w:cs="Times New Roman"/>
                <w:spacing w:val="-4"/>
                <w:sz w:val="24"/>
                <w:szCs w:val="24"/>
              </w:rPr>
              <w:t>yararlanma</w:t>
            </w:r>
          </w:p>
        </w:tc>
        <w:tc>
          <w:tcPr>
            <w:tcW w:w="1616" w:type="dxa"/>
            <w:tcBorders>
              <w:left w:val="single" w:sz="12" w:space="0" w:color="auto"/>
              <w:right w:val="single" w:sz="4" w:space="0" w:color="auto"/>
            </w:tcBorders>
            <w:vAlign w:val="center"/>
          </w:tcPr>
          <w:p w:rsidR="00B32D55" w:rsidRPr="00CC0AE1" w:rsidRDefault="00B32D55" w:rsidP="00FC1CBB">
            <w:pPr>
              <w:spacing w:after="0" w:line="360" w:lineRule="auto"/>
              <w:jc w:val="both"/>
              <w:rPr>
                <w:rFonts w:ascii="Times New Roman" w:hAnsi="Times New Roman" w:cs="Times New Roman"/>
                <w:sz w:val="24"/>
                <w:szCs w:val="24"/>
              </w:rPr>
            </w:pPr>
          </w:p>
        </w:tc>
        <w:tc>
          <w:tcPr>
            <w:tcW w:w="2516" w:type="dxa"/>
            <w:tcBorders>
              <w:left w:val="single" w:sz="4" w:space="0" w:color="auto"/>
              <w:right w:val="single" w:sz="4" w:space="0" w:color="auto"/>
            </w:tcBorders>
            <w:vAlign w:val="center"/>
          </w:tcPr>
          <w:p w:rsidR="00B32D55" w:rsidRPr="00CC0AE1" w:rsidRDefault="00B32D55" w:rsidP="00FC1CBB">
            <w:pPr>
              <w:spacing w:after="0" w:line="360" w:lineRule="auto"/>
              <w:jc w:val="both"/>
              <w:rPr>
                <w:rFonts w:ascii="Times New Roman" w:hAnsi="Times New Roman" w:cs="Times New Roman"/>
                <w:sz w:val="24"/>
                <w:szCs w:val="24"/>
              </w:rPr>
            </w:pPr>
            <w:r w:rsidRPr="00CC0AE1">
              <w:rPr>
                <w:rFonts w:ascii="Times New Roman" w:hAnsi="Times New Roman" w:cs="Times New Roman"/>
                <w:sz w:val="24"/>
                <w:szCs w:val="24"/>
              </w:rPr>
              <w:t xml:space="preserve">Tablosal </w:t>
            </w:r>
            <w:r w:rsidRPr="00CC0AE1">
              <w:rPr>
                <w:rFonts w:ascii="Times New Roman" w:hAnsi="Times New Roman" w:cs="Times New Roman"/>
                <w:spacing w:val="-3"/>
                <w:sz w:val="24"/>
                <w:szCs w:val="24"/>
              </w:rPr>
              <w:t>dokümanlar</w:t>
            </w:r>
          </w:p>
        </w:tc>
        <w:tc>
          <w:tcPr>
            <w:tcW w:w="1393" w:type="dxa"/>
            <w:tcBorders>
              <w:left w:val="single" w:sz="4" w:space="0" w:color="auto"/>
              <w:right w:val="single" w:sz="12" w:space="0" w:color="auto"/>
            </w:tcBorders>
            <w:vAlign w:val="center"/>
          </w:tcPr>
          <w:p w:rsidR="00B32D55" w:rsidRPr="00CC0AE1" w:rsidRDefault="00B32D55" w:rsidP="00FC1CBB">
            <w:pPr>
              <w:spacing w:after="0" w:line="360" w:lineRule="auto"/>
              <w:jc w:val="both"/>
              <w:rPr>
                <w:rFonts w:ascii="Times New Roman" w:hAnsi="Times New Roman" w:cs="Times New Roman"/>
                <w:sz w:val="24"/>
                <w:szCs w:val="24"/>
              </w:rPr>
            </w:pPr>
          </w:p>
        </w:tc>
      </w:tr>
      <w:tr w:rsidR="00B32D55" w:rsidRPr="00CC0AE1" w:rsidTr="001F0FA3">
        <w:trPr>
          <w:trHeight w:val="389"/>
        </w:trPr>
        <w:tc>
          <w:tcPr>
            <w:tcW w:w="3402" w:type="dxa"/>
            <w:tcBorders>
              <w:left w:val="single" w:sz="12" w:space="0" w:color="auto"/>
              <w:right w:val="single" w:sz="12" w:space="0" w:color="auto"/>
            </w:tcBorders>
            <w:vAlign w:val="center"/>
          </w:tcPr>
          <w:p w:rsidR="00B32D55" w:rsidRPr="00CC0AE1" w:rsidRDefault="00B32D55" w:rsidP="00FC1CBB">
            <w:pPr>
              <w:spacing w:after="0" w:line="360" w:lineRule="auto"/>
              <w:jc w:val="both"/>
              <w:rPr>
                <w:rFonts w:ascii="Times New Roman" w:hAnsi="Times New Roman" w:cs="Times New Roman"/>
                <w:sz w:val="24"/>
                <w:szCs w:val="24"/>
              </w:rPr>
            </w:pPr>
            <w:r w:rsidRPr="00CC0AE1">
              <w:rPr>
                <w:rFonts w:ascii="Times New Roman" w:hAnsi="Times New Roman" w:cs="Times New Roman"/>
                <w:spacing w:val="-5"/>
                <w:sz w:val="24"/>
                <w:szCs w:val="24"/>
              </w:rPr>
              <w:t xml:space="preserve">Fotogrametrik yöntemle </w:t>
            </w:r>
            <w:r w:rsidRPr="00CC0AE1">
              <w:rPr>
                <w:rFonts w:ascii="Times New Roman" w:hAnsi="Times New Roman" w:cs="Times New Roman"/>
                <w:sz w:val="24"/>
                <w:szCs w:val="24"/>
              </w:rPr>
              <w:t>harita üretimi</w:t>
            </w:r>
          </w:p>
        </w:tc>
        <w:tc>
          <w:tcPr>
            <w:tcW w:w="1616" w:type="dxa"/>
            <w:tcBorders>
              <w:left w:val="single" w:sz="12" w:space="0" w:color="auto"/>
              <w:right w:val="single" w:sz="4" w:space="0" w:color="auto"/>
            </w:tcBorders>
            <w:vAlign w:val="center"/>
          </w:tcPr>
          <w:p w:rsidR="00B32D55" w:rsidRPr="00CC0AE1" w:rsidRDefault="00B32D55" w:rsidP="00FC1CBB">
            <w:pPr>
              <w:spacing w:after="0" w:line="360" w:lineRule="auto"/>
              <w:jc w:val="both"/>
              <w:rPr>
                <w:rFonts w:ascii="Times New Roman" w:hAnsi="Times New Roman" w:cs="Times New Roman"/>
                <w:sz w:val="24"/>
                <w:szCs w:val="24"/>
              </w:rPr>
            </w:pPr>
          </w:p>
        </w:tc>
        <w:tc>
          <w:tcPr>
            <w:tcW w:w="2516" w:type="dxa"/>
            <w:tcBorders>
              <w:left w:val="single" w:sz="4" w:space="0" w:color="auto"/>
              <w:right w:val="single" w:sz="4" w:space="0" w:color="auto"/>
            </w:tcBorders>
            <w:vAlign w:val="center"/>
          </w:tcPr>
          <w:p w:rsidR="00B32D55" w:rsidRPr="00CC0AE1" w:rsidRDefault="00B32D55" w:rsidP="00FC1CBB">
            <w:pPr>
              <w:spacing w:after="0" w:line="360" w:lineRule="auto"/>
              <w:jc w:val="both"/>
              <w:rPr>
                <w:rFonts w:ascii="Times New Roman" w:hAnsi="Times New Roman" w:cs="Times New Roman"/>
                <w:sz w:val="24"/>
                <w:szCs w:val="24"/>
              </w:rPr>
            </w:pPr>
            <w:r w:rsidRPr="00CC0AE1">
              <w:rPr>
                <w:rFonts w:ascii="Times New Roman" w:hAnsi="Times New Roman" w:cs="Times New Roman"/>
                <w:spacing w:val="-3"/>
                <w:sz w:val="24"/>
                <w:szCs w:val="24"/>
              </w:rPr>
              <w:t xml:space="preserve">Dağıtılmış veri </w:t>
            </w:r>
            <w:r w:rsidRPr="00CC0AE1">
              <w:rPr>
                <w:rFonts w:ascii="Times New Roman" w:hAnsi="Times New Roman" w:cs="Times New Roman"/>
                <w:sz w:val="24"/>
                <w:szCs w:val="24"/>
              </w:rPr>
              <w:t>tabanları</w:t>
            </w:r>
          </w:p>
        </w:tc>
        <w:tc>
          <w:tcPr>
            <w:tcW w:w="1393" w:type="dxa"/>
            <w:tcBorders>
              <w:left w:val="single" w:sz="4" w:space="0" w:color="auto"/>
              <w:right w:val="single" w:sz="12" w:space="0" w:color="auto"/>
            </w:tcBorders>
            <w:vAlign w:val="center"/>
          </w:tcPr>
          <w:p w:rsidR="00B32D55" w:rsidRPr="00CC0AE1" w:rsidRDefault="00B32D55" w:rsidP="00FC1CBB">
            <w:pPr>
              <w:spacing w:after="0" w:line="360" w:lineRule="auto"/>
              <w:jc w:val="both"/>
              <w:rPr>
                <w:rFonts w:ascii="Times New Roman" w:hAnsi="Times New Roman" w:cs="Times New Roman"/>
                <w:sz w:val="24"/>
                <w:szCs w:val="24"/>
              </w:rPr>
            </w:pPr>
          </w:p>
        </w:tc>
      </w:tr>
      <w:tr w:rsidR="00B32D55" w:rsidRPr="00CC0AE1" w:rsidTr="001F0FA3">
        <w:trPr>
          <w:trHeight w:val="389"/>
        </w:trPr>
        <w:tc>
          <w:tcPr>
            <w:tcW w:w="3402" w:type="dxa"/>
            <w:tcBorders>
              <w:left w:val="single" w:sz="12" w:space="0" w:color="auto"/>
              <w:right w:val="single" w:sz="12" w:space="0" w:color="auto"/>
            </w:tcBorders>
            <w:vAlign w:val="center"/>
          </w:tcPr>
          <w:p w:rsidR="00B32D55" w:rsidRPr="00CC0AE1" w:rsidRDefault="00B32D55" w:rsidP="00FC1CBB">
            <w:pPr>
              <w:spacing w:after="0" w:line="360" w:lineRule="auto"/>
              <w:jc w:val="both"/>
              <w:rPr>
                <w:rFonts w:ascii="Times New Roman" w:hAnsi="Times New Roman" w:cs="Times New Roman"/>
                <w:sz w:val="24"/>
                <w:szCs w:val="24"/>
              </w:rPr>
            </w:pPr>
            <w:r w:rsidRPr="00CC0AE1">
              <w:rPr>
                <w:rFonts w:ascii="Times New Roman" w:hAnsi="Times New Roman" w:cs="Times New Roman"/>
                <w:spacing w:val="-4"/>
                <w:sz w:val="24"/>
                <w:szCs w:val="24"/>
              </w:rPr>
              <w:t xml:space="preserve">Uzaktan algılama ile uydu </w:t>
            </w:r>
            <w:r w:rsidRPr="00CC0AE1">
              <w:rPr>
                <w:rFonts w:ascii="Times New Roman" w:hAnsi="Times New Roman" w:cs="Times New Roman"/>
                <w:sz w:val="24"/>
                <w:szCs w:val="24"/>
              </w:rPr>
              <w:t>fotoğraflarından yararlanma</w:t>
            </w:r>
          </w:p>
        </w:tc>
        <w:tc>
          <w:tcPr>
            <w:tcW w:w="1616" w:type="dxa"/>
            <w:tcBorders>
              <w:left w:val="single" w:sz="12" w:space="0" w:color="auto"/>
              <w:right w:val="single" w:sz="4" w:space="0" w:color="auto"/>
            </w:tcBorders>
            <w:vAlign w:val="center"/>
          </w:tcPr>
          <w:p w:rsidR="00B32D55" w:rsidRPr="00CC0AE1" w:rsidRDefault="00B32D55" w:rsidP="00FC1CBB">
            <w:pPr>
              <w:spacing w:after="0" w:line="360" w:lineRule="auto"/>
              <w:jc w:val="both"/>
              <w:rPr>
                <w:rFonts w:ascii="Times New Roman" w:hAnsi="Times New Roman" w:cs="Times New Roman"/>
                <w:sz w:val="24"/>
                <w:szCs w:val="24"/>
              </w:rPr>
            </w:pPr>
            <w:r w:rsidRPr="00CC0AE1">
              <w:rPr>
                <w:rFonts w:ascii="Times New Roman" w:hAnsi="Times New Roman" w:cs="Times New Roman"/>
                <w:spacing w:val="-2"/>
                <w:sz w:val="24"/>
                <w:szCs w:val="24"/>
              </w:rPr>
              <w:t xml:space="preserve">Sayısal </w:t>
            </w:r>
            <w:r w:rsidRPr="00CC0AE1">
              <w:rPr>
                <w:rFonts w:ascii="Times New Roman" w:hAnsi="Times New Roman" w:cs="Times New Roman"/>
                <w:sz w:val="24"/>
                <w:szCs w:val="24"/>
              </w:rPr>
              <w:t>veriler</w:t>
            </w:r>
          </w:p>
        </w:tc>
        <w:tc>
          <w:tcPr>
            <w:tcW w:w="2516" w:type="dxa"/>
            <w:tcBorders>
              <w:left w:val="single" w:sz="4" w:space="0" w:color="auto"/>
              <w:right w:val="single" w:sz="4" w:space="0" w:color="auto"/>
            </w:tcBorders>
            <w:vAlign w:val="center"/>
          </w:tcPr>
          <w:p w:rsidR="00B32D55" w:rsidRPr="00CC0AE1" w:rsidRDefault="00B32D55" w:rsidP="00FC1CBB">
            <w:pPr>
              <w:spacing w:after="0" w:line="360" w:lineRule="auto"/>
              <w:jc w:val="both"/>
              <w:rPr>
                <w:rFonts w:ascii="Times New Roman" w:hAnsi="Times New Roman" w:cs="Times New Roman"/>
                <w:sz w:val="24"/>
                <w:szCs w:val="24"/>
              </w:rPr>
            </w:pPr>
            <w:r w:rsidRPr="00CC0AE1">
              <w:rPr>
                <w:rFonts w:ascii="Times New Roman" w:hAnsi="Times New Roman" w:cs="Times New Roman"/>
                <w:sz w:val="24"/>
                <w:szCs w:val="24"/>
              </w:rPr>
              <w:t>Dağıtılmış veri tabanları</w:t>
            </w:r>
          </w:p>
        </w:tc>
        <w:tc>
          <w:tcPr>
            <w:tcW w:w="1393" w:type="dxa"/>
            <w:tcBorders>
              <w:left w:val="single" w:sz="4" w:space="0" w:color="auto"/>
              <w:right w:val="single" w:sz="12" w:space="0" w:color="auto"/>
            </w:tcBorders>
            <w:vAlign w:val="center"/>
          </w:tcPr>
          <w:p w:rsidR="00B32D55" w:rsidRPr="00CC0AE1" w:rsidRDefault="00B32D55" w:rsidP="00FC1CBB">
            <w:pPr>
              <w:spacing w:after="0" w:line="360" w:lineRule="auto"/>
              <w:jc w:val="both"/>
              <w:rPr>
                <w:rFonts w:ascii="Times New Roman" w:hAnsi="Times New Roman" w:cs="Times New Roman"/>
                <w:sz w:val="24"/>
                <w:szCs w:val="24"/>
              </w:rPr>
            </w:pPr>
          </w:p>
        </w:tc>
      </w:tr>
      <w:tr w:rsidR="00B32D55" w:rsidRPr="00CC0AE1" w:rsidTr="001F0FA3">
        <w:trPr>
          <w:trHeight w:val="389"/>
        </w:trPr>
        <w:tc>
          <w:tcPr>
            <w:tcW w:w="3402" w:type="dxa"/>
            <w:tcBorders>
              <w:left w:val="single" w:sz="12" w:space="0" w:color="auto"/>
              <w:bottom w:val="single" w:sz="12" w:space="0" w:color="auto"/>
              <w:right w:val="single" w:sz="12" w:space="0" w:color="auto"/>
            </w:tcBorders>
            <w:vAlign w:val="center"/>
          </w:tcPr>
          <w:p w:rsidR="00B32D55" w:rsidRPr="00CC0AE1" w:rsidRDefault="00B32D55" w:rsidP="00FC1CBB">
            <w:pPr>
              <w:spacing w:after="0" w:line="360" w:lineRule="auto"/>
              <w:jc w:val="both"/>
              <w:rPr>
                <w:rFonts w:ascii="Times New Roman" w:hAnsi="Times New Roman" w:cs="Times New Roman"/>
                <w:sz w:val="24"/>
                <w:szCs w:val="24"/>
              </w:rPr>
            </w:pPr>
          </w:p>
        </w:tc>
        <w:tc>
          <w:tcPr>
            <w:tcW w:w="1616" w:type="dxa"/>
            <w:tcBorders>
              <w:left w:val="single" w:sz="12" w:space="0" w:color="auto"/>
              <w:bottom w:val="single" w:sz="12" w:space="0" w:color="auto"/>
              <w:right w:val="single" w:sz="4" w:space="0" w:color="auto"/>
            </w:tcBorders>
            <w:vAlign w:val="center"/>
          </w:tcPr>
          <w:p w:rsidR="00B32D55" w:rsidRPr="00CC0AE1" w:rsidRDefault="00B32D55" w:rsidP="00FC1CBB">
            <w:pPr>
              <w:spacing w:after="0" w:line="360" w:lineRule="auto"/>
              <w:jc w:val="both"/>
              <w:rPr>
                <w:rFonts w:ascii="Times New Roman" w:hAnsi="Times New Roman" w:cs="Times New Roman"/>
                <w:sz w:val="24"/>
                <w:szCs w:val="24"/>
              </w:rPr>
            </w:pPr>
          </w:p>
        </w:tc>
        <w:tc>
          <w:tcPr>
            <w:tcW w:w="2516" w:type="dxa"/>
            <w:tcBorders>
              <w:left w:val="single" w:sz="4" w:space="0" w:color="auto"/>
              <w:bottom w:val="single" w:sz="12" w:space="0" w:color="auto"/>
              <w:right w:val="single" w:sz="2" w:space="0" w:color="auto"/>
            </w:tcBorders>
            <w:vAlign w:val="center"/>
          </w:tcPr>
          <w:p w:rsidR="00B32D55" w:rsidRPr="00CC0AE1" w:rsidRDefault="00B32D55" w:rsidP="00FC1CBB">
            <w:pPr>
              <w:spacing w:after="0" w:line="360" w:lineRule="auto"/>
              <w:jc w:val="both"/>
              <w:rPr>
                <w:rFonts w:ascii="Times New Roman" w:hAnsi="Times New Roman" w:cs="Times New Roman"/>
                <w:sz w:val="24"/>
                <w:szCs w:val="24"/>
              </w:rPr>
            </w:pPr>
            <w:r w:rsidRPr="00CC0AE1">
              <w:rPr>
                <w:rFonts w:ascii="Times New Roman" w:hAnsi="Times New Roman" w:cs="Times New Roman"/>
                <w:spacing w:val="-2"/>
                <w:sz w:val="24"/>
                <w:szCs w:val="24"/>
              </w:rPr>
              <w:t>Veri saklama Formatları</w:t>
            </w:r>
          </w:p>
        </w:tc>
        <w:tc>
          <w:tcPr>
            <w:tcW w:w="1393" w:type="dxa"/>
            <w:tcBorders>
              <w:left w:val="single" w:sz="2" w:space="0" w:color="auto"/>
              <w:bottom w:val="single" w:sz="12" w:space="0" w:color="auto"/>
              <w:right w:val="single" w:sz="12" w:space="0" w:color="auto"/>
            </w:tcBorders>
            <w:vAlign w:val="center"/>
          </w:tcPr>
          <w:p w:rsidR="00B32D55" w:rsidRPr="00CC0AE1" w:rsidRDefault="00B32D55" w:rsidP="00FC1CBB">
            <w:pPr>
              <w:spacing w:after="0" w:line="360" w:lineRule="auto"/>
              <w:jc w:val="both"/>
              <w:rPr>
                <w:rFonts w:ascii="Times New Roman" w:hAnsi="Times New Roman" w:cs="Times New Roman"/>
                <w:sz w:val="24"/>
                <w:szCs w:val="24"/>
              </w:rPr>
            </w:pPr>
          </w:p>
        </w:tc>
      </w:tr>
    </w:tbl>
    <w:p w:rsidR="00B32D55" w:rsidRPr="00CC0AE1" w:rsidRDefault="00B32D55" w:rsidP="00FC1CBB">
      <w:pPr>
        <w:spacing w:line="360" w:lineRule="auto"/>
        <w:jc w:val="both"/>
        <w:rPr>
          <w:rFonts w:ascii="Times New Roman" w:hAnsi="Times New Roman" w:cs="Times New Roman"/>
          <w:b/>
          <w:bCs/>
          <w:sz w:val="24"/>
          <w:szCs w:val="24"/>
        </w:rPr>
      </w:pPr>
    </w:p>
    <w:p w:rsidR="00B32D55" w:rsidRPr="00CC0AE1" w:rsidRDefault="000C0F01" w:rsidP="002800CA">
      <w:pPr>
        <w:pStyle w:val="Balk2"/>
        <w:ind w:left="426" w:hanging="426"/>
      </w:pPr>
      <w:bookmarkStart w:id="19" w:name="_Toc324626776"/>
      <w:r>
        <w:t xml:space="preserve">1.2.1. </w:t>
      </w:r>
      <w:r w:rsidR="00B32D55" w:rsidRPr="00CC0AE1">
        <w:t>Mevcut Olmayan Verilerin Elde Edilmesi</w:t>
      </w:r>
      <w:bookmarkEnd w:id="19"/>
    </w:p>
    <w:p w:rsidR="00B32D55" w:rsidRPr="00CC0AE1" w:rsidRDefault="00B32D55" w:rsidP="00FC1CBB">
      <w:pPr>
        <w:pStyle w:val="ListeParagraf"/>
        <w:numPr>
          <w:ilvl w:val="0"/>
          <w:numId w:val="11"/>
        </w:numPr>
        <w:spacing w:line="360" w:lineRule="auto"/>
        <w:jc w:val="both"/>
        <w:rPr>
          <w:rFonts w:ascii="Times New Roman" w:hAnsi="Times New Roman" w:cs="Times New Roman"/>
          <w:sz w:val="24"/>
          <w:szCs w:val="24"/>
        </w:rPr>
      </w:pPr>
      <w:r w:rsidRPr="00CC0AE1">
        <w:rPr>
          <w:rFonts w:ascii="Times New Roman" w:hAnsi="Times New Roman" w:cs="Times New Roman"/>
          <w:spacing w:val="-3"/>
          <w:sz w:val="24"/>
          <w:szCs w:val="24"/>
        </w:rPr>
        <w:t>Araziden doğrudan yapılan yersel ölçmeler</w:t>
      </w:r>
    </w:p>
    <w:p w:rsidR="00B32D55" w:rsidRPr="00CC0AE1" w:rsidRDefault="00B32D55" w:rsidP="00FC1CBB">
      <w:pPr>
        <w:pStyle w:val="ListeParagraf"/>
        <w:numPr>
          <w:ilvl w:val="0"/>
          <w:numId w:val="11"/>
        </w:numPr>
        <w:spacing w:line="360" w:lineRule="auto"/>
        <w:jc w:val="both"/>
        <w:rPr>
          <w:rFonts w:ascii="Times New Roman" w:hAnsi="Times New Roman" w:cs="Times New Roman"/>
          <w:sz w:val="24"/>
          <w:szCs w:val="24"/>
        </w:rPr>
      </w:pPr>
      <w:r w:rsidRPr="00CC0AE1">
        <w:rPr>
          <w:rFonts w:ascii="Times New Roman" w:hAnsi="Times New Roman" w:cs="Times New Roman"/>
          <w:spacing w:val="-3"/>
          <w:sz w:val="24"/>
          <w:szCs w:val="24"/>
        </w:rPr>
        <w:t>GPS ile uydu gözlemlerinden yararlanma</w:t>
      </w:r>
    </w:p>
    <w:p w:rsidR="00B32D55" w:rsidRPr="00CC0AE1" w:rsidRDefault="00B32D55" w:rsidP="00FC1CBB">
      <w:pPr>
        <w:pStyle w:val="ListeParagraf"/>
        <w:numPr>
          <w:ilvl w:val="0"/>
          <w:numId w:val="11"/>
        </w:numPr>
        <w:spacing w:line="360" w:lineRule="auto"/>
        <w:jc w:val="both"/>
        <w:rPr>
          <w:rFonts w:ascii="Times New Roman" w:hAnsi="Times New Roman" w:cs="Times New Roman"/>
          <w:sz w:val="24"/>
          <w:szCs w:val="24"/>
        </w:rPr>
      </w:pPr>
      <w:r w:rsidRPr="00CC0AE1">
        <w:rPr>
          <w:rFonts w:ascii="Times New Roman" w:hAnsi="Times New Roman" w:cs="Times New Roman"/>
          <w:spacing w:val="-3"/>
          <w:sz w:val="24"/>
          <w:szCs w:val="24"/>
        </w:rPr>
        <w:t>Fotogrametrik yöntemle harita üretimi</w:t>
      </w:r>
    </w:p>
    <w:p w:rsidR="00B32D55" w:rsidRPr="00CC0AE1" w:rsidRDefault="00B32D55" w:rsidP="00FC1CBB">
      <w:pPr>
        <w:pStyle w:val="ListeParagraf"/>
        <w:numPr>
          <w:ilvl w:val="0"/>
          <w:numId w:val="11"/>
        </w:numPr>
        <w:spacing w:line="360" w:lineRule="auto"/>
        <w:jc w:val="both"/>
        <w:rPr>
          <w:rFonts w:ascii="Times New Roman" w:hAnsi="Times New Roman" w:cs="Times New Roman"/>
          <w:sz w:val="24"/>
          <w:szCs w:val="24"/>
        </w:rPr>
      </w:pPr>
      <w:r w:rsidRPr="00CC0AE1">
        <w:rPr>
          <w:rFonts w:ascii="Times New Roman" w:hAnsi="Times New Roman" w:cs="Times New Roman"/>
          <w:sz w:val="24"/>
          <w:szCs w:val="24"/>
        </w:rPr>
        <w:t>Uzaktan algılama ile uydu fotoğraflarından yararlanma</w:t>
      </w:r>
    </w:p>
    <w:p w:rsidR="00B32D55" w:rsidRPr="00706B09" w:rsidRDefault="000C0F01" w:rsidP="00E0516F">
      <w:pPr>
        <w:pStyle w:val="Balk6"/>
      </w:pPr>
      <w:bookmarkStart w:id="20" w:name="_Toc324626777"/>
      <w:r>
        <w:lastRenderedPageBreak/>
        <w:t xml:space="preserve">1.2.1.1. </w:t>
      </w:r>
      <w:r w:rsidR="00B32D55" w:rsidRPr="00706B09">
        <w:t>Araziden Doğrudan Yapılan Yersel Ölçmeler</w:t>
      </w:r>
      <w:bookmarkEnd w:id="20"/>
    </w:p>
    <w:p w:rsidR="00B32D55" w:rsidRPr="00CC0AE1" w:rsidRDefault="00B32D55" w:rsidP="007A3C75">
      <w:pPr>
        <w:spacing w:line="360" w:lineRule="auto"/>
        <w:ind w:firstLine="708"/>
        <w:jc w:val="both"/>
        <w:rPr>
          <w:rFonts w:ascii="Times New Roman" w:hAnsi="Times New Roman" w:cs="Times New Roman"/>
          <w:spacing w:val="-3"/>
          <w:sz w:val="24"/>
          <w:szCs w:val="24"/>
        </w:rPr>
      </w:pPr>
      <w:r w:rsidRPr="00CC0AE1">
        <w:rPr>
          <w:rFonts w:ascii="Times New Roman" w:hAnsi="Times New Roman" w:cs="Times New Roman"/>
          <w:spacing w:val="-2"/>
          <w:sz w:val="24"/>
          <w:szCs w:val="24"/>
        </w:rPr>
        <w:t xml:space="preserve">Harita üretim teknolojisinde ve haritacılık bilimiyle </w:t>
      </w:r>
      <w:r w:rsidRPr="00CC0AE1">
        <w:rPr>
          <w:rFonts w:ascii="Times New Roman" w:hAnsi="Times New Roman" w:cs="Times New Roman"/>
          <w:spacing w:val="-3"/>
          <w:sz w:val="24"/>
          <w:szCs w:val="24"/>
        </w:rPr>
        <w:t>ortaya çıkan gelişmeler, yersel alım yöntemlerinde plançeteden elektronik kayıt edici takeometrelere kadar uzanan bir yelpazeyi oluşturmaktadır.</w:t>
      </w:r>
    </w:p>
    <w:p w:rsidR="00B32D55" w:rsidRPr="00706B09" w:rsidRDefault="000C0F01" w:rsidP="00E0516F">
      <w:pPr>
        <w:pStyle w:val="Balk6"/>
      </w:pPr>
      <w:bookmarkStart w:id="21" w:name="_Toc324626778"/>
      <w:r>
        <w:t xml:space="preserve">1.2.1.2. </w:t>
      </w:r>
      <w:r w:rsidR="00B32D55" w:rsidRPr="00706B09">
        <w:t>GPS ile Uydu Gözlemlerinden Yararlanma</w:t>
      </w:r>
      <w:bookmarkEnd w:id="21"/>
    </w:p>
    <w:p w:rsidR="00B32D55" w:rsidRPr="00CC0AE1" w:rsidRDefault="00B32D55" w:rsidP="007A3C75">
      <w:pPr>
        <w:spacing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NAVSTAR GPS (Navigation System with Time and Ranging Global Positioning System), uzayda konumları belli olan GPS uydularından gönderilen radyo sinyalleri yardımıyla karada, denizde, havada ve uzaydaki, konumları belli olmayan noktalara ait hassas üç boyutlu konum, yön ve zaman belirlemek amacıyla 1973 yılında USA askeri birimler</w:t>
      </w:r>
      <w:r w:rsidR="005F166D">
        <w:rPr>
          <w:rFonts w:ascii="Times New Roman" w:hAnsi="Times New Roman" w:cs="Times New Roman"/>
          <w:sz w:val="24"/>
          <w:szCs w:val="24"/>
        </w:rPr>
        <w:t>i tarafından ortaya atılmış bir</w:t>
      </w:r>
      <w:r w:rsidR="00406678">
        <w:rPr>
          <w:rFonts w:ascii="Times New Roman" w:hAnsi="Times New Roman" w:cs="Times New Roman"/>
          <w:sz w:val="24"/>
          <w:szCs w:val="24"/>
        </w:rPr>
        <w:t xml:space="preserve"> </w:t>
      </w:r>
      <w:r w:rsidR="005F166D">
        <w:rPr>
          <w:rFonts w:ascii="Times New Roman" w:hAnsi="Times New Roman" w:cs="Times New Roman"/>
          <w:sz w:val="24"/>
          <w:szCs w:val="24"/>
        </w:rPr>
        <w:t xml:space="preserve"> </w:t>
      </w:r>
      <w:r w:rsidRPr="00CC0AE1">
        <w:rPr>
          <w:rFonts w:ascii="Times New Roman" w:hAnsi="Times New Roman" w:cs="Times New Roman"/>
          <w:sz w:val="24"/>
          <w:szCs w:val="24"/>
        </w:rPr>
        <w:t>sistemdir. Daha sonraları GPS sivil amaçlı kullanımlara açılmış ve çok değişik alanlarda konum belirleme aracı olarak yoğun bir şekilde kullanılmaya başlanmıştır</w:t>
      </w:r>
      <w:r w:rsidR="00CE1A4F">
        <w:rPr>
          <w:rFonts w:ascii="Times New Roman" w:hAnsi="Times New Roman" w:cs="Times New Roman"/>
          <w:sz w:val="24"/>
          <w:szCs w:val="24"/>
        </w:rPr>
        <w:t>.</w:t>
      </w:r>
      <w:r w:rsidRPr="00CC0AE1">
        <w:rPr>
          <w:rFonts w:ascii="Times New Roman" w:hAnsi="Times New Roman" w:cs="Times New Roman"/>
          <w:sz w:val="24"/>
          <w:szCs w:val="24"/>
        </w:rPr>
        <w:t xml:space="preserve"> </w:t>
      </w:r>
      <w:r w:rsidR="00406678">
        <w:rPr>
          <w:rFonts w:ascii="Times New Roman" w:hAnsi="Times New Roman" w:cs="Times New Roman"/>
          <w:sz w:val="24"/>
          <w:szCs w:val="24"/>
        </w:rPr>
        <w:t>GPS ile</w:t>
      </w:r>
      <w:r w:rsidRPr="00CC0AE1">
        <w:rPr>
          <w:rFonts w:ascii="Times New Roman" w:hAnsi="Times New Roman" w:cs="Times New Roman"/>
          <w:sz w:val="24"/>
          <w:szCs w:val="24"/>
        </w:rPr>
        <w:t xml:space="preserve"> klasik yersel ölçme sistemlerden farklı olarak, her türlü hava şartlarında 24 saat boyunca çalışmak mümkündür. Ayrıca noktaların birbirlerini görme zorunluluğu da yoktur</w:t>
      </w:r>
      <w:r w:rsidR="00CE1A4F">
        <w:rPr>
          <w:rFonts w:ascii="Times New Roman" w:hAnsi="Times New Roman" w:cs="Times New Roman"/>
          <w:sz w:val="24"/>
          <w:szCs w:val="24"/>
        </w:rPr>
        <w:t xml:space="preserve"> </w:t>
      </w:r>
      <w:r w:rsidR="00CE1A4F" w:rsidRPr="00CE1A4F">
        <w:rPr>
          <w:rFonts w:ascii="Times New Roman" w:hAnsi="Times New Roman" w:cs="Times New Roman"/>
          <w:sz w:val="24"/>
          <w:szCs w:val="24"/>
        </w:rPr>
        <w:t>(Yomralıoğlu, 2000)</w:t>
      </w:r>
      <w:r w:rsidRPr="00CC0AE1">
        <w:rPr>
          <w:rFonts w:ascii="Times New Roman" w:hAnsi="Times New Roman" w:cs="Times New Roman"/>
          <w:sz w:val="24"/>
          <w:szCs w:val="24"/>
        </w:rPr>
        <w:t>.</w:t>
      </w:r>
    </w:p>
    <w:p w:rsidR="00B32D55" w:rsidRPr="00706B09" w:rsidRDefault="00B32D55" w:rsidP="00E0516F">
      <w:pPr>
        <w:pStyle w:val="Balk6"/>
      </w:pPr>
      <w:bookmarkStart w:id="22" w:name="_Toc324626779"/>
      <w:r w:rsidRPr="00706B09">
        <w:t>1.2.1.3.</w:t>
      </w:r>
      <w:r w:rsidR="000C0F01">
        <w:t xml:space="preserve"> </w:t>
      </w:r>
      <w:r w:rsidRPr="00706B09">
        <w:t>Fotogrametrik Yöntemle Veri Toplama</w:t>
      </w:r>
      <w:bookmarkEnd w:id="22"/>
    </w:p>
    <w:p w:rsidR="00B32D55" w:rsidRPr="00CC0AE1" w:rsidRDefault="00B32D55" w:rsidP="007A3C75">
      <w:pPr>
        <w:spacing w:line="360" w:lineRule="auto"/>
        <w:ind w:firstLine="708"/>
        <w:jc w:val="both"/>
        <w:rPr>
          <w:rFonts w:ascii="Times New Roman" w:hAnsi="Times New Roman" w:cs="Times New Roman"/>
          <w:sz w:val="24"/>
          <w:szCs w:val="24"/>
        </w:rPr>
      </w:pPr>
      <w:r w:rsidRPr="00CC0AE1">
        <w:rPr>
          <w:rFonts w:ascii="Times New Roman" w:hAnsi="Times New Roman" w:cs="Times New Roman"/>
          <w:spacing w:val="-3"/>
          <w:sz w:val="24"/>
          <w:szCs w:val="24"/>
        </w:rPr>
        <w:t xml:space="preserve">Fotogrametri, resimler üzerinden objelerin konum, büyüklük ve biçimini </w:t>
      </w:r>
      <w:r w:rsidRPr="00CC0AE1">
        <w:rPr>
          <w:rFonts w:ascii="Times New Roman" w:hAnsi="Times New Roman" w:cs="Times New Roman"/>
          <w:spacing w:val="-5"/>
          <w:sz w:val="24"/>
          <w:szCs w:val="24"/>
        </w:rPr>
        <w:t xml:space="preserve">belirleyen bir </w:t>
      </w:r>
      <w:r w:rsidRPr="00CC0AE1">
        <w:rPr>
          <w:rFonts w:ascii="Times New Roman" w:hAnsi="Times New Roman" w:cs="Times New Roman"/>
          <w:sz w:val="24"/>
          <w:szCs w:val="24"/>
        </w:rPr>
        <w:t>bilim</w:t>
      </w:r>
      <w:r w:rsidRPr="00CC0AE1">
        <w:rPr>
          <w:rFonts w:ascii="Times New Roman" w:hAnsi="Times New Roman" w:cs="Times New Roman"/>
          <w:spacing w:val="-5"/>
          <w:sz w:val="24"/>
          <w:szCs w:val="24"/>
        </w:rPr>
        <w:t xml:space="preserve"> dalıdır. Fotogrametrik ölçme ve değerlendirmenin sonucunda </w:t>
      </w:r>
      <w:r w:rsidRPr="00CC0AE1">
        <w:rPr>
          <w:rFonts w:ascii="Times New Roman" w:hAnsi="Times New Roman" w:cs="Times New Roman"/>
          <w:sz w:val="24"/>
          <w:szCs w:val="24"/>
        </w:rPr>
        <w:t>üç tip ürün elde edilmesi mümkündür. Bunlar;</w:t>
      </w:r>
    </w:p>
    <w:p w:rsidR="00B32D55" w:rsidRPr="00CC0AE1" w:rsidRDefault="00B32D55" w:rsidP="000408A4">
      <w:pPr>
        <w:pStyle w:val="ListeParagraf"/>
        <w:numPr>
          <w:ilvl w:val="0"/>
          <w:numId w:val="12"/>
        </w:numPr>
        <w:spacing w:line="360" w:lineRule="auto"/>
        <w:jc w:val="both"/>
        <w:rPr>
          <w:rFonts w:ascii="Times New Roman" w:hAnsi="Times New Roman" w:cs="Times New Roman"/>
          <w:sz w:val="24"/>
          <w:szCs w:val="24"/>
        </w:rPr>
      </w:pPr>
      <w:r w:rsidRPr="00CC0AE1">
        <w:rPr>
          <w:rFonts w:ascii="Times New Roman" w:hAnsi="Times New Roman" w:cs="Times New Roman"/>
          <w:spacing w:val="-2"/>
          <w:sz w:val="24"/>
          <w:szCs w:val="24"/>
        </w:rPr>
        <w:t>Objelerin koordinatlarının x,y,z ile 3 boyutta belirlenmesi,</w:t>
      </w:r>
    </w:p>
    <w:p w:rsidR="00B32D55" w:rsidRPr="00CC0AE1" w:rsidRDefault="00B32D55" w:rsidP="000408A4">
      <w:pPr>
        <w:pStyle w:val="ListeParagraf"/>
        <w:numPr>
          <w:ilvl w:val="0"/>
          <w:numId w:val="12"/>
        </w:numPr>
        <w:spacing w:line="360" w:lineRule="auto"/>
        <w:jc w:val="both"/>
        <w:rPr>
          <w:rFonts w:ascii="Times New Roman" w:hAnsi="Times New Roman" w:cs="Times New Roman"/>
          <w:sz w:val="24"/>
          <w:szCs w:val="24"/>
        </w:rPr>
      </w:pPr>
      <w:r w:rsidRPr="00CC0AE1">
        <w:rPr>
          <w:rFonts w:ascii="Times New Roman" w:hAnsi="Times New Roman" w:cs="Times New Roman"/>
          <w:spacing w:val="-2"/>
          <w:sz w:val="24"/>
          <w:szCs w:val="24"/>
        </w:rPr>
        <w:t>Topoğrafik harita ve planların yapılması,</w:t>
      </w:r>
    </w:p>
    <w:p w:rsidR="00B32D55" w:rsidRPr="00CC0AE1" w:rsidRDefault="00B32D55" w:rsidP="000408A4">
      <w:pPr>
        <w:pStyle w:val="ListeParagraf"/>
        <w:numPr>
          <w:ilvl w:val="0"/>
          <w:numId w:val="12"/>
        </w:numPr>
        <w:spacing w:line="360" w:lineRule="auto"/>
        <w:jc w:val="both"/>
        <w:rPr>
          <w:rFonts w:ascii="Times New Roman" w:hAnsi="Times New Roman" w:cs="Times New Roman"/>
          <w:sz w:val="24"/>
          <w:szCs w:val="24"/>
        </w:rPr>
      </w:pPr>
      <w:r w:rsidRPr="00CC0AE1">
        <w:rPr>
          <w:rFonts w:ascii="Times New Roman" w:hAnsi="Times New Roman" w:cs="Times New Roman"/>
          <w:spacing w:val="-3"/>
          <w:sz w:val="24"/>
          <w:szCs w:val="24"/>
        </w:rPr>
        <w:t xml:space="preserve">Düşeylenmiş fotoğrafların elde edilmesi veya bu fotoğraflardan harita üretilmesi, </w:t>
      </w:r>
      <w:r w:rsidRPr="00CC0AE1">
        <w:rPr>
          <w:rFonts w:ascii="Times New Roman" w:hAnsi="Times New Roman" w:cs="Times New Roman"/>
          <w:sz w:val="24"/>
          <w:szCs w:val="24"/>
        </w:rPr>
        <w:t>şeklinde sıralanabilir.</w:t>
      </w:r>
    </w:p>
    <w:p w:rsidR="00B32D55" w:rsidRPr="00CC0AE1" w:rsidRDefault="00B32D55" w:rsidP="007A3C75">
      <w:pPr>
        <w:spacing w:line="360" w:lineRule="auto"/>
        <w:ind w:firstLine="708"/>
        <w:jc w:val="both"/>
        <w:rPr>
          <w:rFonts w:ascii="Times New Roman" w:hAnsi="Times New Roman" w:cs="Times New Roman"/>
          <w:sz w:val="24"/>
          <w:szCs w:val="24"/>
        </w:rPr>
      </w:pPr>
      <w:r w:rsidRPr="00CC0AE1">
        <w:rPr>
          <w:rFonts w:ascii="Times New Roman" w:hAnsi="Times New Roman" w:cs="Times New Roman"/>
          <w:spacing w:val="-3"/>
          <w:sz w:val="24"/>
          <w:szCs w:val="24"/>
        </w:rPr>
        <w:t xml:space="preserve">Fotoğraf üzerindeki bilgiler, objelerin geometrik olarak yeniden oluşturulması kadar önem arz etmektedir. Bu bilgiler foto-yorumlama ile nesnelerin </w:t>
      </w:r>
      <w:r w:rsidRPr="00CC0AE1">
        <w:rPr>
          <w:rFonts w:ascii="Times New Roman" w:hAnsi="Times New Roman" w:cs="Times New Roman"/>
          <w:spacing w:val="-2"/>
          <w:sz w:val="24"/>
          <w:szCs w:val="24"/>
        </w:rPr>
        <w:t xml:space="preserve">sınıflandırılması işleminin gerçekleştirilmesini sağlar. Fotogrametri, objelerin </w:t>
      </w:r>
      <w:r w:rsidRPr="00CC0AE1">
        <w:rPr>
          <w:rFonts w:ascii="Times New Roman" w:hAnsi="Times New Roman" w:cs="Times New Roman"/>
          <w:spacing w:val="-3"/>
          <w:sz w:val="24"/>
          <w:szCs w:val="24"/>
        </w:rPr>
        <w:t xml:space="preserve">yeniden oluşturulması ve buna yönelik özellikleri objelere temas etmeksizin </w:t>
      </w:r>
      <w:r w:rsidRPr="00CC0AE1">
        <w:rPr>
          <w:rFonts w:ascii="Times New Roman" w:hAnsi="Times New Roman" w:cs="Times New Roman"/>
          <w:spacing w:val="-1"/>
          <w:sz w:val="24"/>
          <w:szCs w:val="24"/>
        </w:rPr>
        <w:t xml:space="preserve">belirlemektedir. Bu şekilde konumsal bilgi elde etme günümüzde Uzaktan </w:t>
      </w:r>
      <w:r w:rsidRPr="00CC0AE1">
        <w:rPr>
          <w:rFonts w:ascii="Times New Roman" w:hAnsi="Times New Roman" w:cs="Times New Roman"/>
          <w:sz w:val="24"/>
          <w:szCs w:val="24"/>
        </w:rPr>
        <w:t>Algılama olarak adlandırılmaktadır.</w:t>
      </w:r>
    </w:p>
    <w:p w:rsidR="00B32D55" w:rsidRDefault="00B32D55" w:rsidP="007A3C75">
      <w:pPr>
        <w:spacing w:line="360" w:lineRule="auto"/>
        <w:ind w:firstLine="708"/>
        <w:jc w:val="both"/>
        <w:rPr>
          <w:rFonts w:ascii="Times New Roman" w:hAnsi="Times New Roman" w:cs="Times New Roman"/>
          <w:sz w:val="24"/>
          <w:szCs w:val="24"/>
        </w:rPr>
      </w:pPr>
      <w:r w:rsidRPr="00CC0AE1">
        <w:rPr>
          <w:rFonts w:ascii="Times New Roman" w:hAnsi="Times New Roman" w:cs="Times New Roman"/>
          <w:spacing w:val="-3"/>
          <w:sz w:val="24"/>
          <w:szCs w:val="24"/>
        </w:rPr>
        <w:lastRenderedPageBreak/>
        <w:t xml:space="preserve">Fotogrametrinin esas kullanımı, topoğrafik harita üretiminde olmaktadır. Bu </w:t>
      </w:r>
      <w:r w:rsidRPr="00CC0AE1">
        <w:rPr>
          <w:rFonts w:ascii="Times New Roman" w:hAnsi="Times New Roman" w:cs="Times New Roman"/>
          <w:spacing w:val="-4"/>
          <w:sz w:val="24"/>
          <w:szCs w:val="24"/>
        </w:rPr>
        <w:t xml:space="preserve">haritalar çizgisel (grafik) veya raster (ortofoto) formda olabilmektedir. Söz konusu harita veya ürünler, modern aletlerle üç boyutta üretildiği zaman Sayısal Yükseklik Modeli (SYM) olarak isimlendirilirler. Arazi yüzeyinin kullanımı ve şekli ile </w:t>
      </w:r>
      <w:r w:rsidRPr="00CC0AE1">
        <w:rPr>
          <w:rFonts w:ascii="Times New Roman" w:hAnsi="Times New Roman" w:cs="Times New Roman"/>
          <w:sz w:val="24"/>
          <w:szCs w:val="24"/>
        </w:rPr>
        <w:t xml:space="preserve">ilgili </w:t>
      </w:r>
      <w:r w:rsidRPr="00CC0AE1">
        <w:rPr>
          <w:rFonts w:ascii="Times New Roman" w:hAnsi="Times New Roman" w:cs="Times New Roman"/>
          <w:spacing w:val="-2"/>
          <w:sz w:val="24"/>
          <w:szCs w:val="24"/>
        </w:rPr>
        <w:t xml:space="preserve">bilgiler ise çeşitli şekillerde modellenerek CBS'de değişik biçimlerde işlenirler. Ayrıca, fotogrametri mülkiyet amaçlı kadastro çalışmaları için, sınır noktalarının </w:t>
      </w:r>
      <w:r w:rsidRPr="00CC0AE1">
        <w:rPr>
          <w:rFonts w:ascii="Times New Roman" w:hAnsi="Times New Roman" w:cs="Times New Roman"/>
          <w:spacing w:val="-3"/>
          <w:sz w:val="24"/>
          <w:szCs w:val="24"/>
        </w:rPr>
        <w:t xml:space="preserve">belirlenmesinde de kullanılmaktadır. Bu tür uygulamalarda önemli olan gerekli doğruluğu sağlayacak ölçekte fotoğrafların çekilebilmesidir. Bir başka kullanım </w:t>
      </w:r>
      <w:r w:rsidRPr="00CC0AE1">
        <w:rPr>
          <w:rFonts w:ascii="Times New Roman" w:hAnsi="Times New Roman" w:cs="Times New Roman"/>
          <w:spacing w:val="-2"/>
          <w:sz w:val="24"/>
          <w:szCs w:val="24"/>
        </w:rPr>
        <w:t xml:space="preserve">alanı, yakın saha fotogrametrisidir. Fotogrametrinin bu uygulama alanında, obje </w:t>
      </w:r>
      <w:r w:rsidRPr="00CC0AE1">
        <w:rPr>
          <w:rFonts w:ascii="Times New Roman" w:hAnsi="Times New Roman" w:cs="Times New Roman"/>
          <w:spacing w:val="-3"/>
          <w:sz w:val="24"/>
          <w:szCs w:val="24"/>
        </w:rPr>
        <w:t>uzaklığı ile resim platformu arasındaki mesafe 1</w:t>
      </w:r>
      <w:r w:rsidR="00406678">
        <w:rPr>
          <w:rFonts w:ascii="Times New Roman" w:hAnsi="Times New Roman" w:cs="Times New Roman"/>
          <w:spacing w:val="-3"/>
          <w:sz w:val="24"/>
          <w:szCs w:val="24"/>
        </w:rPr>
        <w:t xml:space="preserve"> </w:t>
      </w:r>
      <w:r w:rsidRPr="00CC0AE1">
        <w:rPr>
          <w:rFonts w:ascii="Times New Roman" w:hAnsi="Times New Roman" w:cs="Times New Roman"/>
          <w:spacing w:val="-3"/>
          <w:sz w:val="24"/>
          <w:szCs w:val="24"/>
        </w:rPr>
        <w:t>m ile l00</w:t>
      </w:r>
      <w:r w:rsidR="00406678">
        <w:rPr>
          <w:rFonts w:ascii="Times New Roman" w:hAnsi="Times New Roman" w:cs="Times New Roman"/>
          <w:spacing w:val="-3"/>
          <w:sz w:val="24"/>
          <w:szCs w:val="24"/>
        </w:rPr>
        <w:t xml:space="preserve"> </w:t>
      </w:r>
      <w:r w:rsidRPr="00CC0AE1">
        <w:rPr>
          <w:rFonts w:ascii="Times New Roman" w:hAnsi="Times New Roman" w:cs="Times New Roman"/>
          <w:spacing w:val="-3"/>
          <w:sz w:val="24"/>
          <w:szCs w:val="24"/>
        </w:rPr>
        <w:t xml:space="preserve">m arasında değişmektedir. Mimarlık, arkeoloji, binaların veya mühendislik yapılarının hassas ölçümü, deformasyon ölçmeleri, kinematik ölçmeler ve birçok uygulama yakın </w:t>
      </w:r>
      <w:r w:rsidRPr="00CC0AE1">
        <w:rPr>
          <w:rFonts w:ascii="Times New Roman" w:hAnsi="Times New Roman" w:cs="Times New Roman"/>
          <w:sz w:val="24"/>
          <w:szCs w:val="24"/>
        </w:rPr>
        <w:t>saha fotogrametrisinin uygulama kapsamındadır</w:t>
      </w:r>
      <w:r w:rsidR="00CE1A4F">
        <w:rPr>
          <w:rFonts w:ascii="Times New Roman" w:hAnsi="Times New Roman" w:cs="Times New Roman"/>
          <w:sz w:val="24"/>
          <w:szCs w:val="24"/>
        </w:rPr>
        <w:t xml:space="preserve"> </w:t>
      </w:r>
      <w:r w:rsidR="00CE1A4F" w:rsidRPr="00CE1A4F">
        <w:rPr>
          <w:rFonts w:ascii="Times New Roman" w:hAnsi="Times New Roman" w:cs="Times New Roman"/>
          <w:sz w:val="24"/>
          <w:szCs w:val="24"/>
        </w:rPr>
        <w:t>(Yomralıoğlu, 2000)</w:t>
      </w:r>
      <w:r w:rsidRPr="00CC0AE1">
        <w:rPr>
          <w:rFonts w:ascii="Times New Roman" w:hAnsi="Times New Roman" w:cs="Times New Roman"/>
          <w:sz w:val="24"/>
          <w:szCs w:val="24"/>
        </w:rPr>
        <w:t>.</w:t>
      </w:r>
    </w:p>
    <w:p w:rsidR="000C0F01" w:rsidRPr="00706B09" w:rsidRDefault="000C0F01" w:rsidP="00E0516F">
      <w:pPr>
        <w:pStyle w:val="Balk6"/>
      </w:pPr>
      <w:bookmarkStart w:id="23" w:name="_Toc324626780"/>
      <w:r w:rsidRPr="00706B09">
        <w:t>1.2.1.4. Uzaktan Algılama</w:t>
      </w:r>
      <w:bookmarkEnd w:id="23"/>
      <w:r w:rsidRPr="00706B09">
        <w:t xml:space="preserve"> </w:t>
      </w:r>
    </w:p>
    <w:p w:rsidR="000C0F01" w:rsidRPr="00CC0AE1" w:rsidRDefault="00406678" w:rsidP="007A3C75">
      <w:pPr>
        <w:spacing w:line="360" w:lineRule="auto"/>
        <w:ind w:firstLine="708"/>
        <w:jc w:val="both"/>
        <w:rPr>
          <w:rFonts w:ascii="Times New Roman" w:hAnsi="Times New Roman" w:cs="Times New Roman"/>
          <w:spacing w:val="-3"/>
          <w:sz w:val="24"/>
          <w:szCs w:val="24"/>
        </w:rPr>
      </w:pPr>
      <w:r>
        <w:rPr>
          <w:rFonts w:ascii="Times New Roman" w:hAnsi="Times New Roman" w:cs="Times New Roman"/>
          <w:spacing w:val="-2"/>
          <w:sz w:val="24"/>
          <w:szCs w:val="24"/>
        </w:rPr>
        <w:t>İnsanlar eskiden</w:t>
      </w:r>
      <w:r w:rsidR="000C0F01" w:rsidRPr="00CC0AE1">
        <w:rPr>
          <w:rFonts w:ascii="Times New Roman" w:hAnsi="Times New Roman" w:cs="Times New Roman"/>
          <w:spacing w:val="-2"/>
          <w:sz w:val="24"/>
          <w:szCs w:val="24"/>
        </w:rPr>
        <w:t xml:space="preserve"> arazinin bir üst bakışını elde etmek için yüksek tepeleri kullanırlardı. Bu bakış açısından bölgenin "kuş bakışını" elde ederlerdi. </w:t>
      </w:r>
      <w:r w:rsidR="000C0F01" w:rsidRPr="00CC0AE1">
        <w:rPr>
          <w:rFonts w:ascii="Times New Roman" w:hAnsi="Times New Roman" w:cs="Times New Roman"/>
          <w:spacing w:val="-3"/>
          <w:sz w:val="24"/>
          <w:szCs w:val="24"/>
        </w:rPr>
        <w:t xml:space="preserve">Böylece arazinin taslağını çıkarıp gördüklerini yorumlayabiliyorlardı. Bu </w:t>
      </w:r>
      <w:r w:rsidR="000C0F01" w:rsidRPr="00CC0AE1">
        <w:rPr>
          <w:rFonts w:ascii="Times New Roman" w:hAnsi="Times New Roman" w:cs="Times New Roman"/>
          <w:sz w:val="24"/>
          <w:szCs w:val="24"/>
        </w:rPr>
        <w:t xml:space="preserve">tip </w:t>
      </w:r>
      <w:r>
        <w:rPr>
          <w:rFonts w:ascii="Times New Roman" w:hAnsi="Times New Roman" w:cs="Times New Roman"/>
          <w:spacing w:val="-3"/>
          <w:sz w:val="24"/>
          <w:szCs w:val="24"/>
        </w:rPr>
        <w:t>araştırmalar ile</w:t>
      </w:r>
      <w:r w:rsidR="000C0F01" w:rsidRPr="00CC0AE1">
        <w:rPr>
          <w:rFonts w:ascii="Times New Roman" w:hAnsi="Times New Roman" w:cs="Times New Roman"/>
          <w:spacing w:val="-3"/>
          <w:sz w:val="24"/>
          <w:szCs w:val="24"/>
        </w:rPr>
        <w:t xml:space="preserve"> av alanlarının tespiti, yolların bulunması veya düşmana saldırmak için en iyi stratejiyi belirlemek mümkün olabiliyordu. Uzak bir ajandan arazi hakkında bilgi toplamanın avantajı çok eskiden beri bilinir. Günümüzde, Uzaktan </w:t>
      </w:r>
      <w:r w:rsidR="000C0F01" w:rsidRPr="00CC0AE1">
        <w:rPr>
          <w:rFonts w:ascii="Times New Roman" w:hAnsi="Times New Roman" w:cs="Times New Roman"/>
          <w:spacing w:val="-2"/>
          <w:sz w:val="24"/>
          <w:szCs w:val="24"/>
        </w:rPr>
        <w:t xml:space="preserve">Algılama olarak isimlendirilen bu yöntem en etkin uzaktan bilgi toplama yöntemidir. "Uzaktan" anlam olarak kişinin yüzlerce km veya daha fazla mesafeden nesnelere ulaşabilmesi ve dokunabilmesi ile ilişkili olarak düşünülür. </w:t>
      </w:r>
      <w:r w:rsidR="000C0F01" w:rsidRPr="00CC0AE1">
        <w:rPr>
          <w:rFonts w:ascii="Times New Roman" w:hAnsi="Times New Roman" w:cs="Times New Roman"/>
          <w:spacing w:val="-3"/>
          <w:sz w:val="24"/>
          <w:szCs w:val="24"/>
        </w:rPr>
        <w:t>Uzaktan toplanan veri ise uzaktan algılanan veri olarak adlandırılır</w:t>
      </w:r>
      <w:r w:rsidR="00CE1A4F">
        <w:rPr>
          <w:rFonts w:ascii="Times New Roman" w:hAnsi="Times New Roman" w:cs="Times New Roman"/>
          <w:spacing w:val="-3"/>
          <w:sz w:val="24"/>
          <w:szCs w:val="24"/>
        </w:rPr>
        <w:t xml:space="preserve"> </w:t>
      </w:r>
      <w:r w:rsidR="00CE1A4F" w:rsidRPr="00CE1A4F">
        <w:rPr>
          <w:rFonts w:ascii="Times New Roman" w:hAnsi="Times New Roman" w:cs="Times New Roman"/>
          <w:sz w:val="24"/>
          <w:szCs w:val="24"/>
        </w:rPr>
        <w:t>(Yomralıoğlu, 2000)</w:t>
      </w:r>
      <w:r w:rsidR="000C0F01" w:rsidRPr="00CC0AE1">
        <w:rPr>
          <w:rFonts w:ascii="Times New Roman" w:hAnsi="Times New Roman" w:cs="Times New Roman"/>
          <w:spacing w:val="-3"/>
          <w:sz w:val="24"/>
          <w:szCs w:val="24"/>
        </w:rPr>
        <w:t>.</w:t>
      </w:r>
    </w:p>
    <w:p w:rsidR="00B32D55" w:rsidRPr="00CC0AE1" w:rsidRDefault="00B32D55" w:rsidP="00CB1415">
      <w:pPr>
        <w:pStyle w:val="Balk2"/>
      </w:pPr>
      <w:bookmarkStart w:id="24" w:name="_Toc324626781"/>
      <w:r>
        <w:t xml:space="preserve">1.2.2. </w:t>
      </w:r>
      <w:r w:rsidRPr="00CC0AE1">
        <w:t>Mevcut Verilerin Elde Edilmesi</w:t>
      </w:r>
      <w:bookmarkEnd w:id="24"/>
      <w:r w:rsidRPr="00CC0AE1">
        <w:t xml:space="preserve"> </w:t>
      </w:r>
    </w:p>
    <w:p w:rsidR="00B32D55" w:rsidRPr="00706B09" w:rsidRDefault="00B32D55" w:rsidP="00E0516F">
      <w:pPr>
        <w:pStyle w:val="Balk6"/>
      </w:pPr>
      <w:bookmarkStart w:id="25" w:name="_Toc324626782"/>
      <w:r w:rsidRPr="00706B09">
        <w:t>1.2.2.1. Analog Veriler</w:t>
      </w:r>
      <w:bookmarkEnd w:id="25"/>
    </w:p>
    <w:p w:rsidR="00B32D55" w:rsidRPr="00CC0AE1" w:rsidRDefault="00B32D55" w:rsidP="007A3C75">
      <w:pPr>
        <w:spacing w:line="360" w:lineRule="auto"/>
        <w:ind w:firstLine="708"/>
        <w:jc w:val="both"/>
        <w:rPr>
          <w:rFonts w:ascii="Times New Roman" w:hAnsi="Times New Roman" w:cs="Times New Roman"/>
          <w:sz w:val="24"/>
          <w:szCs w:val="24"/>
        </w:rPr>
      </w:pPr>
      <w:r w:rsidRPr="00CC0AE1">
        <w:rPr>
          <w:rFonts w:ascii="Times New Roman" w:hAnsi="Times New Roman" w:cs="Times New Roman"/>
          <w:spacing w:val="-2"/>
          <w:sz w:val="24"/>
          <w:szCs w:val="24"/>
        </w:rPr>
        <w:t xml:space="preserve">Analog veriler, dijital-olmayan ve kağıt ortamda bulunan verilerdir. Bunlar </w:t>
      </w:r>
      <w:r w:rsidRPr="00CC0AE1">
        <w:rPr>
          <w:rFonts w:ascii="Times New Roman" w:hAnsi="Times New Roman" w:cs="Times New Roman"/>
          <w:spacing w:val="-3"/>
          <w:sz w:val="24"/>
          <w:szCs w:val="24"/>
        </w:rPr>
        <w:t xml:space="preserve">genelde kağıt altlıklar üzerine çizilmiş haritalar, planlar, istatistiksel tablo verileri, defter ve benzeri kayıt ortamlarındaki metinsel türünden veriler, basılı hale gelmiş </w:t>
      </w:r>
      <w:r w:rsidRPr="00CC0AE1">
        <w:rPr>
          <w:rFonts w:ascii="Times New Roman" w:hAnsi="Times New Roman" w:cs="Times New Roman"/>
          <w:spacing w:val="-2"/>
          <w:sz w:val="24"/>
          <w:szCs w:val="24"/>
        </w:rPr>
        <w:t xml:space="preserve">hava fotoğrafları gibi veriler olup, CBS'de en yoğun biçimde kullanılan veri çeşitleridirler. Analog verilerin CBS açısından </w:t>
      </w:r>
      <w:r w:rsidRPr="00CC0AE1">
        <w:rPr>
          <w:rFonts w:ascii="Times New Roman" w:hAnsi="Times New Roman" w:cs="Times New Roman"/>
          <w:spacing w:val="-2"/>
          <w:sz w:val="24"/>
          <w:szCs w:val="24"/>
        </w:rPr>
        <w:lastRenderedPageBreak/>
        <w:t xml:space="preserve">kullanılabilir olması için bu verilerin sayısallaştırılması yani dijital hale dönüştürülmesi gerekmektedir. Bu </w:t>
      </w:r>
      <w:r w:rsidRPr="00CC0AE1">
        <w:rPr>
          <w:rFonts w:ascii="Times New Roman" w:hAnsi="Times New Roman" w:cs="Times New Roman"/>
          <w:sz w:val="24"/>
          <w:szCs w:val="24"/>
        </w:rPr>
        <w:t>amaçla kullanılan yöntemler;</w:t>
      </w:r>
    </w:p>
    <w:p w:rsidR="00B32D55" w:rsidRPr="00CC0AE1" w:rsidRDefault="00B32D55" w:rsidP="00FC1CBB">
      <w:pPr>
        <w:pStyle w:val="ListeParagraf"/>
        <w:numPr>
          <w:ilvl w:val="0"/>
          <w:numId w:val="15"/>
        </w:numPr>
        <w:spacing w:line="360" w:lineRule="auto"/>
        <w:jc w:val="both"/>
        <w:rPr>
          <w:rFonts w:ascii="Times New Roman" w:hAnsi="Times New Roman" w:cs="Times New Roman"/>
          <w:spacing w:val="-20"/>
          <w:sz w:val="24"/>
          <w:szCs w:val="24"/>
        </w:rPr>
      </w:pPr>
      <w:r w:rsidRPr="00CC0AE1">
        <w:rPr>
          <w:rFonts w:ascii="Times New Roman" w:hAnsi="Times New Roman" w:cs="Times New Roman"/>
          <w:spacing w:val="-11"/>
          <w:sz w:val="24"/>
          <w:szCs w:val="24"/>
        </w:rPr>
        <w:t>Klasik sayısallaştırma</w:t>
      </w:r>
    </w:p>
    <w:p w:rsidR="00B32D55" w:rsidRPr="00CC0AE1" w:rsidRDefault="00B32D55" w:rsidP="00FC1CBB">
      <w:pPr>
        <w:pStyle w:val="ListeParagraf"/>
        <w:numPr>
          <w:ilvl w:val="0"/>
          <w:numId w:val="15"/>
        </w:numPr>
        <w:spacing w:line="360" w:lineRule="auto"/>
        <w:jc w:val="both"/>
        <w:rPr>
          <w:rFonts w:ascii="Times New Roman" w:hAnsi="Times New Roman" w:cs="Times New Roman"/>
          <w:spacing w:val="-3"/>
          <w:sz w:val="24"/>
          <w:szCs w:val="24"/>
        </w:rPr>
      </w:pPr>
      <w:r w:rsidRPr="00CC0AE1">
        <w:rPr>
          <w:rFonts w:ascii="Times New Roman" w:hAnsi="Times New Roman" w:cs="Times New Roman"/>
          <w:sz w:val="24"/>
          <w:szCs w:val="24"/>
        </w:rPr>
        <w:t>Otomatik sayısallaştırma</w:t>
      </w:r>
    </w:p>
    <w:p w:rsidR="00B32D55" w:rsidRPr="00CC0AE1" w:rsidRDefault="00B32D55" w:rsidP="00FC1CBB">
      <w:pPr>
        <w:pStyle w:val="ListeParagraf"/>
        <w:numPr>
          <w:ilvl w:val="0"/>
          <w:numId w:val="15"/>
        </w:numPr>
        <w:spacing w:line="360" w:lineRule="auto"/>
        <w:jc w:val="both"/>
        <w:rPr>
          <w:rFonts w:ascii="Times New Roman" w:hAnsi="Times New Roman" w:cs="Times New Roman"/>
          <w:spacing w:val="-4"/>
          <w:sz w:val="24"/>
          <w:szCs w:val="24"/>
        </w:rPr>
      </w:pPr>
      <w:r w:rsidRPr="00CC0AE1">
        <w:rPr>
          <w:rFonts w:ascii="Times New Roman" w:hAnsi="Times New Roman" w:cs="Times New Roman"/>
          <w:sz w:val="24"/>
          <w:szCs w:val="24"/>
        </w:rPr>
        <w:t>Tarama şeklinde sayısallaştırma</w:t>
      </w:r>
    </w:p>
    <w:p w:rsidR="00B32D55" w:rsidRPr="00CC0AE1" w:rsidRDefault="00B32D55" w:rsidP="00FC1CBB">
      <w:pPr>
        <w:pStyle w:val="ListeParagraf"/>
        <w:numPr>
          <w:ilvl w:val="0"/>
          <w:numId w:val="15"/>
        </w:numPr>
        <w:spacing w:line="360" w:lineRule="auto"/>
        <w:jc w:val="both"/>
        <w:rPr>
          <w:rFonts w:ascii="Times New Roman" w:hAnsi="Times New Roman" w:cs="Times New Roman"/>
          <w:sz w:val="24"/>
          <w:szCs w:val="24"/>
        </w:rPr>
      </w:pPr>
      <w:r w:rsidRPr="00CC0AE1">
        <w:rPr>
          <w:rFonts w:ascii="Times New Roman" w:hAnsi="Times New Roman" w:cs="Times New Roman"/>
          <w:sz w:val="24"/>
          <w:szCs w:val="24"/>
        </w:rPr>
        <w:t>Ekrandan sayısallaştırma</w:t>
      </w:r>
    </w:p>
    <w:p w:rsidR="00B32D55" w:rsidRPr="00CC0AE1" w:rsidRDefault="00B32D55" w:rsidP="00FC1CBB">
      <w:pPr>
        <w:spacing w:line="360" w:lineRule="auto"/>
        <w:jc w:val="both"/>
        <w:rPr>
          <w:rFonts w:ascii="Times New Roman" w:hAnsi="Times New Roman" w:cs="Times New Roman"/>
          <w:spacing w:val="-8"/>
          <w:sz w:val="24"/>
          <w:szCs w:val="24"/>
        </w:rPr>
      </w:pPr>
      <w:r w:rsidRPr="00CC0AE1">
        <w:rPr>
          <w:rFonts w:ascii="Times New Roman" w:hAnsi="Times New Roman" w:cs="Times New Roman"/>
          <w:sz w:val="24"/>
          <w:szCs w:val="24"/>
        </w:rPr>
        <w:t xml:space="preserve"> olarak bilinmektedir</w:t>
      </w:r>
      <w:r w:rsidR="00CE1A4F">
        <w:rPr>
          <w:rFonts w:ascii="Times New Roman" w:hAnsi="Times New Roman" w:cs="Times New Roman"/>
          <w:sz w:val="24"/>
          <w:szCs w:val="24"/>
        </w:rPr>
        <w:t xml:space="preserve"> </w:t>
      </w:r>
      <w:r w:rsidR="00CE1A4F" w:rsidRPr="00CE1A4F">
        <w:rPr>
          <w:rFonts w:ascii="Times New Roman" w:hAnsi="Times New Roman" w:cs="Times New Roman"/>
          <w:sz w:val="24"/>
          <w:szCs w:val="24"/>
        </w:rPr>
        <w:t>(Yomralıoğlu, 2000)</w:t>
      </w:r>
      <w:r w:rsidRPr="00CC0AE1">
        <w:rPr>
          <w:rFonts w:ascii="Times New Roman" w:hAnsi="Times New Roman" w:cs="Times New Roman"/>
          <w:sz w:val="24"/>
          <w:szCs w:val="24"/>
        </w:rPr>
        <w:t>.</w:t>
      </w:r>
    </w:p>
    <w:p w:rsidR="00B32D55" w:rsidRPr="00706B09" w:rsidRDefault="00B32D55" w:rsidP="006D6491">
      <w:pPr>
        <w:pStyle w:val="Balk6"/>
      </w:pPr>
      <w:bookmarkStart w:id="26" w:name="_Toc324626783"/>
      <w:r w:rsidRPr="00706B09">
        <w:t>1.2.2.2. Sayısal Veriler</w:t>
      </w:r>
      <w:bookmarkEnd w:id="26"/>
    </w:p>
    <w:p w:rsidR="00B32D55" w:rsidRPr="00CC0AE1" w:rsidRDefault="00B32D55" w:rsidP="007A3C75">
      <w:pPr>
        <w:spacing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 xml:space="preserve">Analog verilerin gerek sayısallaştırma gerekse tarama yöntemleriyle elde edilmesi oldukça külfetli, pahalı ve zaman alıcı bir iştir. Ancak, mevcut verilerin bir çoğu analog olduğu gibi bir çoğu da sayısal hale dönüşmüş yani dijital nitelik kazanmış olabilir. </w:t>
      </w:r>
      <w:r w:rsidR="00472A2D">
        <w:rPr>
          <w:rFonts w:ascii="Times New Roman" w:hAnsi="Times New Roman" w:cs="Times New Roman"/>
          <w:sz w:val="24"/>
          <w:szCs w:val="24"/>
        </w:rPr>
        <w:t xml:space="preserve">CBS’de </w:t>
      </w:r>
      <w:r w:rsidRPr="00CC0AE1">
        <w:rPr>
          <w:rFonts w:ascii="Times New Roman" w:hAnsi="Times New Roman" w:cs="Times New Roman"/>
          <w:sz w:val="24"/>
          <w:szCs w:val="24"/>
        </w:rPr>
        <w:t>verilerin toplanması değişik yöntemlerle yine değişik kişi veya kurumlarca daha önceden sayısallaştırılmış ve kullanıma hazır duruma getirilmiş ise, veri toplamada önemli bir zaman tasarrufu sağlanmış olacaktır. Örneğin bir beldenin halihazır haritası yeniden yapılmış ise, bu beldenin tüm verileri büyük bir ihtimalle sayısal hale dönüşmüş olarak bilgisayar ortamında var olmalıdır. Bir ülkenin il sınırları, akarsuları, yolları, şehir merkezleri, eş-yükseklik eğrileri gibi herkese gerekli olabilecek bilgileri değişik kurumlarca sayısallaştırılmış olabilir</w:t>
      </w:r>
      <w:r w:rsidR="00CE1A4F">
        <w:rPr>
          <w:rFonts w:ascii="Times New Roman" w:hAnsi="Times New Roman" w:cs="Times New Roman"/>
          <w:sz w:val="24"/>
          <w:szCs w:val="24"/>
        </w:rPr>
        <w:t xml:space="preserve"> </w:t>
      </w:r>
      <w:r w:rsidR="00CE1A4F" w:rsidRPr="00CE1A4F">
        <w:rPr>
          <w:rFonts w:ascii="Times New Roman" w:hAnsi="Times New Roman" w:cs="Times New Roman"/>
          <w:sz w:val="24"/>
          <w:szCs w:val="24"/>
        </w:rPr>
        <w:t>(Yomralıoğlu, 2000)</w:t>
      </w:r>
      <w:r w:rsidRPr="00CC0AE1">
        <w:rPr>
          <w:rFonts w:ascii="Times New Roman" w:hAnsi="Times New Roman" w:cs="Times New Roman"/>
          <w:sz w:val="24"/>
          <w:szCs w:val="24"/>
        </w:rPr>
        <w:t>.</w:t>
      </w:r>
    </w:p>
    <w:p w:rsidR="000C0F01" w:rsidRPr="000C0F01" w:rsidRDefault="000C0F01" w:rsidP="0042036A">
      <w:pPr>
        <w:pStyle w:val="Balk2"/>
      </w:pPr>
      <w:bookmarkStart w:id="27" w:name="_Toc324626784"/>
      <w:r w:rsidRPr="000C0F01">
        <w:t>1.2.3. Fotogrametrinin Tarihsel Gelişimi</w:t>
      </w:r>
      <w:bookmarkEnd w:id="27"/>
    </w:p>
    <w:p w:rsidR="000C0F01" w:rsidRPr="000C0F01" w:rsidRDefault="000C0F01" w:rsidP="000C0F01">
      <w:pPr>
        <w:pStyle w:val="ListeParagraf"/>
        <w:numPr>
          <w:ilvl w:val="0"/>
          <w:numId w:val="13"/>
        </w:numPr>
        <w:spacing w:line="360" w:lineRule="auto"/>
        <w:jc w:val="both"/>
        <w:rPr>
          <w:rFonts w:ascii="Times New Roman" w:hAnsi="Times New Roman" w:cs="Times New Roman"/>
          <w:sz w:val="24"/>
          <w:szCs w:val="24"/>
        </w:rPr>
      </w:pPr>
      <w:r w:rsidRPr="000C0F01">
        <w:rPr>
          <w:rFonts w:ascii="Times New Roman" w:hAnsi="Times New Roman" w:cs="Times New Roman"/>
          <w:sz w:val="24"/>
          <w:szCs w:val="24"/>
        </w:rPr>
        <w:t>Plançete fotogrametrisi (1850-1900)</w:t>
      </w:r>
    </w:p>
    <w:p w:rsidR="000C0F01" w:rsidRPr="00CC0AE1" w:rsidRDefault="000C0F01" w:rsidP="000C0F01">
      <w:pPr>
        <w:pStyle w:val="ListeParagraf"/>
        <w:numPr>
          <w:ilvl w:val="0"/>
          <w:numId w:val="13"/>
        </w:numPr>
        <w:spacing w:line="360" w:lineRule="auto"/>
        <w:jc w:val="both"/>
        <w:rPr>
          <w:rFonts w:ascii="Times New Roman" w:hAnsi="Times New Roman" w:cs="Times New Roman"/>
          <w:sz w:val="24"/>
          <w:szCs w:val="24"/>
        </w:rPr>
      </w:pPr>
      <w:r w:rsidRPr="00CC0AE1">
        <w:rPr>
          <w:rFonts w:ascii="Times New Roman" w:hAnsi="Times New Roman" w:cs="Times New Roman"/>
          <w:sz w:val="24"/>
          <w:szCs w:val="24"/>
        </w:rPr>
        <w:t>Anolog fotogrametri (1900-1960)</w:t>
      </w:r>
    </w:p>
    <w:p w:rsidR="000C0F01" w:rsidRPr="00CC0AE1" w:rsidRDefault="000C0F01" w:rsidP="000C0F01">
      <w:pPr>
        <w:pStyle w:val="ListeParagraf"/>
        <w:numPr>
          <w:ilvl w:val="0"/>
          <w:numId w:val="13"/>
        </w:numPr>
        <w:spacing w:line="360" w:lineRule="auto"/>
        <w:jc w:val="both"/>
        <w:rPr>
          <w:rFonts w:ascii="Times New Roman" w:hAnsi="Times New Roman" w:cs="Times New Roman"/>
          <w:sz w:val="24"/>
          <w:szCs w:val="24"/>
        </w:rPr>
      </w:pPr>
      <w:r w:rsidRPr="00CC0AE1">
        <w:rPr>
          <w:rFonts w:ascii="Times New Roman" w:hAnsi="Times New Roman" w:cs="Times New Roman"/>
          <w:sz w:val="24"/>
          <w:szCs w:val="24"/>
        </w:rPr>
        <w:t>Analitik fotogrametri (1960- Günümüz)</w:t>
      </w:r>
    </w:p>
    <w:p w:rsidR="000C0F01" w:rsidRPr="00CC0AE1" w:rsidRDefault="000C0F01" w:rsidP="000C0F01">
      <w:pPr>
        <w:pStyle w:val="ListeParagraf"/>
        <w:numPr>
          <w:ilvl w:val="0"/>
          <w:numId w:val="13"/>
        </w:numPr>
        <w:autoSpaceDE w:val="0"/>
        <w:autoSpaceDN w:val="0"/>
        <w:adjustRightInd w:val="0"/>
        <w:spacing w:after="0" w:line="360" w:lineRule="auto"/>
        <w:jc w:val="both"/>
        <w:rPr>
          <w:rFonts w:ascii="Times New Roman" w:hAnsi="Times New Roman" w:cs="Times New Roman"/>
          <w:b/>
          <w:bCs/>
          <w:sz w:val="24"/>
          <w:szCs w:val="24"/>
        </w:rPr>
      </w:pPr>
      <w:r w:rsidRPr="00CC0AE1">
        <w:rPr>
          <w:rFonts w:ascii="Times New Roman" w:hAnsi="Times New Roman" w:cs="Times New Roman"/>
          <w:sz w:val="24"/>
          <w:szCs w:val="24"/>
        </w:rPr>
        <w:t>Dijital fotogrametri (Henüz yeni kullanılmaya başlanmıştır)</w:t>
      </w:r>
    </w:p>
    <w:p w:rsidR="000C0F01" w:rsidRPr="00706B09" w:rsidRDefault="004E6F15" w:rsidP="006D6491">
      <w:pPr>
        <w:pStyle w:val="Balk6"/>
      </w:pPr>
      <w:bookmarkStart w:id="28" w:name="_Toc324626785"/>
      <w:r>
        <w:lastRenderedPageBreak/>
        <w:t>1.2.3.1</w:t>
      </w:r>
      <w:r w:rsidR="000C0F01" w:rsidRPr="00706B09">
        <w:t>. Plançete Fotogrametrisi</w:t>
      </w:r>
      <w:bookmarkEnd w:id="28"/>
      <w:r w:rsidR="000C0F01" w:rsidRPr="00706B09">
        <w:t xml:space="preserve"> </w:t>
      </w:r>
    </w:p>
    <w:p w:rsidR="000C0F01" w:rsidRPr="00CC0AE1" w:rsidRDefault="000C0F01" w:rsidP="000C0F01">
      <w:pPr>
        <w:autoSpaceDE w:val="0"/>
        <w:autoSpaceDN w:val="0"/>
        <w:adjustRightInd w:val="0"/>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Plançete fotogrametrisi yersel fotogrametride kullanım alanı bulmuştur. Kamera ile teodolitlerin birleştirildiği foto-teodolitler kullanılarak iki noktadan, daha da ideali üç noktadan çizimi yapılacak arazinin resme alınmasıdır. Plançete fotogrametrisi özellikle mimaride kullanılmıştır.</w:t>
      </w:r>
    </w:p>
    <w:p w:rsidR="000C0F01" w:rsidRPr="00706B09" w:rsidRDefault="004E6F15" w:rsidP="006D6491">
      <w:pPr>
        <w:pStyle w:val="Balk6"/>
      </w:pPr>
      <w:bookmarkStart w:id="29" w:name="_Toc324626786"/>
      <w:r>
        <w:t>1.2.3.2</w:t>
      </w:r>
      <w:r w:rsidR="000C0F01" w:rsidRPr="00706B09">
        <w:t>. Analog Fotogrametri</w:t>
      </w:r>
      <w:bookmarkEnd w:id="29"/>
      <w:r w:rsidR="000C0F01" w:rsidRPr="00706B09">
        <w:t xml:space="preserve"> </w:t>
      </w:r>
    </w:p>
    <w:p w:rsidR="000C0F01" w:rsidRPr="00CC0AE1" w:rsidRDefault="000C0F01" w:rsidP="000C0F01">
      <w:pPr>
        <w:autoSpaceDE w:val="0"/>
        <w:autoSpaceDN w:val="0"/>
        <w:adjustRightInd w:val="0"/>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Analog kameralarla çekilen fotoğraf çiftlerinin optik mekanik aletlerle yöneltilerek stereo-modelin oluşturulmasını, değerlendirilmesini ve bu aletlere bağlanmış çizim masaları kullanılarak istenilen ölçekte çizim üretilmesini kapsar. Analog fotogrametride çizgisel ürün ile tek tek arazi noktalarının koordinatları elde edilebilir.</w:t>
      </w:r>
    </w:p>
    <w:p w:rsidR="000C0F01" w:rsidRPr="00706B09" w:rsidRDefault="004E6F15" w:rsidP="006D6491">
      <w:pPr>
        <w:pStyle w:val="Balk6"/>
      </w:pPr>
      <w:bookmarkStart w:id="30" w:name="_Toc324626787"/>
      <w:r>
        <w:t>1.2.3.3</w:t>
      </w:r>
      <w:r w:rsidR="000C0F01" w:rsidRPr="00706B09">
        <w:t>. Analitik Fotogrametri</w:t>
      </w:r>
      <w:bookmarkEnd w:id="30"/>
      <w:r w:rsidR="000C0F01" w:rsidRPr="00706B09">
        <w:t xml:space="preserve"> </w:t>
      </w:r>
    </w:p>
    <w:p w:rsidR="000C0F01" w:rsidRPr="00CC0AE1" w:rsidRDefault="000C0F01" w:rsidP="000C0F01">
      <w:pPr>
        <w:autoSpaceDE w:val="0"/>
        <w:autoSpaceDN w:val="0"/>
        <w:adjustRightInd w:val="0"/>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Analitik fotogrametride veri olarak film bazlı kameralardan alınan resimler kullanılmaktadır. Bu sistemlerde, optik mekanik aletler bilgisayarlarla desteklenmiş ve bu şekilde fotogrametrik hesaplamalar yapılmıştır. Ayrıca ürün bilgisayarlarda elde edildiğinden, bu ürünlerin bilgisayar destekli tasarım (CAD) sistemlerine aktarılması ve görsel efektler eklenmesi mümkün o1muştur.</w:t>
      </w:r>
    </w:p>
    <w:p w:rsidR="000C0F01" w:rsidRPr="00706B09" w:rsidRDefault="004E6F15" w:rsidP="006D6491">
      <w:pPr>
        <w:pStyle w:val="Balk6"/>
      </w:pPr>
      <w:bookmarkStart w:id="31" w:name="_Toc324626788"/>
      <w:r>
        <w:t>1.2.3.4</w:t>
      </w:r>
      <w:r w:rsidR="000C0F01" w:rsidRPr="00706B09">
        <w:t>. Dijital Fotogrametri</w:t>
      </w:r>
      <w:bookmarkEnd w:id="31"/>
      <w:r w:rsidR="000C0F01" w:rsidRPr="00706B09">
        <w:t xml:space="preserve"> </w:t>
      </w:r>
    </w:p>
    <w:p w:rsidR="000C0F01" w:rsidRPr="00CC0AE1" w:rsidRDefault="000C0F01" w:rsidP="00CE713B">
      <w:pPr>
        <w:spacing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Dijital ya da sayısal fotogrametride analog resimler yerini dijital resimlere yani görüntülere bırakmıştır. Bütün ölçme ve değerlendirme işlemleri bilgisayar ortamında yapılmaktadır. Dijital kameralar kullanıldığında, resimler doğrudan bilgisayara aktarılabilmektedir. Dijital fotogrametrinin temel avantajları aşağıdaki biçimde ifade edilebilir.</w:t>
      </w:r>
    </w:p>
    <w:p w:rsidR="000C0F01" w:rsidRPr="00CC0AE1" w:rsidRDefault="000C0F01" w:rsidP="000C0F01">
      <w:pPr>
        <w:pStyle w:val="ListeParagraf"/>
        <w:numPr>
          <w:ilvl w:val="0"/>
          <w:numId w:val="16"/>
        </w:numPr>
        <w:spacing w:line="360" w:lineRule="auto"/>
        <w:jc w:val="both"/>
        <w:rPr>
          <w:rFonts w:ascii="Times New Roman" w:hAnsi="Times New Roman" w:cs="Times New Roman"/>
          <w:spacing w:val="-7"/>
          <w:sz w:val="24"/>
          <w:szCs w:val="24"/>
        </w:rPr>
      </w:pPr>
      <w:r w:rsidRPr="00CC0AE1">
        <w:rPr>
          <w:rFonts w:ascii="Times New Roman" w:hAnsi="Times New Roman" w:cs="Times New Roman"/>
          <w:b/>
          <w:bCs/>
          <w:spacing w:val="-4"/>
          <w:sz w:val="24"/>
          <w:szCs w:val="24"/>
        </w:rPr>
        <w:t>Görüntü iyileştirme:</w:t>
      </w:r>
      <w:r w:rsidRPr="00CC0AE1">
        <w:rPr>
          <w:rFonts w:ascii="Times New Roman" w:hAnsi="Times New Roman" w:cs="Times New Roman"/>
          <w:spacing w:val="-4"/>
          <w:sz w:val="24"/>
          <w:szCs w:val="24"/>
        </w:rPr>
        <w:t xml:space="preserve"> Görüntü dijital olduğundan, bilgisayar ortamında kontrast ve ışık </w:t>
      </w:r>
      <w:r w:rsidRPr="00CC0AE1">
        <w:rPr>
          <w:rFonts w:ascii="Times New Roman" w:hAnsi="Times New Roman" w:cs="Times New Roman"/>
          <w:spacing w:val="-3"/>
          <w:sz w:val="24"/>
          <w:szCs w:val="24"/>
        </w:rPr>
        <w:t>şiddeti gibi çeşitli görüntü işleme operasyonlarına müsaade edilebillir.</w:t>
      </w:r>
    </w:p>
    <w:p w:rsidR="000C0F01" w:rsidRPr="00CC0AE1" w:rsidRDefault="000C0F01" w:rsidP="000C0F01">
      <w:pPr>
        <w:pStyle w:val="ListeParagraf"/>
        <w:numPr>
          <w:ilvl w:val="0"/>
          <w:numId w:val="16"/>
        </w:numPr>
        <w:spacing w:line="360" w:lineRule="auto"/>
        <w:jc w:val="both"/>
        <w:rPr>
          <w:rFonts w:ascii="Times New Roman" w:hAnsi="Times New Roman" w:cs="Times New Roman"/>
          <w:spacing w:val="-3"/>
          <w:sz w:val="24"/>
          <w:szCs w:val="24"/>
        </w:rPr>
      </w:pPr>
      <w:r w:rsidRPr="00CC0AE1">
        <w:rPr>
          <w:rFonts w:ascii="Times New Roman" w:hAnsi="Times New Roman" w:cs="Times New Roman"/>
          <w:b/>
          <w:bCs/>
          <w:spacing w:val="-4"/>
          <w:sz w:val="24"/>
          <w:szCs w:val="24"/>
        </w:rPr>
        <w:t>İşlem kolaylığı:</w:t>
      </w:r>
      <w:r w:rsidRPr="00CC0AE1">
        <w:rPr>
          <w:rFonts w:ascii="Times New Roman" w:hAnsi="Times New Roman" w:cs="Times New Roman"/>
          <w:spacing w:val="-4"/>
          <w:sz w:val="24"/>
          <w:szCs w:val="24"/>
        </w:rPr>
        <w:t xml:space="preserve"> Dijital fotogrametrik işlemler diğer fotogrametrik işlemlere göre daha </w:t>
      </w:r>
      <w:r w:rsidRPr="00CC0AE1">
        <w:rPr>
          <w:rFonts w:ascii="Times New Roman" w:hAnsi="Times New Roman" w:cs="Times New Roman"/>
          <w:spacing w:val="-3"/>
          <w:sz w:val="24"/>
          <w:szCs w:val="24"/>
        </w:rPr>
        <w:t>hızlı ve kolaydır. Bütün işlemler otomatik ve hassas bir şekilde yapılır.</w:t>
      </w:r>
    </w:p>
    <w:p w:rsidR="000C0F01" w:rsidRPr="00CC0AE1" w:rsidRDefault="000C0F01" w:rsidP="000C0F01">
      <w:pPr>
        <w:pStyle w:val="ListeParagraf"/>
        <w:numPr>
          <w:ilvl w:val="0"/>
          <w:numId w:val="16"/>
        </w:numPr>
        <w:spacing w:line="360" w:lineRule="auto"/>
        <w:jc w:val="both"/>
        <w:rPr>
          <w:rFonts w:ascii="Times New Roman" w:hAnsi="Times New Roman" w:cs="Times New Roman"/>
          <w:spacing w:val="-7"/>
          <w:sz w:val="24"/>
          <w:szCs w:val="24"/>
        </w:rPr>
      </w:pPr>
      <w:r w:rsidRPr="00CC0AE1">
        <w:rPr>
          <w:rFonts w:ascii="Times New Roman" w:hAnsi="Times New Roman" w:cs="Times New Roman"/>
          <w:b/>
          <w:bCs/>
          <w:spacing w:val="-3"/>
          <w:sz w:val="24"/>
          <w:szCs w:val="24"/>
        </w:rPr>
        <w:lastRenderedPageBreak/>
        <w:t>Elde edilen ürünlerin elektronik ortamlarda saklanması:</w:t>
      </w:r>
      <w:r w:rsidRPr="00CC0AE1">
        <w:rPr>
          <w:rFonts w:ascii="Times New Roman" w:hAnsi="Times New Roman" w:cs="Times New Roman"/>
          <w:spacing w:val="-3"/>
          <w:sz w:val="24"/>
          <w:szCs w:val="24"/>
        </w:rPr>
        <w:t xml:space="preserve"> CBS veri katmanlarına veri </w:t>
      </w:r>
      <w:r w:rsidRPr="00CC0AE1">
        <w:rPr>
          <w:rFonts w:ascii="Times New Roman" w:hAnsi="Times New Roman" w:cs="Times New Roman"/>
          <w:spacing w:val="-4"/>
          <w:sz w:val="24"/>
          <w:szCs w:val="24"/>
        </w:rPr>
        <w:t xml:space="preserve">aktarımı açısından önemli bir kolaylık sağlamaktadır. Değerlendirmede sonuçların aynı </w:t>
      </w:r>
      <w:r w:rsidRPr="00CC0AE1">
        <w:rPr>
          <w:rFonts w:ascii="Times New Roman" w:hAnsi="Times New Roman" w:cs="Times New Roman"/>
          <w:sz w:val="24"/>
          <w:szCs w:val="24"/>
        </w:rPr>
        <w:t>anda izlenebilmesi hataları daha da azaltmaktadır.</w:t>
      </w:r>
    </w:p>
    <w:p w:rsidR="000C0F01" w:rsidRPr="00CC0AE1" w:rsidRDefault="000C0F01" w:rsidP="000C0F01">
      <w:pPr>
        <w:pStyle w:val="ListeParagraf"/>
        <w:numPr>
          <w:ilvl w:val="0"/>
          <w:numId w:val="16"/>
        </w:numPr>
        <w:spacing w:line="360" w:lineRule="auto"/>
        <w:jc w:val="both"/>
        <w:rPr>
          <w:rFonts w:ascii="Times New Roman" w:hAnsi="Times New Roman" w:cs="Times New Roman"/>
          <w:sz w:val="24"/>
          <w:szCs w:val="24"/>
        </w:rPr>
      </w:pPr>
      <w:r w:rsidRPr="00CC0AE1">
        <w:rPr>
          <w:rFonts w:ascii="Times New Roman" w:hAnsi="Times New Roman" w:cs="Times New Roman"/>
          <w:b/>
          <w:bCs/>
          <w:spacing w:val="-4"/>
          <w:sz w:val="24"/>
          <w:szCs w:val="24"/>
        </w:rPr>
        <w:t xml:space="preserve">Veri depolama: </w:t>
      </w:r>
      <w:r w:rsidRPr="00CC0AE1">
        <w:rPr>
          <w:rFonts w:ascii="Times New Roman" w:hAnsi="Times New Roman" w:cs="Times New Roman"/>
          <w:spacing w:val="-4"/>
          <w:sz w:val="24"/>
          <w:szCs w:val="24"/>
        </w:rPr>
        <w:t xml:space="preserve">Sonuç ürünleri bilgisayar teknolojisinin sağladığı imkanlar neticesinde </w:t>
      </w:r>
      <w:r w:rsidRPr="00CC0AE1">
        <w:rPr>
          <w:rFonts w:ascii="Times New Roman" w:hAnsi="Times New Roman" w:cs="Times New Roman"/>
          <w:sz w:val="24"/>
          <w:szCs w:val="24"/>
        </w:rPr>
        <w:t>ekonomik olarak saklanabilmektedir</w:t>
      </w:r>
      <w:r w:rsidR="00CE1A4F">
        <w:rPr>
          <w:rFonts w:ascii="Times New Roman" w:hAnsi="Times New Roman" w:cs="Times New Roman"/>
          <w:sz w:val="24"/>
          <w:szCs w:val="24"/>
        </w:rPr>
        <w:t xml:space="preserve"> </w:t>
      </w:r>
      <w:r w:rsidR="00CE1A4F" w:rsidRPr="00CE1A4F">
        <w:rPr>
          <w:rFonts w:ascii="Times New Roman" w:hAnsi="Times New Roman" w:cs="Times New Roman"/>
          <w:sz w:val="24"/>
          <w:szCs w:val="24"/>
        </w:rPr>
        <w:t>(Yomralıoğlu, 2000)</w:t>
      </w:r>
      <w:r w:rsidRPr="00CC0AE1">
        <w:rPr>
          <w:rFonts w:ascii="Times New Roman" w:hAnsi="Times New Roman" w:cs="Times New Roman"/>
          <w:sz w:val="24"/>
          <w:szCs w:val="24"/>
        </w:rPr>
        <w:t>.</w:t>
      </w:r>
    </w:p>
    <w:p w:rsidR="000C0F01" w:rsidRPr="00706B09" w:rsidRDefault="000C0F01" w:rsidP="0042036A">
      <w:pPr>
        <w:pStyle w:val="Balk2"/>
      </w:pPr>
      <w:bookmarkStart w:id="32" w:name="_Toc324626789"/>
      <w:r>
        <w:t>1.2.4</w:t>
      </w:r>
      <w:r w:rsidRPr="00706B09">
        <w:t>. Ortofoto</w:t>
      </w:r>
      <w:bookmarkEnd w:id="32"/>
    </w:p>
    <w:p w:rsidR="000C0F01" w:rsidRPr="00CC0AE1" w:rsidRDefault="000C0F01" w:rsidP="000C0F01">
      <w:pPr>
        <w:spacing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 xml:space="preserve">Grafik ya da çizgisel haritalar fotogrametrik olarak üretilmektedirler. Fakat bu haritalar arazi üzerindeki bütün bilgileri içermemektedir. Oysa birçok meslek disiplini (arkeoloji, jeoloji, orman, ziraat, coğrafya, mimarlık gibi) harita üzerinden daha fazla bilgi sağlamak arzusundadır. Ortofoto bu tür isteklere cevap verebilecek fotogrametrik yöntemlerle üretilen temelde bir foto-haritadır. Ortofoto, bir fotoğrafın diferansiyel yataylanması ya da eğikliklerinin giderilmesi ve resimdeki </w:t>
      </w:r>
      <w:r w:rsidRPr="00CC0AE1">
        <w:rPr>
          <w:rFonts w:ascii="Times New Roman" w:hAnsi="Times New Roman" w:cs="Times New Roman"/>
          <w:spacing w:val="-3"/>
          <w:sz w:val="24"/>
          <w:szCs w:val="24"/>
        </w:rPr>
        <w:t xml:space="preserve">yükseklik farklarının ortadan kaldırılması şeklinde tanımlanır. Bir başka deyişle ortofoto haritalar, resim eğikliği ve arazi yüksekliğinin her noktada aynı </w:t>
      </w:r>
      <w:r w:rsidRPr="00CC0AE1">
        <w:rPr>
          <w:rFonts w:ascii="Times New Roman" w:hAnsi="Times New Roman" w:cs="Times New Roman"/>
          <w:spacing w:val="-2"/>
          <w:sz w:val="24"/>
          <w:szCs w:val="24"/>
        </w:rPr>
        <w:t>olmamasından kaynaklanan fotoğraf hatalarının giderildiği ve üzerinde her doğrultuda ölçeğin sabit olduğu fotoğraf tabanlı haritalardır.</w:t>
      </w:r>
    </w:p>
    <w:p w:rsidR="000C0F01" w:rsidRPr="00706B09" w:rsidRDefault="000C0F01" w:rsidP="0042036A">
      <w:pPr>
        <w:pStyle w:val="Balk2"/>
      </w:pPr>
      <w:bookmarkStart w:id="33" w:name="_Toc324626790"/>
      <w:r>
        <w:t>1.2.5</w:t>
      </w:r>
      <w:r w:rsidRPr="00706B09">
        <w:t>. Sayısal Yükseklik Modelleri (SYM)</w:t>
      </w:r>
      <w:bookmarkEnd w:id="33"/>
    </w:p>
    <w:p w:rsidR="000C0F01" w:rsidRPr="00CC0AE1" w:rsidRDefault="000C0F01" w:rsidP="000C0F01">
      <w:pPr>
        <w:spacing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Fotograrnetrinin temel fonksiyonlarından biri de Sayısal Yükseklik Modellerinin (SYM) elde edilmesidir. Bu tür işlemler tamamen bilgisayar desteklidir. SYM verilerinin, profiller boyunca veya belirli bir grid ağı noktalarında ölçümü ve çizimi mümkündür. SYM verileri yardımıyla eş yükseklik eğrileri yüksek doğrulukla hesaplanabileceği gibi, bilgi sitemlerine katkıda da bulunabilmektedirler. Yaygın olarak SYM verileri ortofoto haritaların üretiminde, iki boyutlu CBS katmanlarına üçüncü boyutun verilmesinde kullanılmaktadır. CBS içerisinde SYM verileri çok yönlü bir şekilde kullanılmaktadır. Bunlar;</w:t>
      </w:r>
    </w:p>
    <w:p w:rsidR="000C0F01" w:rsidRPr="00CC0AE1" w:rsidRDefault="000C0F01" w:rsidP="000C0F01">
      <w:pPr>
        <w:pStyle w:val="ListeParagraf"/>
        <w:numPr>
          <w:ilvl w:val="0"/>
          <w:numId w:val="14"/>
        </w:numPr>
        <w:spacing w:line="360" w:lineRule="auto"/>
        <w:jc w:val="both"/>
        <w:rPr>
          <w:rFonts w:ascii="Times New Roman" w:hAnsi="Times New Roman" w:cs="Times New Roman"/>
          <w:sz w:val="24"/>
          <w:szCs w:val="24"/>
        </w:rPr>
      </w:pPr>
      <w:r w:rsidRPr="00CC0AE1">
        <w:rPr>
          <w:rFonts w:ascii="Times New Roman" w:hAnsi="Times New Roman" w:cs="Times New Roman"/>
          <w:spacing w:val="-4"/>
          <w:sz w:val="24"/>
          <w:szCs w:val="24"/>
        </w:rPr>
        <w:t>Eş yükseklik eğrilenin hesaplanarak çizdirilmesi,</w:t>
      </w:r>
    </w:p>
    <w:p w:rsidR="000C0F01" w:rsidRPr="00CC0AE1" w:rsidRDefault="000C0F01" w:rsidP="000C0F01">
      <w:pPr>
        <w:pStyle w:val="ListeParagraf"/>
        <w:numPr>
          <w:ilvl w:val="0"/>
          <w:numId w:val="14"/>
        </w:numPr>
        <w:spacing w:line="360" w:lineRule="auto"/>
        <w:jc w:val="both"/>
        <w:rPr>
          <w:rFonts w:ascii="Times New Roman" w:hAnsi="Times New Roman" w:cs="Times New Roman"/>
          <w:sz w:val="24"/>
          <w:szCs w:val="24"/>
        </w:rPr>
      </w:pPr>
      <w:r w:rsidRPr="00CC0AE1">
        <w:rPr>
          <w:rFonts w:ascii="Times New Roman" w:hAnsi="Times New Roman" w:cs="Times New Roman"/>
          <w:spacing w:val="-4"/>
          <w:sz w:val="24"/>
          <w:szCs w:val="24"/>
        </w:rPr>
        <w:t>Sayısal eğim modellerinin oluşturulması,</w:t>
      </w:r>
    </w:p>
    <w:p w:rsidR="000C0F01" w:rsidRPr="00CC0AE1" w:rsidRDefault="000C0F01" w:rsidP="000C0F01">
      <w:pPr>
        <w:pStyle w:val="ListeParagraf"/>
        <w:numPr>
          <w:ilvl w:val="0"/>
          <w:numId w:val="14"/>
        </w:numPr>
        <w:spacing w:line="360" w:lineRule="auto"/>
        <w:jc w:val="both"/>
        <w:rPr>
          <w:rFonts w:ascii="Times New Roman" w:hAnsi="Times New Roman" w:cs="Times New Roman"/>
          <w:sz w:val="24"/>
          <w:szCs w:val="24"/>
        </w:rPr>
      </w:pPr>
      <w:r w:rsidRPr="00CC0AE1">
        <w:rPr>
          <w:rFonts w:ascii="Times New Roman" w:hAnsi="Times New Roman" w:cs="Times New Roman"/>
          <w:spacing w:val="-4"/>
          <w:sz w:val="24"/>
          <w:szCs w:val="24"/>
        </w:rPr>
        <w:t>Eğim haritalarının yapılması,</w:t>
      </w:r>
    </w:p>
    <w:p w:rsidR="000C0F01" w:rsidRPr="00CC0AE1" w:rsidRDefault="000C0F01" w:rsidP="000C0F01">
      <w:pPr>
        <w:pStyle w:val="ListeParagraf"/>
        <w:numPr>
          <w:ilvl w:val="0"/>
          <w:numId w:val="14"/>
        </w:numPr>
        <w:spacing w:line="360" w:lineRule="auto"/>
        <w:jc w:val="both"/>
        <w:rPr>
          <w:rFonts w:ascii="Times New Roman" w:hAnsi="Times New Roman" w:cs="Times New Roman"/>
          <w:sz w:val="24"/>
          <w:szCs w:val="24"/>
        </w:rPr>
      </w:pPr>
      <w:r w:rsidRPr="00CC0AE1">
        <w:rPr>
          <w:rFonts w:ascii="Times New Roman" w:hAnsi="Times New Roman" w:cs="Times New Roman"/>
          <w:spacing w:val="-3"/>
          <w:sz w:val="24"/>
          <w:szCs w:val="24"/>
        </w:rPr>
        <w:lastRenderedPageBreak/>
        <w:t>Arazilerin görünen - görünmeyen bölgelerinin analizi,</w:t>
      </w:r>
    </w:p>
    <w:p w:rsidR="000C0F01" w:rsidRPr="00CC0AE1" w:rsidRDefault="000C0F01" w:rsidP="000C0F01">
      <w:pPr>
        <w:pStyle w:val="ListeParagraf"/>
        <w:numPr>
          <w:ilvl w:val="0"/>
          <w:numId w:val="14"/>
        </w:numPr>
        <w:spacing w:line="360" w:lineRule="auto"/>
        <w:jc w:val="both"/>
        <w:rPr>
          <w:rFonts w:ascii="Times New Roman" w:hAnsi="Times New Roman" w:cs="Times New Roman"/>
          <w:sz w:val="24"/>
          <w:szCs w:val="24"/>
        </w:rPr>
      </w:pPr>
      <w:r w:rsidRPr="00CC0AE1">
        <w:rPr>
          <w:rFonts w:ascii="Times New Roman" w:hAnsi="Times New Roman" w:cs="Times New Roman"/>
          <w:spacing w:val="-3"/>
          <w:sz w:val="24"/>
          <w:szCs w:val="24"/>
        </w:rPr>
        <w:t>Topoğrafik amaçlı perspektif görüntülerin elde edilmesi,</w:t>
      </w:r>
    </w:p>
    <w:p w:rsidR="000C0F01" w:rsidRPr="00CC0AE1" w:rsidRDefault="000C0F01" w:rsidP="000C0F01">
      <w:pPr>
        <w:pStyle w:val="ListeParagraf"/>
        <w:numPr>
          <w:ilvl w:val="0"/>
          <w:numId w:val="14"/>
        </w:numPr>
        <w:spacing w:line="360" w:lineRule="auto"/>
        <w:rPr>
          <w:rFonts w:ascii="Times New Roman" w:hAnsi="Times New Roman" w:cs="Times New Roman"/>
          <w:sz w:val="24"/>
          <w:szCs w:val="24"/>
        </w:rPr>
      </w:pPr>
      <w:r w:rsidRPr="00CC0AE1">
        <w:rPr>
          <w:rFonts w:ascii="Times New Roman" w:hAnsi="Times New Roman" w:cs="Times New Roman"/>
          <w:sz w:val="24"/>
          <w:szCs w:val="24"/>
        </w:rPr>
        <w:t xml:space="preserve">Gölge haritalarının yapılması </w:t>
      </w:r>
    </w:p>
    <w:p w:rsidR="000C0F01" w:rsidRPr="00CC0AE1" w:rsidRDefault="000C0F01" w:rsidP="000C0F01">
      <w:pPr>
        <w:spacing w:line="360" w:lineRule="auto"/>
        <w:rPr>
          <w:rFonts w:ascii="Times New Roman" w:hAnsi="Times New Roman" w:cs="Times New Roman"/>
          <w:sz w:val="24"/>
          <w:szCs w:val="24"/>
        </w:rPr>
      </w:pPr>
      <w:r w:rsidRPr="00CC0AE1">
        <w:rPr>
          <w:rFonts w:ascii="Times New Roman" w:hAnsi="Times New Roman" w:cs="Times New Roman"/>
          <w:sz w:val="24"/>
          <w:szCs w:val="24"/>
        </w:rPr>
        <w:t>şeklinde sıralanabilir</w:t>
      </w:r>
      <w:r w:rsidR="00CE1A4F">
        <w:rPr>
          <w:rFonts w:ascii="Times New Roman" w:hAnsi="Times New Roman" w:cs="Times New Roman"/>
          <w:sz w:val="24"/>
          <w:szCs w:val="24"/>
        </w:rPr>
        <w:t xml:space="preserve"> </w:t>
      </w:r>
      <w:r w:rsidR="00CE1A4F" w:rsidRPr="00CE1A4F">
        <w:rPr>
          <w:rFonts w:ascii="Times New Roman" w:hAnsi="Times New Roman" w:cs="Times New Roman"/>
          <w:sz w:val="24"/>
          <w:szCs w:val="24"/>
        </w:rPr>
        <w:t>(Yomralıoğlu, 2000)</w:t>
      </w:r>
      <w:r w:rsidRPr="00CC0AE1">
        <w:rPr>
          <w:rFonts w:ascii="Times New Roman" w:hAnsi="Times New Roman" w:cs="Times New Roman"/>
          <w:sz w:val="24"/>
          <w:szCs w:val="24"/>
        </w:rPr>
        <w:t>.</w:t>
      </w:r>
    </w:p>
    <w:p w:rsidR="00B32D55" w:rsidRDefault="00D25D28" w:rsidP="00D25D28">
      <w:pPr>
        <w:pStyle w:val="Balk1"/>
      </w:pPr>
      <w:bookmarkStart w:id="34" w:name="_Toc324626791"/>
      <w:r>
        <w:t xml:space="preserve">1.3. </w:t>
      </w:r>
      <w:r w:rsidR="00B32D55" w:rsidRPr="007D5C22">
        <w:t>MALİYET, MALİYET-FAYDA VE MALİYET-ETKİNLİK ANALİZİ</w:t>
      </w:r>
      <w:bookmarkEnd w:id="34"/>
    </w:p>
    <w:p w:rsidR="00B32D55" w:rsidRPr="007D5C22" w:rsidRDefault="00D25D28" w:rsidP="00D25D28">
      <w:pPr>
        <w:pStyle w:val="Balk2"/>
      </w:pPr>
      <w:bookmarkStart w:id="35" w:name="_Toc324626792"/>
      <w:r>
        <w:t xml:space="preserve">1.3.1. </w:t>
      </w:r>
      <w:r w:rsidR="00B32D55" w:rsidRPr="007D5C22">
        <w:t>Maliyet</w:t>
      </w:r>
      <w:bookmarkEnd w:id="35"/>
      <w:r w:rsidR="00B32D55" w:rsidRPr="007D5C22">
        <w:t xml:space="preserve"> </w:t>
      </w:r>
    </w:p>
    <w:p w:rsidR="00B32D55" w:rsidRPr="00CC0AE1" w:rsidRDefault="00B32D55" w:rsidP="00FC1CBB">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İşletmeler her zaman çeşitli üretim faktörlerini birleştirerek, bunlardan toplum gereksinmelerini karşılamaya yarayacak biçim, nitelik ve miktarda ürünler meydana getirirler. Bu ürünler mamul veya hizmet olabilir. İşte her işletmenin kendi faaliyet konusunu oluşturan mamul veya hizmetleri elde edebilmek için harcadığı çeşitli üretim faktörünün para ile ölçülen değerine o ürünün maliyeti denir.</w:t>
      </w:r>
    </w:p>
    <w:p w:rsidR="00B32D55" w:rsidRPr="00CC0AE1" w:rsidRDefault="00B32D55" w:rsidP="00FC1CBB">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 xml:space="preserve">En genel anlamıyla maliyet; amaçlanan bir sonuca ulaşmak için katlanılması gereken özverilerin genellikle parayla ölçülen toplamıdır.  </w:t>
      </w:r>
    </w:p>
    <w:p w:rsidR="00B32D55" w:rsidRPr="00CC0AE1" w:rsidRDefault="00B32D55" w:rsidP="00FC1CBB">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Maliyetler doğrudan (kişisel) parasal maliyetler ve dışsal maliyetler olmak üzere iki grupta toplanabilir:</w:t>
      </w:r>
    </w:p>
    <w:p w:rsidR="00B32D55" w:rsidRPr="00CC0AE1" w:rsidRDefault="00B32D55" w:rsidP="00FC1CBB">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b/>
          <w:bCs/>
          <w:sz w:val="24"/>
          <w:szCs w:val="24"/>
        </w:rPr>
        <w:t xml:space="preserve">Parasal Maliyetler: </w:t>
      </w:r>
      <w:r w:rsidRPr="00CC0AE1">
        <w:rPr>
          <w:rFonts w:ascii="Times New Roman" w:hAnsi="Times New Roman" w:cs="Times New Roman"/>
          <w:sz w:val="24"/>
          <w:szCs w:val="24"/>
        </w:rPr>
        <w:t xml:space="preserve">Bu tür maliyetler tüm inşa faaliyetleri ve bakım onarım faaliyetlerini içerir. </w:t>
      </w:r>
    </w:p>
    <w:p w:rsidR="00B32D55" w:rsidRPr="00CC0AE1" w:rsidRDefault="00B32D55" w:rsidP="00FC1CBB">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b/>
          <w:bCs/>
          <w:sz w:val="24"/>
          <w:szCs w:val="24"/>
        </w:rPr>
        <w:t xml:space="preserve">Parasal Olmayan Maliyetler: </w:t>
      </w:r>
      <w:r w:rsidRPr="00CC0AE1">
        <w:rPr>
          <w:rFonts w:ascii="Times New Roman" w:hAnsi="Times New Roman" w:cs="Times New Roman"/>
          <w:sz w:val="24"/>
          <w:szCs w:val="24"/>
        </w:rPr>
        <w:t xml:space="preserve">Özellikle sanayide yapılan maliyet-fayda analizlerinde bu tür maliyetlerin başında kirlilik, toprak kalitesinin bozulması ve yöredekilere verilen çeşitli rahatsızlıklar olarak tanımlanabilir. </w:t>
      </w:r>
    </w:p>
    <w:p w:rsidR="00B32D55" w:rsidRPr="007D5C22" w:rsidRDefault="00D25D28" w:rsidP="00D25D28">
      <w:pPr>
        <w:pStyle w:val="Balk2"/>
      </w:pPr>
      <w:bookmarkStart w:id="36" w:name="_Toc324626793"/>
      <w:r>
        <w:t xml:space="preserve">1.3.2. </w:t>
      </w:r>
      <w:r w:rsidR="00B32D55" w:rsidRPr="007D5C22">
        <w:t>Maliyet Analizi</w:t>
      </w:r>
      <w:bookmarkEnd w:id="36"/>
    </w:p>
    <w:p w:rsidR="00B32D55" w:rsidRPr="00CC0AE1" w:rsidRDefault="00B32D55" w:rsidP="00FC1CBB">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Bir malın üretim maliyetini, onu oluşturan faktörlere ayırarak her bir</w:t>
      </w:r>
      <w:r w:rsidR="00EA3906">
        <w:rPr>
          <w:rFonts w:ascii="Times New Roman" w:hAnsi="Times New Roman" w:cs="Times New Roman"/>
          <w:sz w:val="24"/>
          <w:szCs w:val="24"/>
        </w:rPr>
        <w:t>in</w:t>
      </w:r>
      <w:r w:rsidRPr="00CC0AE1">
        <w:rPr>
          <w:rFonts w:ascii="Times New Roman" w:hAnsi="Times New Roman" w:cs="Times New Roman"/>
          <w:sz w:val="24"/>
          <w:szCs w:val="24"/>
        </w:rPr>
        <w:t xml:space="preserve">in ayrıntılı biçimde incelenmesidir. Bu amaçla çoğu kez istatistiki yöntemler kullanılır. Böylece maliyeti etkileyen faktörlerin niteliği, karşılıklı ilişkiler, zamanla gösterdikleri değişmeler incelenir ve maliyeti düşürmek ya da maliyet artışlarını tespit etmek ve maliyet artışlarını denetlemek için alınması gereken önlemler araştırılır. Maliyet analizleri, fiyatlamada, imalat ve satın alma </w:t>
      </w:r>
      <w:r w:rsidRPr="00CC0AE1">
        <w:rPr>
          <w:rFonts w:ascii="Times New Roman" w:hAnsi="Times New Roman" w:cs="Times New Roman"/>
          <w:sz w:val="24"/>
          <w:szCs w:val="24"/>
        </w:rPr>
        <w:lastRenderedPageBreak/>
        <w:t>kararlarında, yeni ürün geliştirme ve pazarlama kanallarının belirlenmesinde önemli bir yere sahiptir.</w:t>
      </w:r>
    </w:p>
    <w:p w:rsidR="00B32D55" w:rsidRPr="00CC0AE1" w:rsidRDefault="00B32D55" w:rsidP="00FC1CBB">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Verimlilik açısından bakıldığında, bir projenin maliyet bileşeni önemli bir yer tutmaktadır. Etkin kaynak yönetiminin ekonomik veri topla</w:t>
      </w:r>
      <w:r w:rsidRPr="00CC0AE1">
        <w:rPr>
          <w:rFonts w:ascii="Times New Roman" w:hAnsi="Times New Roman" w:cs="Times New Roman"/>
          <w:sz w:val="24"/>
          <w:szCs w:val="24"/>
        </w:rPr>
        <w:softHyphen/>
        <w:t xml:space="preserve">mayı gerektirdiği göz önüne alındığında, </w:t>
      </w:r>
      <w:r w:rsidR="00C07A3F" w:rsidRPr="00C07A3F">
        <w:rPr>
          <w:rFonts w:ascii="Times New Roman" w:hAnsi="Times New Roman" w:cs="Times New Roman"/>
          <w:sz w:val="24"/>
          <w:szCs w:val="24"/>
        </w:rPr>
        <w:t>f</w:t>
      </w:r>
      <w:r w:rsidR="00D25D28" w:rsidRPr="00C07A3F">
        <w:rPr>
          <w:rFonts w:ascii="Times New Roman" w:hAnsi="Times New Roman" w:cs="Times New Roman"/>
          <w:sz w:val="24"/>
          <w:szCs w:val="24"/>
        </w:rPr>
        <w:t>otogrametrik</w:t>
      </w:r>
      <w:r w:rsidRPr="00CC0AE1">
        <w:rPr>
          <w:rFonts w:ascii="Times New Roman" w:hAnsi="Times New Roman" w:cs="Times New Roman"/>
          <w:sz w:val="24"/>
          <w:szCs w:val="24"/>
        </w:rPr>
        <w:t xml:space="preserve"> harita üretimi için gerekli görüntünün olanaklar ölçüsünde en düşük maliyetle sağlanması gerçeği karşımıza çıkmaktadır. An</w:t>
      </w:r>
      <w:r w:rsidRPr="00CC0AE1">
        <w:rPr>
          <w:rFonts w:ascii="Times New Roman" w:hAnsi="Times New Roman" w:cs="Times New Roman"/>
          <w:sz w:val="24"/>
          <w:szCs w:val="24"/>
        </w:rPr>
        <w:softHyphen/>
        <w:t xml:space="preserve">cak, </w:t>
      </w:r>
      <w:r w:rsidR="00D25D28">
        <w:rPr>
          <w:rFonts w:ascii="Times New Roman" w:hAnsi="Times New Roman" w:cs="Times New Roman"/>
          <w:sz w:val="24"/>
          <w:szCs w:val="24"/>
        </w:rPr>
        <w:t>“</w:t>
      </w:r>
      <w:r w:rsidRPr="00CC0AE1">
        <w:rPr>
          <w:rFonts w:ascii="Times New Roman" w:hAnsi="Times New Roman" w:cs="Times New Roman"/>
          <w:sz w:val="24"/>
          <w:szCs w:val="24"/>
        </w:rPr>
        <w:t>ekonomik veri toplama</w:t>
      </w:r>
      <w:r w:rsidR="00D25D28">
        <w:rPr>
          <w:rFonts w:ascii="Times New Roman" w:hAnsi="Times New Roman" w:cs="Times New Roman"/>
          <w:sz w:val="24"/>
          <w:szCs w:val="24"/>
        </w:rPr>
        <w:t>”</w:t>
      </w:r>
      <w:r w:rsidRPr="00CC0AE1">
        <w:rPr>
          <w:rFonts w:ascii="Times New Roman" w:hAnsi="Times New Roman" w:cs="Times New Roman"/>
          <w:sz w:val="24"/>
          <w:szCs w:val="24"/>
        </w:rPr>
        <w:t xml:space="preserve"> kavramı, hiçbir şekilde </w:t>
      </w:r>
      <w:r w:rsidR="00393279">
        <w:rPr>
          <w:rFonts w:ascii="Times New Roman" w:hAnsi="Times New Roman" w:cs="Times New Roman"/>
          <w:sz w:val="24"/>
          <w:szCs w:val="24"/>
        </w:rPr>
        <w:t xml:space="preserve">kalitesiz </w:t>
      </w:r>
      <w:r w:rsidRPr="00CC0AE1">
        <w:rPr>
          <w:rFonts w:ascii="Times New Roman" w:hAnsi="Times New Roman" w:cs="Times New Roman"/>
          <w:sz w:val="24"/>
          <w:szCs w:val="24"/>
        </w:rPr>
        <w:t xml:space="preserve">en ucuz veriyi toplamayı değil, amaca en uygun </w:t>
      </w:r>
      <w:r w:rsidR="00393279">
        <w:rPr>
          <w:rFonts w:ascii="Times New Roman" w:hAnsi="Times New Roman" w:cs="Times New Roman"/>
          <w:sz w:val="24"/>
          <w:szCs w:val="24"/>
        </w:rPr>
        <w:t xml:space="preserve">kalitedeki </w:t>
      </w:r>
      <w:r w:rsidRPr="00CC0AE1">
        <w:rPr>
          <w:rFonts w:ascii="Times New Roman" w:hAnsi="Times New Roman" w:cs="Times New Roman"/>
          <w:sz w:val="24"/>
          <w:szCs w:val="24"/>
        </w:rPr>
        <w:t>verinin en düşük maliyetle elde edil</w:t>
      </w:r>
      <w:r w:rsidRPr="00CC0AE1">
        <w:rPr>
          <w:rFonts w:ascii="Times New Roman" w:hAnsi="Times New Roman" w:cs="Times New Roman"/>
          <w:sz w:val="24"/>
          <w:szCs w:val="24"/>
        </w:rPr>
        <w:softHyphen/>
        <w:t xml:space="preserve">mesi anlamını taşımaktadır. </w:t>
      </w:r>
    </w:p>
    <w:p w:rsidR="00B32D55" w:rsidRPr="007D5C22" w:rsidRDefault="00D25D28" w:rsidP="00D25D28">
      <w:pPr>
        <w:pStyle w:val="Balk2"/>
      </w:pPr>
      <w:bookmarkStart w:id="37" w:name="_Toc324626794"/>
      <w:r>
        <w:t xml:space="preserve">1.3.3. </w:t>
      </w:r>
      <w:r w:rsidR="00B32D55" w:rsidRPr="007D5C22">
        <w:t>Maliyet-Fayda Analizi</w:t>
      </w:r>
      <w:bookmarkEnd w:id="37"/>
    </w:p>
    <w:p w:rsidR="00B32D55" w:rsidRDefault="00B32D55" w:rsidP="00FC1CBB">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 xml:space="preserve">Maliyet–fayda analizi </w:t>
      </w:r>
      <w:r w:rsidR="000D1B0C">
        <w:rPr>
          <w:rFonts w:ascii="Times New Roman" w:hAnsi="Times New Roman" w:cs="Times New Roman"/>
          <w:sz w:val="24"/>
          <w:szCs w:val="24"/>
        </w:rPr>
        <w:t xml:space="preserve">(MFA) </w:t>
      </w:r>
      <w:r w:rsidRPr="00CC0AE1">
        <w:rPr>
          <w:rFonts w:ascii="Times New Roman" w:hAnsi="Times New Roman" w:cs="Times New Roman"/>
          <w:sz w:val="24"/>
          <w:szCs w:val="24"/>
        </w:rPr>
        <w:t>alternatif projelerin karşılaştırılması için uygulanan bir yöntemdir. Analiz, faydalarının ve maliyetlerinin tanımlanması, sayısallaştırılması ve değerlendirilmesini gerektirir.  Bu tür bir proje değerlendirmesi için pek çok değişik disiplinlerden uzmanın katılımı ve katkısı gerekmektedir. Bu yolla toplanan bilgilerle, tasarlanan bir projenin geleceğe ait tahmin edilen fayda ve maliyetlerden giderek her bir dönem için net faydası hesaplanabilmektedir. Böylece tahmin edilerek ortaya çıkan net faydanın belirli bir faiz oranıyla iskonto edilmesiyle projenin bugünkü değerine ulaşılabilir</w:t>
      </w:r>
      <w:r w:rsidR="006A4333">
        <w:rPr>
          <w:rFonts w:ascii="Times New Roman" w:hAnsi="Times New Roman" w:cs="Times New Roman"/>
          <w:sz w:val="24"/>
          <w:szCs w:val="24"/>
        </w:rPr>
        <w:t xml:space="preserve"> (Bulutoğlu,</w:t>
      </w:r>
      <w:r w:rsidR="002E6343">
        <w:rPr>
          <w:rFonts w:ascii="Times New Roman" w:hAnsi="Times New Roman" w:cs="Times New Roman"/>
          <w:sz w:val="24"/>
          <w:szCs w:val="24"/>
        </w:rPr>
        <w:t xml:space="preserve"> </w:t>
      </w:r>
      <w:r w:rsidR="006A4333">
        <w:rPr>
          <w:rFonts w:ascii="Times New Roman" w:hAnsi="Times New Roman" w:cs="Times New Roman"/>
          <w:sz w:val="24"/>
          <w:szCs w:val="24"/>
        </w:rPr>
        <w:t>2008</w:t>
      </w:r>
      <w:r w:rsidR="00CE1A4F">
        <w:rPr>
          <w:rFonts w:ascii="Times New Roman" w:hAnsi="Times New Roman" w:cs="Times New Roman"/>
          <w:sz w:val="24"/>
          <w:szCs w:val="24"/>
        </w:rPr>
        <w:t>)</w:t>
      </w:r>
      <w:r w:rsidRPr="00CC0AE1">
        <w:rPr>
          <w:rFonts w:ascii="Times New Roman" w:hAnsi="Times New Roman" w:cs="Times New Roman"/>
          <w:sz w:val="24"/>
          <w:szCs w:val="24"/>
        </w:rPr>
        <w:t>.</w:t>
      </w:r>
    </w:p>
    <w:p w:rsidR="00B32D55" w:rsidRPr="007D5C22" w:rsidRDefault="00D25D28" w:rsidP="00D25D28">
      <w:pPr>
        <w:pStyle w:val="Balk2"/>
      </w:pPr>
      <w:bookmarkStart w:id="38" w:name="_Toc324626795"/>
      <w:r>
        <w:t xml:space="preserve">1.3.4. </w:t>
      </w:r>
      <w:r w:rsidR="00B32D55" w:rsidRPr="007D5C22">
        <w:t>Maliyet-Etkinlik Analizi</w:t>
      </w:r>
      <w:bookmarkEnd w:id="38"/>
    </w:p>
    <w:p w:rsidR="00B32D55" w:rsidRPr="00CC0AE1" w:rsidRDefault="00B32D55" w:rsidP="00FC1CBB">
      <w:pPr>
        <w:autoSpaceDE w:val="0"/>
        <w:autoSpaceDN w:val="0"/>
        <w:adjustRightInd w:val="0"/>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Modern devlet anlayışında amaç, sosyal refahı yükseltmek, bir başka deyişle ekonomik analiz yolu ile kaynakların optimal dağıtımını sağlamaya çalışmaktır.</w:t>
      </w:r>
      <w:r w:rsidR="00E20774">
        <w:rPr>
          <w:rFonts w:ascii="Times New Roman" w:hAnsi="Times New Roman" w:cs="Times New Roman"/>
          <w:sz w:val="24"/>
          <w:szCs w:val="24"/>
        </w:rPr>
        <w:t xml:space="preserve"> </w:t>
      </w:r>
      <w:r w:rsidRPr="00CC0AE1">
        <w:rPr>
          <w:rFonts w:ascii="Times New Roman" w:hAnsi="Times New Roman" w:cs="Times New Roman"/>
          <w:sz w:val="24"/>
          <w:szCs w:val="24"/>
        </w:rPr>
        <w:t xml:space="preserve">Bu nedenle, devlet bütçesinde toplam harcama ve gelirlerin belirlenmesi, ulusal amaçların ve önceliklerin saptanmasında önemli bir aşamadır. Savunmaya, sağlığa, eğitime, iç güvenliğe vs. toplam ne kadar ödenek ayrılacağı ve devletin vergi gelirlerinin hangi düzeylerde gerçekleştirileceği , 'sosyal' seçim mekanizması ve seçilmiş temsilciler yani politikacılar aracılığı ile karara bağlanır. Bu bakımdan, bütçenin amaca uygunluğu, toplam ödenekleri oluşturan mal ve hizmetlere yapılan özel harcamaların tek tek haklı bir gerekçeye dayanmasına bağlıdır. Böyle bir gerekçe söz konusu değilse, birimler itibariyle tüm harcamaların gözden geçirilip düzeltilmesi gerekmektedir. Dolayısıyla, herhangi bir hizmet için ayrılan harcamaların </w:t>
      </w:r>
      <w:r w:rsidRPr="00CC0AE1">
        <w:rPr>
          <w:rFonts w:ascii="Times New Roman" w:hAnsi="Times New Roman" w:cs="Times New Roman"/>
          <w:sz w:val="24"/>
          <w:szCs w:val="24"/>
        </w:rPr>
        <w:lastRenderedPageBreak/>
        <w:t>değerlendirilebilmesi için refah artışına katkısının hesaplanması, dolayısıyla etkinlik analizinin uygulanması gerekir.</w:t>
      </w:r>
    </w:p>
    <w:p w:rsidR="00B32D55" w:rsidRPr="00CC0AE1" w:rsidRDefault="00B32D55" w:rsidP="00FC1CBB">
      <w:pPr>
        <w:autoSpaceDE w:val="0"/>
        <w:autoSpaceDN w:val="0"/>
        <w:adjustRightInd w:val="0"/>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Kamu kesiminde etkinlik analizlerinin uygulanabilmesi, devletin üretip sunduğu mal ve hizmetin türüne göre değişmektedir. Dış savunma, iç güvenlik, sağlık, eğitim ve ulaştırma gibi alanlarda uygulanabilecek etkinlik analizleri birbirinden farklı olmaktadır. Bu nedenle devletin ürettiği mal ve hizmetleri belirli gruplarda toplamak ve analiz tekniklerini de bunun ışığında incelemek gereklidir.</w:t>
      </w:r>
    </w:p>
    <w:p w:rsidR="00B32D55" w:rsidRPr="00CC0AE1" w:rsidRDefault="00B32D55" w:rsidP="00FC1CBB">
      <w:pPr>
        <w:autoSpaceDE w:val="0"/>
        <w:autoSpaceDN w:val="0"/>
        <w:adjustRightInd w:val="0"/>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 xml:space="preserve">Kamu kesiminde üretilen mal ve hizmetleri genel olarak üç ana grupta toplamak mümkündür: Kollektif (sosyal) mallar, yarı kolektif (karma) mallar ve devlet tarafından sağlanan özel (erdemli) mallar. </w:t>
      </w:r>
    </w:p>
    <w:p w:rsidR="00B32D55" w:rsidRPr="00CC0AE1" w:rsidRDefault="00B32D55" w:rsidP="00FC1CBB">
      <w:pPr>
        <w:autoSpaceDE w:val="0"/>
        <w:autoSpaceDN w:val="0"/>
        <w:adjustRightInd w:val="0"/>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a) Kolek</w:t>
      </w:r>
      <w:r w:rsidR="00EA3906">
        <w:rPr>
          <w:rFonts w:ascii="Times New Roman" w:hAnsi="Times New Roman" w:cs="Times New Roman"/>
          <w:sz w:val="24"/>
          <w:szCs w:val="24"/>
        </w:rPr>
        <w:t>tif malların en önemli özelliği</w:t>
      </w:r>
      <w:r w:rsidRPr="00CC0AE1">
        <w:rPr>
          <w:rFonts w:ascii="Times New Roman" w:hAnsi="Times New Roman" w:cs="Times New Roman"/>
          <w:sz w:val="24"/>
          <w:szCs w:val="24"/>
        </w:rPr>
        <w:t xml:space="preserve"> “bölünemez” oluşlarıdır. Yani bu mallardan kişilerin tek t</w:t>
      </w:r>
      <w:r w:rsidR="00FB71FE">
        <w:rPr>
          <w:rFonts w:ascii="Times New Roman" w:hAnsi="Times New Roman" w:cs="Times New Roman"/>
          <w:sz w:val="24"/>
          <w:szCs w:val="24"/>
        </w:rPr>
        <w:t>ek yararlanma imkanları yoktur,</w:t>
      </w:r>
      <w:r w:rsidRPr="00CC0AE1">
        <w:rPr>
          <w:rFonts w:ascii="Times New Roman" w:hAnsi="Times New Roman" w:cs="Times New Roman"/>
          <w:sz w:val="24"/>
          <w:szCs w:val="24"/>
        </w:rPr>
        <w:t xml:space="preserve"> ancak toplum olarak yararlanabilirler. Milli savunma bunun tipik örneğidir. Dışa karşı yapılan savunma harcamaları bütün içindir</w:t>
      </w:r>
      <w:r w:rsidR="00E20774">
        <w:rPr>
          <w:rFonts w:ascii="Times New Roman" w:hAnsi="Times New Roman" w:cs="Times New Roman"/>
          <w:sz w:val="24"/>
          <w:szCs w:val="24"/>
        </w:rPr>
        <w:t xml:space="preserve"> ve savunma hizmetinin kişilere </w:t>
      </w:r>
      <w:r w:rsidRPr="00CC0AE1">
        <w:rPr>
          <w:rFonts w:ascii="Times New Roman" w:hAnsi="Times New Roman" w:cs="Times New Roman"/>
          <w:sz w:val="24"/>
          <w:szCs w:val="24"/>
        </w:rPr>
        <w:t>bölünüp ayrı ayrı sunulması mümkün değildir. Adalet ve iç güvenlik hizmetleri de bu gruba girer.</w:t>
      </w:r>
    </w:p>
    <w:p w:rsidR="00B32D55" w:rsidRPr="00CC0AE1" w:rsidRDefault="00B32D55" w:rsidP="00FC1CBB">
      <w:pPr>
        <w:autoSpaceDE w:val="0"/>
        <w:autoSpaceDN w:val="0"/>
        <w:adjustRightInd w:val="0"/>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b) Yarı kolektif (karma) mal ve hizmetlerin sağlandığı fayda kısmen bölünebilir. Bu gruptaki bir hizmetten doğan faydanın bir bölümü bütün olarak topluma, bir bölümü de ayrı ayrı kişilere gitmektedir. Eğitim buna örnek olarak verilebilir. Eğitimden doğan gelecekte sağlanacak gelirin büyümesi, bilgi ve kültür düzeyinin yükselmesi, prestijin artması v.b. faydalar önce kişinin kendisini ilgilendirmektedir. Eğitimden doğan faydanın bir bölümü de söz konusu kişinin dışındaki bazı kimselere veya bir bütün olarak topluma gitmektedir. Toplumdaki eğitim düzeyinin yükselmesi birçok diğer alanı da olumlu olarak etkileyecektir. Aynı şekilde sağlık hizmetleri de bu gruba girmektedir. Belirli muayene, tedavi, aşı hizmetleri öncelikle ilgili kişiyi ilgilendirmekte, fak</w:t>
      </w:r>
      <w:r w:rsidR="00406678">
        <w:rPr>
          <w:rFonts w:ascii="Times New Roman" w:hAnsi="Times New Roman" w:cs="Times New Roman"/>
          <w:sz w:val="24"/>
          <w:szCs w:val="24"/>
        </w:rPr>
        <w:t>at bulaşıcı hastalıklarda toplum</w:t>
      </w:r>
      <w:r w:rsidR="00EA3906">
        <w:rPr>
          <w:rFonts w:ascii="Times New Roman" w:hAnsi="Times New Roman" w:cs="Times New Roman"/>
          <w:sz w:val="24"/>
          <w:szCs w:val="24"/>
        </w:rPr>
        <w:t>un geneline</w:t>
      </w:r>
      <w:r w:rsidRPr="00CC0AE1">
        <w:rPr>
          <w:rFonts w:ascii="Times New Roman" w:hAnsi="Times New Roman" w:cs="Times New Roman"/>
          <w:sz w:val="24"/>
          <w:szCs w:val="24"/>
        </w:rPr>
        <w:t xml:space="preserve"> de önemli fayda sağlamaktadır.</w:t>
      </w:r>
    </w:p>
    <w:p w:rsidR="00B32D55" w:rsidRPr="00CC0AE1" w:rsidRDefault="00B32D55" w:rsidP="00FC1CBB">
      <w:pPr>
        <w:autoSpaceDE w:val="0"/>
        <w:autoSpaceDN w:val="0"/>
        <w:adjustRightInd w:val="0"/>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 xml:space="preserve">c) Devlet tarafından sağlanan özel hizmetler hem bölünebilir niteliktedir hem de bedel ödemeyen kişileri faydalandırmama imkanı taşımaktadır. Örnek olarak posta hizmetleri gösterilebilir. Posta hizmetleri bütün ülkelerde devlet tarafından görülmektedir. Fakat hizmet kişilere ayrı ayrı ve bir bedel karşılığında sunulmaktadır. </w:t>
      </w:r>
    </w:p>
    <w:p w:rsidR="00B32D55" w:rsidRPr="00CC0AE1" w:rsidRDefault="00B32D55" w:rsidP="00FC1CBB">
      <w:pPr>
        <w:autoSpaceDE w:val="0"/>
        <w:autoSpaceDN w:val="0"/>
        <w:adjustRightInd w:val="0"/>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 xml:space="preserve">Kamu kesiminde üretilen mal ve hizmetin tasnifi konusunun kamu kesiminde etkinlik formu ile bağlantısı şudur: Söz konusu kesimde etkinliğin ölçülebilmesi üç mal ve hizmet grubunda farklı derecelerde mümkün olmaktadır, çünkü etkinlik analizinin derecesi ve </w:t>
      </w:r>
      <w:r w:rsidRPr="00CC0AE1">
        <w:rPr>
          <w:rFonts w:ascii="Times New Roman" w:hAnsi="Times New Roman" w:cs="Times New Roman"/>
          <w:sz w:val="24"/>
          <w:szCs w:val="24"/>
        </w:rPr>
        <w:lastRenderedPageBreak/>
        <w:t>başarısı üretilen mal ve hizmetin sağladığı faydanın nak</w:t>
      </w:r>
      <w:r w:rsidR="008207AC">
        <w:rPr>
          <w:rFonts w:ascii="Times New Roman" w:hAnsi="Times New Roman" w:cs="Times New Roman"/>
          <w:sz w:val="24"/>
          <w:szCs w:val="24"/>
        </w:rPr>
        <w:t>di değerle ölçülebilmesine bağlı</w:t>
      </w:r>
      <w:r w:rsidRPr="00CC0AE1">
        <w:rPr>
          <w:rFonts w:ascii="Times New Roman" w:hAnsi="Times New Roman" w:cs="Times New Roman"/>
          <w:sz w:val="24"/>
          <w:szCs w:val="24"/>
        </w:rPr>
        <w:t xml:space="preserve">dır. Bu ise sözü edilen üç gruba farklı olmaktadır. </w:t>
      </w:r>
    </w:p>
    <w:p w:rsidR="00B32D55" w:rsidRPr="00CC0AE1" w:rsidRDefault="00B32D55" w:rsidP="00FC1CBB">
      <w:pPr>
        <w:autoSpaceDE w:val="0"/>
        <w:autoSpaceDN w:val="0"/>
        <w:adjustRightInd w:val="0"/>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İşte, Maliyet-Fayda Analizi, kamu harcamalarının etkinlik çözümünde bir planlama tekniği, bir karar alma kuralı niteliği ile kamu harcamaları ile gelirler (vergilendirme) arasında bir bağ oluşturur. Faydanın maliyetleri aşması gerektiğini vurgular.</w:t>
      </w:r>
    </w:p>
    <w:p w:rsidR="00B32D55" w:rsidRPr="00CC0AE1" w:rsidRDefault="00B32D55" w:rsidP="00FC1CBB">
      <w:pPr>
        <w:autoSpaceDE w:val="0"/>
        <w:autoSpaceDN w:val="0"/>
        <w:adjustRightInd w:val="0"/>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Yalnız, tek kamu yatırım ölçütü Maliyet-Fayda Analizi değildir.</w:t>
      </w:r>
      <w:r w:rsidR="00472A2D">
        <w:rPr>
          <w:rFonts w:ascii="Times New Roman" w:hAnsi="Times New Roman" w:cs="Times New Roman"/>
          <w:sz w:val="24"/>
          <w:szCs w:val="24"/>
        </w:rPr>
        <w:t xml:space="preserve"> Onun dışında, Maliyet-Etkinlik, Program Bütçe,</w:t>
      </w:r>
      <w:r w:rsidRPr="00CC0AE1">
        <w:rPr>
          <w:rFonts w:ascii="Times New Roman" w:hAnsi="Times New Roman" w:cs="Times New Roman"/>
          <w:sz w:val="24"/>
          <w:szCs w:val="24"/>
        </w:rPr>
        <w:t xml:space="preserve"> Yöneylem Araştırması veya </w:t>
      </w:r>
      <w:r w:rsidR="00472A2D">
        <w:rPr>
          <w:rFonts w:ascii="Times New Roman" w:hAnsi="Times New Roman" w:cs="Times New Roman"/>
          <w:sz w:val="24"/>
          <w:szCs w:val="24"/>
        </w:rPr>
        <w:t>Gayri Safi Milli Hasıladan (</w:t>
      </w:r>
      <w:r w:rsidRPr="00CC0AE1">
        <w:rPr>
          <w:rFonts w:ascii="Times New Roman" w:hAnsi="Times New Roman" w:cs="Times New Roman"/>
          <w:sz w:val="24"/>
          <w:szCs w:val="24"/>
        </w:rPr>
        <w:t>GSMH</w:t>
      </w:r>
      <w:r w:rsidR="00472A2D">
        <w:rPr>
          <w:rFonts w:ascii="Times New Roman" w:hAnsi="Times New Roman" w:cs="Times New Roman"/>
          <w:sz w:val="24"/>
          <w:szCs w:val="24"/>
        </w:rPr>
        <w:t>)</w:t>
      </w:r>
      <w:r w:rsidRPr="00CC0AE1">
        <w:rPr>
          <w:rFonts w:ascii="Times New Roman" w:hAnsi="Times New Roman" w:cs="Times New Roman"/>
          <w:sz w:val="24"/>
          <w:szCs w:val="24"/>
        </w:rPr>
        <w:t xml:space="preserve"> pay saptanması gibi karar analizleri de bulunmaktadır. </w:t>
      </w:r>
    </w:p>
    <w:p w:rsidR="00B32D55" w:rsidRPr="00CC0AE1" w:rsidRDefault="00B32D55" w:rsidP="00FC1CBB">
      <w:pPr>
        <w:autoSpaceDE w:val="0"/>
        <w:autoSpaceDN w:val="0"/>
        <w:adjustRightInd w:val="0"/>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Maliyet-Etkinlik Yöntemi, projelerle ulaşılmak istenen belli bir amacın parayla ifadesinin mümkün olmadığı fakat bir başka kıstasla gösterilebildiği durumlarda kullanılma şansı taşımaktadır. Ölçüt, söz konusu amaca ne ölçüde başarılı ve etkili olunduğunu işaret etmektedir. Bu yöntemde ulaşılmak istenen hedefle ilgili etkinlik derecesi veri olarak alınır ve bu etkinliği sağlayacak projeler arasında en düşük maliyetli olan seçilir, ya da bunun tersine, aynı amaca yönelik değişik projeler etkinlik-fayda oranlarına göre sıralanır ve bu sıralamada en yukarıdan başlayarak, eldeki ödenek bitinceye kadar seçim yapılır. Böylece, belli bir maliyetle en yüksek etkinlik sağlayan projeler seçilmiş olur. Ancak, MFA ile faydaları ve maliyetleri birlikte değerlendirebilmek mümkün olmaktadır</w:t>
      </w:r>
      <w:r w:rsidR="00EF5819">
        <w:rPr>
          <w:rFonts w:ascii="Times New Roman" w:hAnsi="Times New Roman" w:cs="Times New Roman"/>
          <w:sz w:val="24"/>
          <w:szCs w:val="24"/>
        </w:rPr>
        <w:t xml:space="preserve"> </w:t>
      </w:r>
      <w:r w:rsidR="006A4333">
        <w:rPr>
          <w:rFonts w:ascii="Times New Roman" w:hAnsi="Times New Roman" w:cs="Times New Roman"/>
          <w:sz w:val="24"/>
          <w:szCs w:val="24"/>
        </w:rPr>
        <w:t>(Akalın, 1982</w:t>
      </w:r>
      <w:r w:rsidR="00CE1A4F">
        <w:rPr>
          <w:rFonts w:ascii="Times New Roman" w:hAnsi="Times New Roman" w:cs="Times New Roman"/>
          <w:sz w:val="24"/>
          <w:szCs w:val="24"/>
        </w:rPr>
        <w:t>).</w:t>
      </w:r>
    </w:p>
    <w:p w:rsidR="00B32D55" w:rsidRPr="00CC0AE1" w:rsidRDefault="009F1C6D" w:rsidP="005B2A89">
      <w:pPr>
        <w:pStyle w:val="Balk1"/>
      </w:pPr>
      <w:bookmarkStart w:id="39" w:name="_Toc324626796"/>
      <w:r>
        <w:t>1.4</w:t>
      </w:r>
      <w:r w:rsidR="00B32D55">
        <w:t xml:space="preserve">. </w:t>
      </w:r>
      <w:r w:rsidR="00B32D55" w:rsidRPr="00CC0AE1">
        <w:t>T</w:t>
      </w:r>
      <w:r w:rsidR="00B32D55">
        <w:t xml:space="preserve">ÜRKİYE’DEKİ FOTOGRAMETRİK HARİTA </w:t>
      </w:r>
      <w:r w:rsidR="00B46E98">
        <w:t xml:space="preserve">ÜRETİM </w:t>
      </w:r>
      <w:r w:rsidR="00B32D55">
        <w:t>ÇALIŞMALARI</w:t>
      </w:r>
      <w:bookmarkEnd w:id="39"/>
    </w:p>
    <w:p w:rsidR="00B32D55" w:rsidRPr="00CC0AE1" w:rsidRDefault="00B32D55" w:rsidP="00FC1CBB">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Türkiye'de bugünkü teknik esaslara uygun harita yapım çalışmalarına Fransız haritacısı Defforges başkanlığında 1896 yılında Eskişehir civarında yapılan çalışmalarla başlanılmıştır. 1909 yılında Ahmet Şevki Paşa'nın önderliğinde 1/200000 ölçekli haritaların yapımına başlanmış bu haritalar 1925 yılında tamamlanmıştır. 1/25000 ölçekli haritalarının yapımına ise 1925 yılında başlanmış olup 1968 yılında tamamlanmıştır. 1937 yılında bu haritaların üretimine hız vermek amacıyla hava fotogrametrisi kullanılmaya başlanmıştır. Üretilen 1/25000 lik haritalar genelde ask</w:t>
      </w:r>
      <w:r w:rsidR="00582F2D">
        <w:rPr>
          <w:rFonts w:ascii="Times New Roman" w:hAnsi="Times New Roman" w:cs="Times New Roman"/>
          <w:sz w:val="24"/>
          <w:szCs w:val="24"/>
        </w:rPr>
        <w:t>eri amaçlar için kullanılmıştır</w:t>
      </w:r>
      <w:r w:rsidRPr="00CC0AE1">
        <w:rPr>
          <w:rFonts w:ascii="Times New Roman" w:hAnsi="Times New Roman" w:cs="Times New Roman"/>
          <w:sz w:val="24"/>
          <w:szCs w:val="24"/>
        </w:rPr>
        <w:t xml:space="preserve"> </w:t>
      </w:r>
      <w:r w:rsidRPr="003F253E">
        <w:rPr>
          <w:rFonts w:ascii="Times New Roman" w:hAnsi="Times New Roman" w:cs="Times New Roman"/>
          <w:sz w:val="24"/>
          <w:szCs w:val="24"/>
        </w:rPr>
        <w:t>(Yerci, 1978)</w:t>
      </w:r>
      <w:r w:rsidR="00582F2D" w:rsidRPr="003F253E">
        <w:rPr>
          <w:rFonts w:ascii="Times New Roman" w:hAnsi="Times New Roman" w:cs="Times New Roman"/>
          <w:sz w:val="24"/>
          <w:szCs w:val="24"/>
        </w:rPr>
        <w:t>.</w:t>
      </w:r>
    </w:p>
    <w:p w:rsidR="00B32D55" w:rsidRPr="00CC0AE1" w:rsidRDefault="00B32D55" w:rsidP="00FC1CBB">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1/25000 ölçekli haritalar sivil hizmetler için (planlama) yetersiz kalmaktadır. Bu ihtiyacı karşılamak içinde 1945 yılında hava fotogrametrisi kullanılarak Harita Genel Komutanlığında (HGK) 1/5000 ölçekli standart topoğrafik harit</w:t>
      </w:r>
      <w:r w:rsidR="00472A2D">
        <w:rPr>
          <w:rFonts w:ascii="Times New Roman" w:hAnsi="Times New Roman" w:cs="Times New Roman"/>
          <w:sz w:val="24"/>
          <w:szCs w:val="24"/>
        </w:rPr>
        <w:t xml:space="preserve">alar üretilmeye başlanmıştır. </w:t>
      </w:r>
      <w:r w:rsidRPr="00CC0AE1">
        <w:rPr>
          <w:rFonts w:ascii="Times New Roman" w:hAnsi="Times New Roman" w:cs="Times New Roman"/>
          <w:sz w:val="24"/>
          <w:szCs w:val="24"/>
        </w:rPr>
        <w:t xml:space="preserve">TKGM </w:t>
      </w:r>
      <w:r w:rsidR="00472A2D">
        <w:rPr>
          <w:rFonts w:ascii="Times New Roman" w:hAnsi="Times New Roman" w:cs="Times New Roman"/>
          <w:sz w:val="24"/>
          <w:szCs w:val="24"/>
        </w:rPr>
        <w:t>‘</w:t>
      </w:r>
      <w:r w:rsidRPr="00CC0AE1">
        <w:rPr>
          <w:rFonts w:ascii="Times New Roman" w:hAnsi="Times New Roman" w:cs="Times New Roman"/>
          <w:sz w:val="24"/>
          <w:szCs w:val="24"/>
        </w:rPr>
        <w:t>de ise on yıl aradan sonra 1955 de 1/5000 ölçekli haritaların üretimine başlanmıştır.</w:t>
      </w:r>
    </w:p>
    <w:p w:rsidR="00B32D55" w:rsidRPr="00CC0AE1" w:rsidRDefault="00B32D55" w:rsidP="00FC1CBB">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 xml:space="preserve">Görüldüğü gibi ülkemizde 1/25000 ve 1/5000’lik haritalar için özel üretim yapılmaktadır. Diğer haritalar bunların yapımı sırasında elde edilen değer ve dokümanlarla </w:t>
      </w:r>
      <w:r w:rsidRPr="00CC0AE1">
        <w:rPr>
          <w:rFonts w:ascii="Times New Roman" w:hAnsi="Times New Roman" w:cs="Times New Roman"/>
          <w:sz w:val="24"/>
          <w:szCs w:val="24"/>
        </w:rPr>
        <w:lastRenderedPageBreak/>
        <w:t>üretilmektedir. Örneğin 1/2500 ölçekli haritalar 1/5000 ölçekli haritaların üretilmesinde kullanılan dokümanlar yardımıyla elde edilmektedir. 1/100000 ölçekli haritalar 1/25000 ölçekli haritanın fotogrametrik yöntemle küçültülmesiyle üretilmektedir. Fakat 1/2000 ölçekli topoğrafik haritalar ile 1/1000 ve 1/2000 ölçeğinde üretilen şehir haritaları için ayrı bir triyangülasyon, resim çekimi ve stereo değerlendirme işlemleri kullanılmaktadır.</w:t>
      </w:r>
    </w:p>
    <w:p w:rsidR="00B32D55" w:rsidRPr="00CC0AE1" w:rsidRDefault="009F1C6D" w:rsidP="005B2A89">
      <w:pPr>
        <w:pStyle w:val="Balk2"/>
      </w:pPr>
      <w:bookmarkStart w:id="40" w:name="_Toc324626797"/>
      <w:r>
        <w:t>1.4</w:t>
      </w:r>
      <w:r w:rsidR="00B32D55">
        <w:t xml:space="preserve">.1. </w:t>
      </w:r>
      <w:r w:rsidR="00B32D55" w:rsidRPr="00CC0AE1">
        <w:t>Türkiye’de Yapılan Bazı Fotogrametrik Haritalar</w:t>
      </w:r>
      <w:bookmarkEnd w:id="40"/>
    </w:p>
    <w:p w:rsidR="00B32D55" w:rsidRPr="00CC0AE1" w:rsidRDefault="00B32D55" w:rsidP="00FC1CBB">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Ülkemizde değişik ölçekli haritalar üretilmektedir. Bunların hepsi bir amaca hitap etmek için üretilmektedir. Burada fotogrametrik olarak üretilen çeşitli ölçekteki haritalar anlatılacaktır.</w:t>
      </w:r>
    </w:p>
    <w:p w:rsidR="00B32D55" w:rsidRPr="00CC0AE1" w:rsidRDefault="009F1C6D" w:rsidP="006D6491">
      <w:pPr>
        <w:pStyle w:val="Balk6"/>
      </w:pPr>
      <w:bookmarkStart w:id="41" w:name="_Toc324626798"/>
      <w:r>
        <w:t>1.4</w:t>
      </w:r>
      <w:r w:rsidR="00B32D55">
        <w:t xml:space="preserve">.1.1. </w:t>
      </w:r>
      <w:r w:rsidR="00B32D55" w:rsidRPr="00CC0AE1">
        <w:t>1/25000 Ölçekli Haritalar</w:t>
      </w:r>
      <w:bookmarkEnd w:id="41"/>
    </w:p>
    <w:p w:rsidR="00B32D55" w:rsidRPr="00CC0AE1" w:rsidRDefault="00B32D55" w:rsidP="00537AC0">
      <w:pPr>
        <w:spacing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1925 de başlayıp 1968 de tamamlanan 1/25000’lik haritalar toplam</w:t>
      </w:r>
      <w:r w:rsidRPr="00CC0AE1">
        <w:rPr>
          <w:rFonts w:ascii="Times New Roman" w:hAnsi="Times New Roman" w:cs="Times New Roman"/>
          <w:b/>
          <w:bCs/>
          <w:sz w:val="24"/>
          <w:szCs w:val="24"/>
        </w:rPr>
        <w:t xml:space="preserve"> </w:t>
      </w:r>
      <w:r w:rsidRPr="00CC0AE1">
        <w:rPr>
          <w:rFonts w:ascii="Times New Roman" w:hAnsi="Times New Roman" w:cs="Times New Roman"/>
          <w:sz w:val="24"/>
          <w:szCs w:val="24"/>
        </w:rPr>
        <w:t xml:space="preserve">5559 paftadan oluşmaktadır. </w:t>
      </w:r>
    </w:p>
    <w:p w:rsidR="00B32D55" w:rsidRPr="00CC0AE1" w:rsidRDefault="009F1C6D" w:rsidP="006D6491">
      <w:pPr>
        <w:pStyle w:val="Balk6"/>
      </w:pPr>
      <w:bookmarkStart w:id="42" w:name="_Toc324626799"/>
      <w:r>
        <w:t>1.4</w:t>
      </w:r>
      <w:r w:rsidR="00B32D55">
        <w:t xml:space="preserve">.1.2. </w:t>
      </w:r>
      <w:r w:rsidR="00B32D55" w:rsidRPr="00CC0AE1">
        <w:t>1/5000 Ölçekli Haritalar</w:t>
      </w:r>
      <w:bookmarkEnd w:id="42"/>
    </w:p>
    <w:p w:rsidR="00B32D55" w:rsidRPr="00CC0AE1" w:rsidRDefault="00B32D55" w:rsidP="00537AC0">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Ülkemizde temel topoğrafik harita kabul edilen 1/5000 ölçekli standart topoğrafik (ST) haritaların yapımına 1945 de Harita Genel Komutanlığında başlanmıştır. TKGM</w:t>
      </w:r>
      <w:r w:rsidR="00472A2D">
        <w:rPr>
          <w:rFonts w:ascii="Times New Roman" w:hAnsi="Times New Roman" w:cs="Times New Roman"/>
          <w:sz w:val="24"/>
          <w:szCs w:val="24"/>
        </w:rPr>
        <w:t>’</w:t>
      </w:r>
      <w:r w:rsidRPr="00CC0AE1">
        <w:rPr>
          <w:rFonts w:ascii="Times New Roman" w:hAnsi="Times New Roman" w:cs="Times New Roman"/>
          <w:sz w:val="24"/>
          <w:szCs w:val="24"/>
        </w:rPr>
        <w:t xml:space="preserve">de 1955 yılında ise 1/5000 ölçekli ST harita üretimine başlanmıştır. 1/25000 ölçekli haritaların kenarları beşe bölünerek bir paftadan 25 tane 1/5000 ölçekli harita üretilmektedir. </w:t>
      </w:r>
    </w:p>
    <w:p w:rsidR="00B32D55" w:rsidRPr="00CC0AE1" w:rsidRDefault="009F1C6D" w:rsidP="006D6491">
      <w:pPr>
        <w:pStyle w:val="Balk6"/>
      </w:pPr>
      <w:bookmarkStart w:id="43" w:name="_Toc324626800"/>
      <w:r>
        <w:t>1.4</w:t>
      </w:r>
      <w:r w:rsidR="00B32D55">
        <w:t xml:space="preserve">.1.3. </w:t>
      </w:r>
      <w:r w:rsidR="00B32D55" w:rsidRPr="00CC0AE1">
        <w:t>1/2500 Ölçekli Kadastral Haritalar</w:t>
      </w:r>
      <w:bookmarkEnd w:id="43"/>
    </w:p>
    <w:p w:rsidR="00B32D55" w:rsidRPr="00CC0AE1" w:rsidRDefault="00B32D55" w:rsidP="00537AC0">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Bu haritalar. Kadastro işlemleri için sadece görülebilen parsel sınırları ile dere, yol, kanal gibi doğal ve yapay detayları i</w:t>
      </w:r>
      <w:r w:rsidR="00472A2D">
        <w:rPr>
          <w:rFonts w:ascii="Times New Roman" w:hAnsi="Times New Roman" w:cs="Times New Roman"/>
          <w:sz w:val="24"/>
          <w:szCs w:val="24"/>
        </w:rPr>
        <w:t>çerir. Tesviye eğrisi yoktur. TKGM</w:t>
      </w:r>
      <w:r w:rsidRPr="00CC0AE1">
        <w:rPr>
          <w:rFonts w:ascii="Times New Roman" w:hAnsi="Times New Roman" w:cs="Times New Roman"/>
          <w:sz w:val="24"/>
          <w:szCs w:val="24"/>
        </w:rPr>
        <w:t xml:space="preserve"> tarafından yapılır.</w:t>
      </w:r>
    </w:p>
    <w:p w:rsidR="00B32D55" w:rsidRPr="00CC0AE1" w:rsidRDefault="009F1C6D" w:rsidP="006D6491">
      <w:pPr>
        <w:pStyle w:val="Balk6"/>
      </w:pPr>
      <w:bookmarkStart w:id="44" w:name="_Toc324626801"/>
      <w:r>
        <w:t>1.4</w:t>
      </w:r>
      <w:r w:rsidR="00B32D55">
        <w:t xml:space="preserve">.1.4. </w:t>
      </w:r>
      <w:r w:rsidR="00B32D55" w:rsidRPr="00CC0AE1">
        <w:t>1/2000 Ölçekli Haritalar</w:t>
      </w:r>
      <w:bookmarkEnd w:id="44"/>
    </w:p>
    <w:p w:rsidR="00B32D55" w:rsidRPr="00CC0AE1" w:rsidRDefault="00B32D55" w:rsidP="00537AC0">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 xml:space="preserve">Kurumların çeşitli özel ihtiyaçları için istedikleri bir haritadır. Detay olarak 1/5000 ölçekli haritalar gibidir. Ancak tesviye eğrileri iki metrede bir çizilir. 1/2000 ölçekli haritalar </w:t>
      </w:r>
      <w:r w:rsidRPr="00CC0AE1">
        <w:rPr>
          <w:rFonts w:ascii="Times New Roman" w:hAnsi="Times New Roman" w:cs="Times New Roman"/>
          <w:sz w:val="24"/>
          <w:szCs w:val="24"/>
        </w:rPr>
        <w:lastRenderedPageBreak/>
        <w:t>stereo değerlendirmenin yanında 1/1000 ölçekli fotogrametrik haritaların pantografla küçültülmesiyle de elde edilir.</w:t>
      </w:r>
    </w:p>
    <w:p w:rsidR="00B32D55" w:rsidRPr="00CC0AE1" w:rsidRDefault="00B32D55" w:rsidP="00537AC0">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Kadastro amacıyla yapılan 1/2000 ölçekli haritalar ise düzeç eğrisiz olarak üretilmektedir.</w:t>
      </w:r>
    </w:p>
    <w:p w:rsidR="00B32D55" w:rsidRPr="00CC0AE1" w:rsidRDefault="009F1C6D" w:rsidP="006D6491">
      <w:pPr>
        <w:pStyle w:val="Balk6"/>
      </w:pPr>
      <w:bookmarkStart w:id="45" w:name="_Toc324626802"/>
      <w:r>
        <w:t>1.4</w:t>
      </w:r>
      <w:r w:rsidR="00B32D55">
        <w:t xml:space="preserve">.1.5. </w:t>
      </w:r>
      <w:r w:rsidR="00B32D55" w:rsidRPr="00CC0AE1">
        <w:t>Şehir Haritaları</w:t>
      </w:r>
      <w:bookmarkEnd w:id="45"/>
    </w:p>
    <w:p w:rsidR="00B32D55" w:rsidRPr="00CC0AE1" w:rsidRDefault="00B32D55" w:rsidP="00537AC0">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Genellikle l/1000 ve 1/500 ölçeğinde yapılır. Fotogrametrik üretildiği gibi klasik yer ölçmeleriyle de üretilmektedir. Şehircilik ve kadastro çalışmalarında kullanılmaktadır. Şehircilik çalışmaları için üretilen (fotogrametrik veya geodezik) haritalar tesviye eğrilidir. Kadastro çalışmaları için üretilen haritalarda tesviye eğrisi yoktur.</w:t>
      </w:r>
    </w:p>
    <w:p w:rsidR="00B32D55" w:rsidRPr="00CC0AE1" w:rsidRDefault="00B32D55" w:rsidP="00537AC0">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Günümüzde ki şehir haritaları sayısal olarak üretilmektedir. İlk uygulamasını İstanbul Büyükşehir Belediyesi gerçekleştirdi. Üretim fotogrametrik aletlerle tamamen sayısal olarak gerçekleştirildi.</w:t>
      </w:r>
    </w:p>
    <w:p w:rsidR="00B32D55" w:rsidRPr="00CC0AE1" w:rsidRDefault="009F1C6D" w:rsidP="006D6491">
      <w:pPr>
        <w:pStyle w:val="Balk6"/>
      </w:pPr>
      <w:bookmarkStart w:id="46" w:name="_Toc324626803"/>
      <w:r>
        <w:t>1.4</w:t>
      </w:r>
      <w:r w:rsidR="00B32D55">
        <w:t xml:space="preserve">.1.6. </w:t>
      </w:r>
      <w:r w:rsidR="00B32D55" w:rsidRPr="00CC0AE1">
        <w:t>Yol Geçki Haritaları</w:t>
      </w:r>
      <w:bookmarkEnd w:id="46"/>
    </w:p>
    <w:p w:rsidR="00B32D55" w:rsidRPr="00CC0AE1" w:rsidRDefault="00B32D55" w:rsidP="00537AC0">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Karayolu yapım çalışmalarında küçük ölçekli haritalar üzerinde yolun güzergahı işaretlenir- Some noktaları, başlangıç ve bitiş noktası bu harita üzerinde işaretlenir. Sonra bu güzergahın sağında ve solunda belli bir genişlikte ki 1/1000 veya 1/2000 ölçekli haritası yapılır. Yolun kesin ekseni bu haritalarda koordinatlı olarak belirlenir. Kaba olmasına rağmen en kesit ve boy kesit çıkarılarak hacim hesabı yapmak mümkündür.</w:t>
      </w:r>
    </w:p>
    <w:p w:rsidR="00B32D55" w:rsidRPr="00CC0AE1" w:rsidRDefault="00B32D55" w:rsidP="00537AC0">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 xml:space="preserve">Bu haritalarda, doğal detayların yanında, ilerde yapılacak kamulaştırma çalışmalarında kullanılmak üzere, görülebilen parsel sınırları da çizilir. Fakat haritadan asıl istenen yükseklik değerleridir. 2m aralıklarla geçirilen tesviye eğrilerinden başka çok sayıda yükseklik noktaları belirlenmektedir. Bu noktalar, yolun ortalarına, kavşaklara, eğimin değiştiği yerlere, çukur ve tepelerin en alçak ve en yüksek noktalarına ve gerek görülen diğer yerlere, bir hektarlık alana en az dört nokta düşecek sıklıkta, fotogrametrik yöntemle </w:t>
      </w:r>
      <w:r w:rsidRPr="002C44D0">
        <w:rPr>
          <w:rFonts w:ascii="Times New Roman" w:hAnsi="Times New Roman" w:cs="Times New Roman"/>
          <w:sz w:val="24"/>
          <w:szCs w:val="24"/>
        </w:rPr>
        <w:t>belirlenirler</w:t>
      </w:r>
      <w:r w:rsidR="00185F98" w:rsidRPr="002C44D0">
        <w:rPr>
          <w:rFonts w:ascii="Times New Roman" w:hAnsi="Times New Roman" w:cs="Times New Roman"/>
          <w:sz w:val="24"/>
          <w:szCs w:val="24"/>
        </w:rPr>
        <w:t xml:space="preserve"> </w:t>
      </w:r>
      <w:r w:rsidRPr="002C44D0">
        <w:rPr>
          <w:rFonts w:ascii="Times New Roman" w:hAnsi="Times New Roman" w:cs="Times New Roman"/>
          <w:sz w:val="24"/>
          <w:szCs w:val="24"/>
        </w:rPr>
        <w:t>(Gürbüz, 1976)</w:t>
      </w:r>
      <w:r w:rsidR="002C44D0">
        <w:rPr>
          <w:rFonts w:ascii="Times New Roman" w:hAnsi="Times New Roman" w:cs="Times New Roman"/>
          <w:sz w:val="24"/>
          <w:szCs w:val="24"/>
        </w:rPr>
        <w:t>.</w:t>
      </w:r>
    </w:p>
    <w:p w:rsidR="00B32D55" w:rsidRPr="009F1C6D" w:rsidRDefault="009F1C6D" w:rsidP="009F1C6D">
      <w:pPr>
        <w:pStyle w:val="Balk1"/>
      </w:pPr>
      <w:bookmarkStart w:id="47" w:name="_Toc324626804"/>
      <w:r>
        <w:t xml:space="preserve">1.5. </w:t>
      </w:r>
      <w:r w:rsidR="00B32D55" w:rsidRPr="009F1C6D">
        <w:t>TKGM’DE MEKANSAL VERİ ÜRETİMİ</w:t>
      </w:r>
      <w:bookmarkEnd w:id="47"/>
    </w:p>
    <w:p w:rsidR="00B32D55" w:rsidRDefault="00B32D55" w:rsidP="007A3C75">
      <w:pPr>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 xml:space="preserve">Ülkemizde yakın bir tarihe kadar </w:t>
      </w:r>
      <w:r w:rsidR="001F3727" w:rsidRPr="00CC0AE1">
        <w:rPr>
          <w:rFonts w:ascii="Times New Roman" w:hAnsi="Times New Roman" w:cs="Times New Roman"/>
          <w:sz w:val="24"/>
          <w:szCs w:val="24"/>
        </w:rPr>
        <w:t>Avrupa Datumu</w:t>
      </w:r>
      <w:r w:rsidR="001F3727">
        <w:rPr>
          <w:rFonts w:ascii="Times New Roman" w:hAnsi="Times New Roman" w:cs="Times New Roman"/>
          <w:sz w:val="24"/>
          <w:szCs w:val="24"/>
        </w:rPr>
        <w:t xml:space="preserve"> 1950</w:t>
      </w:r>
      <w:r w:rsidR="001F3727" w:rsidRPr="00CC0AE1">
        <w:rPr>
          <w:rFonts w:ascii="Times New Roman" w:hAnsi="Times New Roman" w:cs="Times New Roman"/>
          <w:sz w:val="24"/>
          <w:szCs w:val="24"/>
        </w:rPr>
        <w:t xml:space="preserve"> </w:t>
      </w:r>
      <w:r w:rsidR="001F3727">
        <w:rPr>
          <w:rFonts w:ascii="Times New Roman" w:hAnsi="Times New Roman" w:cs="Times New Roman"/>
          <w:sz w:val="24"/>
          <w:szCs w:val="24"/>
        </w:rPr>
        <w:t>(</w:t>
      </w:r>
      <w:r w:rsidR="001F3727" w:rsidRPr="00CC0AE1">
        <w:rPr>
          <w:rFonts w:ascii="Times New Roman" w:hAnsi="Times New Roman" w:cs="Times New Roman"/>
          <w:sz w:val="24"/>
          <w:szCs w:val="24"/>
        </w:rPr>
        <w:t>ED-50</w:t>
      </w:r>
      <w:r w:rsidR="001F3727">
        <w:rPr>
          <w:rFonts w:ascii="Times New Roman" w:hAnsi="Times New Roman" w:cs="Times New Roman"/>
          <w:sz w:val="24"/>
          <w:szCs w:val="24"/>
        </w:rPr>
        <w:t>-European Datum-1950)</w:t>
      </w:r>
      <w:r w:rsidR="001F3727" w:rsidRPr="00CC0AE1">
        <w:rPr>
          <w:rFonts w:ascii="Times New Roman" w:hAnsi="Times New Roman" w:cs="Times New Roman"/>
          <w:sz w:val="24"/>
          <w:szCs w:val="24"/>
        </w:rPr>
        <w:t xml:space="preserve"> </w:t>
      </w:r>
      <w:r w:rsidRPr="00CC0AE1">
        <w:rPr>
          <w:rFonts w:ascii="Times New Roman" w:hAnsi="Times New Roman" w:cs="Times New Roman"/>
          <w:sz w:val="24"/>
          <w:szCs w:val="24"/>
        </w:rPr>
        <w:t xml:space="preserve">kullanılmış ve tüm jeodezik ağlar haritalar ve ölçüler bu datumda üretilmiştir. Söz </w:t>
      </w:r>
      <w:r w:rsidRPr="00CC0AE1">
        <w:rPr>
          <w:rFonts w:ascii="Times New Roman" w:hAnsi="Times New Roman" w:cs="Times New Roman"/>
          <w:sz w:val="24"/>
          <w:szCs w:val="24"/>
        </w:rPr>
        <w:lastRenderedPageBreak/>
        <w:t xml:space="preserve">konusu Ulusal Jeodezik Ağ çalışmaları, </w:t>
      </w:r>
      <w:r w:rsidR="00472A2D">
        <w:rPr>
          <w:rFonts w:ascii="Times New Roman" w:hAnsi="Times New Roman" w:cs="Times New Roman"/>
          <w:sz w:val="24"/>
          <w:szCs w:val="24"/>
        </w:rPr>
        <w:t>Harita Genel Komutanlığı (</w:t>
      </w:r>
      <w:r w:rsidRPr="00CC0AE1">
        <w:rPr>
          <w:rFonts w:ascii="Times New Roman" w:hAnsi="Times New Roman" w:cs="Times New Roman"/>
          <w:sz w:val="24"/>
          <w:szCs w:val="24"/>
        </w:rPr>
        <w:t>HGK</w:t>
      </w:r>
      <w:r w:rsidR="00472A2D">
        <w:rPr>
          <w:rFonts w:ascii="Times New Roman" w:hAnsi="Times New Roman" w:cs="Times New Roman"/>
          <w:sz w:val="24"/>
          <w:szCs w:val="24"/>
        </w:rPr>
        <w:t>)</w:t>
      </w:r>
      <w:r w:rsidRPr="00CC0AE1">
        <w:rPr>
          <w:rFonts w:ascii="Times New Roman" w:hAnsi="Times New Roman" w:cs="Times New Roman"/>
          <w:sz w:val="24"/>
          <w:szCs w:val="24"/>
        </w:rPr>
        <w:t xml:space="preserve"> tarafından 1950-1954 yıllarında başlatılmış ve TKGM-HGK ortak çalışmasında daha sonraki sıklaştırmalar ile birlikte </w:t>
      </w:r>
      <w:r w:rsidRPr="00AB555A">
        <w:rPr>
          <w:rFonts w:ascii="Times New Roman" w:hAnsi="Times New Roman" w:cs="Times New Roman"/>
          <w:sz w:val="24"/>
          <w:szCs w:val="24"/>
        </w:rPr>
        <w:t>449215</w:t>
      </w:r>
      <w:r w:rsidRPr="00CC0AE1">
        <w:rPr>
          <w:rFonts w:ascii="Times New Roman" w:hAnsi="Times New Roman" w:cs="Times New Roman"/>
          <w:sz w:val="24"/>
          <w:szCs w:val="24"/>
        </w:rPr>
        <w:t xml:space="preserve"> nokta tesis edilmiştir. 1/5.000 ölçekli standart Topoğrafik harita üretimi için, 3’ncü ve 4’ncü derecelerde toplam yaklaşık </w:t>
      </w:r>
      <w:r w:rsidRPr="00AB555A">
        <w:rPr>
          <w:rFonts w:ascii="Times New Roman" w:hAnsi="Times New Roman" w:cs="Times New Roman"/>
          <w:sz w:val="24"/>
          <w:szCs w:val="24"/>
        </w:rPr>
        <w:t>285000 adet</w:t>
      </w:r>
      <w:r w:rsidRPr="00CC0AE1">
        <w:rPr>
          <w:rFonts w:ascii="Times New Roman" w:hAnsi="Times New Roman" w:cs="Times New Roman"/>
          <w:b/>
          <w:bCs/>
          <w:sz w:val="24"/>
          <w:szCs w:val="24"/>
        </w:rPr>
        <w:t xml:space="preserve"> </w:t>
      </w:r>
      <w:r w:rsidRPr="00CC0AE1">
        <w:rPr>
          <w:rFonts w:ascii="Times New Roman" w:hAnsi="Times New Roman" w:cs="Times New Roman"/>
          <w:sz w:val="24"/>
          <w:szCs w:val="24"/>
        </w:rPr>
        <w:t>nirengi noktasının tesis, ölçü ve hesaplaması yapılmıştır. Arşivimizde buluna</w:t>
      </w:r>
      <w:r w:rsidR="00D175A9">
        <w:rPr>
          <w:rFonts w:ascii="Times New Roman" w:hAnsi="Times New Roman" w:cs="Times New Roman"/>
          <w:sz w:val="24"/>
          <w:szCs w:val="24"/>
        </w:rPr>
        <w:t>n bu noktaların 70</w:t>
      </w:r>
      <w:r w:rsidR="00053A1A">
        <w:rPr>
          <w:rFonts w:ascii="Times New Roman" w:hAnsi="Times New Roman" w:cs="Times New Roman"/>
          <w:sz w:val="24"/>
          <w:szCs w:val="24"/>
        </w:rPr>
        <w:t>970 adedi HGK</w:t>
      </w:r>
      <w:r>
        <w:rPr>
          <w:rFonts w:ascii="Times New Roman" w:hAnsi="Times New Roman" w:cs="Times New Roman"/>
          <w:sz w:val="24"/>
          <w:szCs w:val="24"/>
        </w:rPr>
        <w:t xml:space="preserve"> kalan 214</w:t>
      </w:r>
      <w:r w:rsidRPr="00CC0AE1">
        <w:rPr>
          <w:rFonts w:ascii="Times New Roman" w:hAnsi="Times New Roman" w:cs="Times New Roman"/>
          <w:sz w:val="24"/>
          <w:szCs w:val="24"/>
        </w:rPr>
        <w:t xml:space="preserve">030 </w:t>
      </w:r>
      <w:r w:rsidRPr="00AB555A">
        <w:rPr>
          <w:rFonts w:ascii="Times New Roman" w:hAnsi="Times New Roman" w:cs="Times New Roman"/>
          <w:sz w:val="24"/>
          <w:szCs w:val="24"/>
        </w:rPr>
        <w:t xml:space="preserve">adedi </w:t>
      </w:r>
      <w:r w:rsidRPr="00CC0AE1">
        <w:rPr>
          <w:rFonts w:ascii="Times New Roman" w:hAnsi="Times New Roman" w:cs="Times New Roman"/>
          <w:sz w:val="24"/>
          <w:szCs w:val="24"/>
        </w:rPr>
        <w:t xml:space="preserve">Genel Müdürlüğümüzce üretilmiştir. Ulusal Jeodezik Ağ duyarlılığı, modern teknolojinin ulaştığı duyarlılığın çok gerisinde kalmıştır. Bu eksikliğin giderilmesi için, 1997-2001 yıllarında TKGM-HGK tarafından 594 noktadan oluşan </w:t>
      </w:r>
      <w:r w:rsidR="00053A1A">
        <w:rPr>
          <w:rFonts w:ascii="Times New Roman" w:hAnsi="Times New Roman" w:cs="Times New Roman"/>
          <w:sz w:val="24"/>
          <w:szCs w:val="24"/>
        </w:rPr>
        <w:t>Türkiye Ulusal Temel GPS Ağı (</w:t>
      </w:r>
      <w:r w:rsidRPr="00CC0AE1">
        <w:rPr>
          <w:rFonts w:ascii="Times New Roman" w:hAnsi="Times New Roman" w:cs="Times New Roman"/>
          <w:sz w:val="24"/>
          <w:szCs w:val="24"/>
        </w:rPr>
        <w:t>TUTGA</w:t>
      </w:r>
      <w:r w:rsidR="00053A1A">
        <w:rPr>
          <w:rFonts w:ascii="Times New Roman" w:hAnsi="Times New Roman" w:cs="Times New Roman"/>
          <w:sz w:val="24"/>
          <w:szCs w:val="24"/>
        </w:rPr>
        <w:t>)</w:t>
      </w:r>
      <w:r w:rsidRPr="00CC0AE1">
        <w:rPr>
          <w:rFonts w:ascii="Times New Roman" w:hAnsi="Times New Roman" w:cs="Times New Roman"/>
          <w:sz w:val="24"/>
          <w:szCs w:val="24"/>
        </w:rPr>
        <w:t xml:space="preserve"> kurulmuştur. TUTGA noktalarının koordinat ve hızları ITRF Koordinat sisteminde tanımlanmıştır</w:t>
      </w:r>
    </w:p>
    <w:p w:rsidR="00B32D55" w:rsidRPr="00CC0AE1" w:rsidRDefault="00B32D55" w:rsidP="007A3C75">
      <w:pPr>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 xml:space="preserve">Ülkemizdeki jeodezik ağ kurma çalışmaları 1900'lü yılların başından itibaren yapılmaktadır. Ülke nirengi ağının I. ve II. derece yapısı 1950'li yıllarda tamamlanmış ve 1954 yılında Yunanistan ve Bulgaristan Jeodezik ağlarının 8 noktasına </w:t>
      </w:r>
      <w:r w:rsidR="001F3727">
        <w:rPr>
          <w:rFonts w:ascii="Times New Roman" w:hAnsi="Times New Roman" w:cs="Times New Roman"/>
          <w:sz w:val="24"/>
          <w:szCs w:val="24"/>
        </w:rPr>
        <w:t xml:space="preserve">bağlantı yapılarak </w:t>
      </w:r>
      <w:r w:rsidRPr="00CC0AE1">
        <w:rPr>
          <w:rFonts w:ascii="Times New Roman" w:hAnsi="Times New Roman" w:cs="Times New Roman"/>
          <w:sz w:val="24"/>
          <w:szCs w:val="24"/>
        </w:rPr>
        <w:t>ED-50</w:t>
      </w:r>
      <w:r w:rsidR="001F3727">
        <w:rPr>
          <w:rFonts w:ascii="Times New Roman" w:hAnsi="Times New Roman" w:cs="Times New Roman"/>
          <w:sz w:val="24"/>
          <w:szCs w:val="24"/>
        </w:rPr>
        <w:t>’ye</w:t>
      </w:r>
      <w:r w:rsidRPr="00CC0AE1">
        <w:rPr>
          <w:rFonts w:ascii="Times New Roman" w:hAnsi="Times New Roman" w:cs="Times New Roman"/>
          <w:sz w:val="24"/>
          <w:szCs w:val="24"/>
        </w:rPr>
        <w:t xml:space="preserve"> bağlanmıştır. Ülke ağı halen kullanımda olan temel bir jeodezik ağdır. Bu ağ kullanıma girdiği günden bugüne ülkemizde yapılan harita işlerine ve kadastro çalışmalarına altlık oluşturmuştur. Amaç tüm harita çalışmalarının ve özellikle kadastral plan ve haritaların ülke jeodezik ağlarına bağlanmasıdır. Ülkenin tektonik yapısından dolayı bu ağ kurulumundan günümüze kadar bozulmalara uğramış, süreç içinde değişik zaman ve yerlerde ülke genelinde oluşan depremler nedeni ile hasarlar görmüştür. Hem bu problemleri aşmak hem de gelişen uzay ve uydu teknolojilerini daha verimli kullanmak amacıyla 1997-1999 </w:t>
      </w:r>
      <w:r w:rsidR="00053A1A">
        <w:rPr>
          <w:rFonts w:ascii="Times New Roman" w:hAnsi="Times New Roman" w:cs="Times New Roman"/>
          <w:sz w:val="24"/>
          <w:szCs w:val="24"/>
        </w:rPr>
        <w:t xml:space="preserve">yılları arasında </w:t>
      </w:r>
      <w:r w:rsidRPr="00CC0AE1">
        <w:rPr>
          <w:rFonts w:ascii="Times New Roman" w:hAnsi="Times New Roman" w:cs="Times New Roman"/>
          <w:sz w:val="24"/>
          <w:szCs w:val="24"/>
        </w:rPr>
        <w:t>TUTGA kurulumu tamamlanmış ve bu ağ ile ülkenin tektonik yapısı nedeniyle oluşabilecek olası bozulma ve hasarların elemine ed</w:t>
      </w:r>
      <w:r w:rsidR="00C92FEE">
        <w:rPr>
          <w:rFonts w:ascii="Times New Roman" w:hAnsi="Times New Roman" w:cs="Times New Roman"/>
          <w:sz w:val="24"/>
          <w:szCs w:val="24"/>
        </w:rPr>
        <w:t xml:space="preserve">ilmesi tasarlanmıştır </w:t>
      </w:r>
      <w:r w:rsidR="00C92FEE" w:rsidRPr="002C44D0">
        <w:rPr>
          <w:rFonts w:ascii="Times New Roman" w:hAnsi="Times New Roman" w:cs="Times New Roman"/>
          <w:sz w:val="24"/>
          <w:szCs w:val="24"/>
        </w:rPr>
        <w:t>(Ç</w:t>
      </w:r>
      <w:r w:rsidR="002C44D0" w:rsidRPr="002C44D0">
        <w:rPr>
          <w:rFonts w:ascii="Times New Roman" w:hAnsi="Times New Roman" w:cs="Times New Roman"/>
          <w:sz w:val="24"/>
          <w:szCs w:val="24"/>
        </w:rPr>
        <w:t>elik</w:t>
      </w:r>
      <w:r w:rsidR="00C92FEE" w:rsidRPr="002C44D0">
        <w:rPr>
          <w:rFonts w:ascii="Times New Roman" w:hAnsi="Times New Roman" w:cs="Times New Roman"/>
          <w:sz w:val="24"/>
          <w:szCs w:val="24"/>
        </w:rPr>
        <w:t xml:space="preserve"> v.d,</w:t>
      </w:r>
      <w:r w:rsidRPr="002C44D0">
        <w:rPr>
          <w:rFonts w:ascii="Times New Roman" w:hAnsi="Times New Roman" w:cs="Times New Roman"/>
          <w:sz w:val="24"/>
          <w:szCs w:val="24"/>
        </w:rPr>
        <w:t xml:space="preserve"> 2002).</w:t>
      </w:r>
    </w:p>
    <w:p w:rsidR="00B32D55" w:rsidRPr="00CC0AE1" w:rsidRDefault="00B32D55" w:rsidP="00AB555A">
      <w:pPr>
        <w:spacing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 xml:space="preserve">Kadastro çalışmaları sonucu üretilen paftalar altyapı nitelikli olup yaşayan bir özellik taşımaktadır. </w:t>
      </w:r>
      <w:r w:rsidR="001F3727">
        <w:rPr>
          <w:rFonts w:ascii="Times New Roman" w:hAnsi="Times New Roman" w:cs="Times New Roman"/>
          <w:sz w:val="24"/>
          <w:szCs w:val="24"/>
        </w:rPr>
        <w:t>TKGM</w:t>
      </w:r>
      <w:r w:rsidRPr="00CC0AE1">
        <w:rPr>
          <w:rFonts w:ascii="Times New Roman" w:hAnsi="Times New Roman" w:cs="Times New Roman"/>
          <w:sz w:val="24"/>
          <w:szCs w:val="24"/>
        </w:rPr>
        <w:t xml:space="preserve"> bünyesinde 1925 tarihinden günümüze kadar farklı yöntemler kullanılarak (fotogrametrik ve yersel yöntemler) paftalar üretilmiştir. </w:t>
      </w:r>
    </w:p>
    <w:p w:rsidR="00B32D55" w:rsidRPr="006921BE" w:rsidRDefault="009F1C6D" w:rsidP="00AB555A">
      <w:pPr>
        <w:pStyle w:val="Balk2"/>
      </w:pPr>
      <w:bookmarkStart w:id="48" w:name="_Toc324626805"/>
      <w:r>
        <w:t>1.5</w:t>
      </w:r>
      <w:r w:rsidR="00B32D55">
        <w:t xml:space="preserve">.1. </w:t>
      </w:r>
      <w:r w:rsidR="00B32D55" w:rsidRPr="006921BE">
        <w:t>Foto Plânlar</w:t>
      </w:r>
      <w:bookmarkEnd w:id="48"/>
      <w:r w:rsidR="00B32D55" w:rsidRPr="006921BE">
        <w:t xml:space="preserve"> </w:t>
      </w:r>
    </w:p>
    <w:p w:rsidR="00B32D55" w:rsidRPr="00CC0AE1" w:rsidRDefault="00B32D55" w:rsidP="00AB555A">
      <w:pPr>
        <w:spacing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 xml:space="preserve">Fotogrametrik harita yapımı amacı ile resim ölçeğinde elde edilen hava fotoğraflarının, fotogrametrik yöntemler ile kısmen hataları giderilerek ya da doğrudan hiçbir değerlendirmeye tâbi tutulmaksızın üretilen paftalardır ve 1/5000 ölçeklidirler. Bu tür paftalardan kurumumuz arşivinde yaklaşık </w:t>
      </w:r>
      <w:r w:rsidRPr="00D175A9">
        <w:rPr>
          <w:rFonts w:ascii="Times New Roman" w:hAnsi="Times New Roman" w:cs="Times New Roman"/>
          <w:bCs/>
          <w:sz w:val="24"/>
          <w:szCs w:val="24"/>
        </w:rPr>
        <w:t>1800</w:t>
      </w:r>
      <w:r w:rsidRPr="00D175A9">
        <w:rPr>
          <w:rFonts w:ascii="Times New Roman" w:hAnsi="Times New Roman" w:cs="Times New Roman"/>
          <w:sz w:val="24"/>
          <w:szCs w:val="24"/>
        </w:rPr>
        <w:t xml:space="preserve"> </w:t>
      </w:r>
      <w:r w:rsidRPr="00CC0AE1">
        <w:rPr>
          <w:rFonts w:ascii="Times New Roman" w:hAnsi="Times New Roman" w:cs="Times New Roman"/>
          <w:sz w:val="24"/>
          <w:szCs w:val="24"/>
        </w:rPr>
        <w:t>adet bulunmaktadır.</w:t>
      </w:r>
    </w:p>
    <w:p w:rsidR="00B32D55" w:rsidRPr="006921BE" w:rsidRDefault="009F1C6D" w:rsidP="00AB555A">
      <w:pPr>
        <w:pStyle w:val="Balk2"/>
      </w:pPr>
      <w:bookmarkStart w:id="49" w:name="_Toc324626806"/>
      <w:r>
        <w:lastRenderedPageBreak/>
        <w:t>1.5</w:t>
      </w:r>
      <w:r w:rsidR="00B32D55">
        <w:t xml:space="preserve">.2. </w:t>
      </w:r>
      <w:r w:rsidR="00B32D55" w:rsidRPr="006921BE">
        <w:t>Fotogrametrik Yöntemle Üretilen Paftalar</w:t>
      </w:r>
      <w:bookmarkEnd w:id="49"/>
    </w:p>
    <w:p w:rsidR="00B32D55" w:rsidRPr="00CC0AE1" w:rsidRDefault="00B32D55" w:rsidP="007A3C75">
      <w:pPr>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Fotogrametrik harita yapımı amacı ile resim ölçeğinde elde edilen yaklaşık 1/16000 ölçekli hava fotoğraflarının gerek analog, gerek sayısal yöntemler ile değerlendirilmesinden sonra  uçuş alanına uygun dağılmış yer kontrol noktaları yardımıyla dönüşümleri sonucunda elde edilmiş paftalardır.  Çizgisel haritalardan koordinat okumak yöntemi ile elde edilen sayısal değerlerd</w:t>
      </w:r>
      <w:r w:rsidR="004F7975">
        <w:rPr>
          <w:rFonts w:ascii="Times New Roman" w:hAnsi="Times New Roman" w:cs="Times New Roman"/>
          <w:sz w:val="24"/>
          <w:szCs w:val="24"/>
        </w:rPr>
        <w:t>en en kaliteli sonuç +- 2.m</w:t>
      </w:r>
      <w:r w:rsidRPr="00CC0AE1">
        <w:rPr>
          <w:rFonts w:ascii="Times New Roman" w:hAnsi="Times New Roman" w:cs="Times New Roman"/>
          <w:sz w:val="24"/>
          <w:szCs w:val="24"/>
        </w:rPr>
        <w:t xml:space="preserve"> olabilmektedir.</w:t>
      </w:r>
    </w:p>
    <w:p w:rsidR="00B32D55" w:rsidRPr="00CC0AE1" w:rsidRDefault="00B32D55" w:rsidP="00AB555A">
      <w:pPr>
        <w:spacing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TKGM 1994 yılına kadar analog cihazlarla 1/5000 ölçekli standart topoğrafik harita, 1994-2007 yılları arasında sayısal fotogrametrik harita ve 2007 yılından itibaren değişen ve gelişen teknoloji ile birlikte ortofoto harita üretmektedir.</w:t>
      </w:r>
    </w:p>
    <w:p w:rsidR="00B32D55" w:rsidRPr="006921BE" w:rsidRDefault="009F1C6D" w:rsidP="00AB555A">
      <w:pPr>
        <w:pStyle w:val="Balk2"/>
      </w:pPr>
      <w:bookmarkStart w:id="50" w:name="_Toc324626807"/>
      <w:r>
        <w:t>1.5</w:t>
      </w:r>
      <w:r w:rsidR="00B32D55">
        <w:t xml:space="preserve">.3. </w:t>
      </w:r>
      <w:r w:rsidR="00B32D55" w:rsidRPr="006921BE">
        <w:t>Lokal Koordinat Sisteminde Üretilmiş Paftalar</w:t>
      </w:r>
      <w:bookmarkEnd w:id="50"/>
    </w:p>
    <w:p w:rsidR="00B32D55" w:rsidRPr="00CC0AE1" w:rsidRDefault="00B32D55" w:rsidP="00AB555A">
      <w:pPr>
        <w:spacing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Herhangi bir başlangıç noktası orijin kabul edilerek iki boyutlu düzlem koordinat sistemine göre üretilmiş paftalardır.  Bu yöntemle üretilen en sağlam değerler, imar koordinatları kullanılarak oluşturulan yer kontrol noktalarından yapılan detay ölçülerini kapsamaktadır. Bu yöntemle üretilen çizgisel haritalar lokal nitelikte olup üretilen koordinat değerlerinin hassasiyeti de üretilen kontrol noktalarının, poligon noktalarının hassasiyeti ve ölçü yapan elemanın yetenek ve özverisine bağlı olarak değişmektedir. Bu şekilde üretilen paftalar lokal nitelikte olduğundan başka bir lokal ağ ile birleştirilememektedir yada birleştirildiğinde ciddi anlamda oluşacak teknik hatalar telafisi mümkün olmayan hukuki sonuçlar doğurmaktadır. Bu haritalarda birçok hata kaynağı yanında yapısal olarak ölçü eksikliği, kontrolsüz ölçü, kenarlaşma ve zemini yansıtmama gibi birçok hata söz konusudur.</w:t>
      </w:r>
    </w:p>
    <w:p w:rsidR="00B32D55" w:rsidRPr="00CC0AE1" w:rsidRDefault="009F1C6D" w:rsidP="006921BE">
      <w:pPr>
        <w:pStyle w:val="Balk2"/>
      </w:pPr>
      <w:bookmarkStart w:id="51" w:name="_Toc324626808"/>
      <w:r>
        <w:t>1.5</w:t>
      </w:r>
      <w:r w:rsidR="00B32D55">
        <w:t xml:space="preserve">.4. </w:t>
      </w:r>
      <w:r w:rsidR="00B32D55" w:rsidRPr="00CC0AE1">
        <w:t>Grafik Yöntem İle Üretilmiş Paftalar</w:t>
      </w:r>
      <w:bookmarkEnd w:id="51"/>
    </w:p>
    <w:p w:rsidR="00B32D55" w:rsidRPr="00CC0AE1" w:rsidRDefault="00B32D55" w:rsidP="00BD6450">
      <w:pPr>
        <w:spacing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 xml:space="preserve">Üzerinde bir koordinat bilgisi ve karelaj ağı mevcut olmayan, yersel ölçme yöntemiyle üretilmiş çizgisel kadastral paftalardır. 1970 yılına kadar üretilen birçok pafta bu yöntemle üretilmiştir. Bu yöntem ile üretilmiş paftalar, yerleşim yerlerinin en kıymetli yerleri kapsar. Uygulamada, yer kontrol noktalarının zeminde bulunmaması, x ve y yönünde kayıklık ve dönüklüğün çok büyük olması,  bu noktalardaki kayıklık ve dönüklüğün kuralsız olması,  miktarının bilinememesi, komşu paftalar ile kenarlaşma (fermuarlaşma) sorunu ve nokta konum duyarlılığının min. 2-3 metre olması bu tür paftaların en büyük dezavantajıdır. Bu </w:t>
      </w:r>
      <w:r w:rsidRPr="00CC0AE1">
        <w:rPr>
          <w:rFonts w:ascii="Times New Roman" w:hAnsi="Times New Roman" w:cs="Times New Roman"/>
          <w:sz w:val="24"/>
          <w:szCs w:val="24"/>
        </w:rPr>
        <w:lastRenderedPageBreak/>
        <w:t>paftalar yukarıda da belirtildiği üzere, büyük kentlerin şehir merkezlerinde uygulandığından,  buralarında birçoğu imar yolu ile yenilenmesine rağmen, kalan sahalarda da müthiş bir parsel değer artışı görüldüğünden bu parseller uygulayıcılara ciddi anlamda sıkıntılar oluşturmaktadır. Ölçüyü yapan her kişiye göre değişen hata kaynağı yanında yapısal olarak ölçü eksikliği, kontrolsüz ölçü, çizim, alan hesabı hataları, kenarlaşma ve zemini yansıtmama gibi birçok hata söz konusudur.</w:t>
      </w:r>
    </w:p>
    <w:p w:rsidR="00B32D55" w:rsidRPr="00CC0AE1" w:rsidRDefault="009F1C6D" w:rsidP="006921BE">
      <w:pPr>
        <w:pStyle w:val="Balk2"/>
      </w:pPr>
      <w:bookmarkStart w:id="52" w:name="_Toc324626809"/>
      <w:r>
        <w:t>1.5</w:t>
      </w:r>
      <w:r w:rsidR="00B32D55">
        <w:t xml:space="preserve">.5. </w:t>
      </w:r>
      <w:r w:rsidR="00B32D55" w:rsidRPr="00CC0AE1">
        <w:t>Ülke Koordinat Sistemine</w:t>
      </w:r>
      <w:r w:rsidR="003D15B6">
        <w:t xml:space="preserve"> </w:t>
      </w:r>
      <w:r w:rsidR="00B32D55" w:rsidRPr="00CC0AE1">
        <w:t>(ED-50 Datumu)  Dayalı Olarak Üretilen Paftalar</w:t>
      </w:r>
      <w:bookmarkEnd w:id="52"/>
      <w:r w:rsidR="00B32D55" w:rsidRPr="00CC0AE1">
        <w:t xml:space="preserve"> </w:t>
      </w:r>
    </w:p>
    <w:p w:rsidR="00B32D55" w:rsidRPr="00CC0AE1" w:rsidRDefault="00B32D55" w:rsidP="00BD6450">
      <w:pPr>
        <w:spacing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 xml:space="preserve">Tesis kadastrosu sırasında, meskun alanlarda 1/1000 ölçekli, fotogrametrik haritası yoksa gayrimeskun sahalarda 1/2000 ölçeğinde, sayısal ya da çizgisel ölçü değerleri ile üretilen paftalardır. Bu paftaların üretimi sırasında genelde 1, 2 ve 3. derece nirengilerden çıkış alınarak kestirme noktaları ve dizi nirengiler ile sıklaştırma yapılmıştır. Bu yöntemle üretilen paftalarda yer kontrol noktasının hassasiyeti tüm detay noktalarını etkilemektedir. Üretilen paftalar </w:t>
      </w:r>
      <w:r w:rsidR="006B15EF">
        <w:rPr>
          <w:rFonts w:ascii="Times New Roman" w:hAnsi="Times New Roman" w:cs="Times New Roman"/>
          <w:sz w:val="24"/>
          <w:szCs w:val="24"/>
        </w:rPr>
        <w:t xml:space="preserve">Evrensel Enine Merkator (UTM-Universal Transverse Mercator) </w:t>
      </w:r>
      <w:r w:rsidRPr="00CC0AE1">
        <w:rPr>
          <w:rFonts w:ascii="Times New Roman" w:hAnsi="Times New Roman" w:cs="Times New Roman"/>
          <w:sz w:val="24"/>
          <w:szCs w:val="24"/>
        </w:rPr>
        <w:t xml:space="preserve">projeksiyon sisteminde dolu pafta sistemine göre açıldığından, eğer olası bir hata var ise komşu birimde üretilen sınırlar ile asla kenarlaşmamaktadır. Bu durumda boş alanlar oluşmakta ya da üst üste çakışmalar oluşmaktadır. Bu yöntemle elektronik takometrelerin kullanımına kadar meskun alanda prizmatik, gayrimeskun alanda klasik takometrik ölçüm yapılmıştır. Burada yapılan ölçülerde yine eleman yeteneği ve ölçü hassasiyeti öne çıktığında bazı bölgelerde sayısal değerler hatalı yerlere tekabül edebilmektedir. </w:t>
      </w:r>
    </w:p>
    <w:p w:rsidR="00B32D55" w:rsidRPr="006921BE" w:rsidRDefault="009F1C6D" w:rsidP="006921BE">
      <w:pPr>
        <w:pStyle w:val="Balk2"/>
      </w:pPr>
      <w:bookmarkStart w:id="53" w:name="_Toc324626810"/>
      <w:r>
        <w:t>1.5</w:t>
      </w:r>
      <w:r w:rsidR="00B32D55">
        <w:t xml:space="preserve">.6. </w:t>
      </w:r>
      <w:r w:rsidR="00B32D55" w:rsidRPr="006921BE">
        <w:t>ITRF Datumuna Dayalı Sayısal Yöntem</w:t>
      </w:r>
      <w:r w:rsidR="00C2557F">
        <w:t xml:space="preserve"> ile Üretilen Paftalar</w:t>
      </w:r>
      <w:bookmarkEnd w:id="53"/>
    </w:p>
    <w:p w:rsidR="00B32D55" w:rsidRPr="00CC0AE1" w:rsidRDefault="00B32D55" w:rsidP="00BD6450">
      <w:pPr>
        <w:spacing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3402-5304 sayılı yasa kapsamında ihale yolu ile yapılan çalışmalardır. Bu süreçte GPS aktif olarak kullanıldığından ve amaç sistem olduğundan sadece rastgele yapılmış hatalardan söz edilebilir. Bu tür hatalar sistem dahilinde kolaylıkla çözüme kavuşturulabilmektedir</w:t>
      </w:r>
      <w:r w:rsidR="00157760">
        <w:rPr>
          <w:rFonts w:ascii="Times New Roman" w:hAnsi="Times New Roman" w:cs="Times New Roman"/>
          <w:sz w:val="24"/>
          <w:szCs w:val="24"/>
        </w:rPr>
        <w:t>.</w:t>
      </w:r>
    </w:p>
    <w:p w:rsidR="00B32D55" w:rsidRPr="00CC0AE1" w:rsidRDefault="009F1C6D" w:rsidP="00B5769A">
      <w:pPr>
        <w:pStyle w:val="Balk1"/>
      </w:pPr>
      <w:bookmarkStart w:id="54" w:name="_Toc324626811"/>
      <w:r>
        <w:t>1.6</w:t>
      </w:r>
      <w:r w:rsidR="00B32D55">
        <w:t xml:space="preserve">. </w:t>
      </w:r>
      <w:r w:rsidR="00B32D55" w:rsidRPr="00CC0AE1">
        <w:t>TKGM ÜRETİM FAALİYETLERİNE GENEL BİR BAKIŞ</w:t>
      </w:r>
      <w:bookmarkEnd w:id="54"/>
    </w:p>
    <w:p w:rsidR="00B32D55" w:rsidRPr="00CC0AE1" w:rsidRDefault="00B32D55" w:rsidP="00270F0E">
      <w:pPr>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 xml:space="preserve">Şehirlerin Belediye sınırları dışında kalan alanların ilk tesis kadastrolarının yapılması amacıyla, 1950 yılında çıkarılan 5602 sayılı Tapulama Yasasının gerekçesinde, kadastronun kısa sürede tamamlanabilmesi için fotogrametrik yöntemden azami ölçüde yararlanılması </w:t>
      </w:r>
      <w:r w:rsidRPr="00CC0AE1">
        <w:rPr>
          <w:rFonts w:ascii="Times New Roman" w:hAnsi="Times New Roman" w:cs="Times New Roman"/>
          <w:sz w:val="24"/>
          <w:szCs w:val="24"/>
        </w:rPr>
        <w:lastRenderedPageBreak/>
        <w:t>gereği önemle vurgulanmıştır. Bu gereksinim üzerine 1953 yılında kurulan Daire’de 1955 yılından itibaren harita üretimine başlanmıştır.</w:t>
      </w:r>
    </w:p>
    <w:p w:rsidR="00B32D55" w:rsidRPr="00CC0AE1" w:rsidRDefault="00B32D55" w:rsidP="00270F0E">
      <w:pPr>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1963 yılında başlayan planlı kalkınma dönemiyle birlikte, kırsal kesimde tesis kadastrosunun kısa sürede tamamlanması, üretimin hız, verimlilik ve niteliğinin arttırılması, kadastro yenileme çalışmalarında fotogrametriden yoğun biçimde yararlanma düşüncesi 5 yıllık kalkınma planlarının ilke ve hedefleri içinde önemle yer almıştır.</w:t>
      </w:r>
    </w:p>
    <w:p w:rsidR="00B32D55" w:rsidRPr="00CC0AE1" w:rsidRDefault="00B32D55" w:rsidP="00270F0E">
      <w:pPr>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1955 yılından beri üretilen 1/ 5000 ölçekli standart topoğrafik haritalar Türkiye kadastrosunun gerçekleşmesinde çok büyük katkı sağlamış, ayrıca diğer kuruluşların hizmetlerinde ve mühendislik uygulamalarında da kullanılmışlardır. Günümüze kadar, Kalkınma Planlarında 1/5000 ölçekli h</w:t>
      </w:r>
      <w:r w:rsidR="004F7975">
        <w:rPr>
          <w:rFonts w:ascii="Times New Roman" w:hAnsi="Times New Roman" w:cs="Times New Roman"/>
          <w:sz w:val="24"/>
          <w:szCs w:val="24"/>
        </w:rPr>
        <w:t>aritası yapılması öngörülen 500000km²’lik alanın 488</w:t>
      </w:r>
      <w:r w:rsidRPr="00CC0AE1">
        <w:rPr>
          <w:rFonts w:ascii="Times New Roman" w:hAnsi="Times New Roman" w:cs="Times New Roman"/>
          <w:sz w:val="24"/>
          <w:szCs w:val="24"/>
        </w:rPr>
        <w:t>968 km²’lik kısmının harit</w:t>
      </w:r>
      <w:r w:rsidR="004F7975">
        <w:rPr>
          <w:rFonts w:ascii="Times New Roman" w:hAnsi="Times New Roman" w:cs="Times New Roman"/>
          <w:sz w:val="24"/>
          <w:szCs w:val="24"/>
        </w:rPr>
        <w:t>aları tamamlanmıştır. Bunun 385</w:t>
      </w:r>
      <w:r w:rsidRPr="00CC0AE1">
        <w:rPr>
          <w:rFonts w:ascii="Times New Roman" w:hAnsi="Times New Roman" w:cs="Times New Roman"/>
          <w:sz w:val="24"/>
          <w:szCs w:val="24"/>
        </w:rPr>
        <w:t>176</w:t>
      </w:r>
      <w:r w:rsidR="004F7975">
        <w:rPr>
          <w:rFonts w:ascii="Times New Roman" w:hAnsi="Times New Roman" w:cs="Times New Roman"/>
          <w:sz w:val="24"/>
          <w:szCs w:val="24"/>
        </w:rPr>
        <w:t xml:space="preserve"> km²’si Genel Müdürlüğümüz, 103</w:t>
      </w:r>
      <w:r w:rsidRPr="00CC0AE1">
        <w:rPr>
          <w:rFonts w:ascii="Times New Roman" w:hAnsi="Times New Roman" w:cs="Times New Roman"/>
          <w:sz w:val="24"/>
          <w:szCs w:val="24"/>
        </w:rPr>
        <w:t>792 km</w:t>
      </w:r>
      <w:r w:rsidR="004F7975">
        <w:rPr>
          <w:rFonts w:ascii="Times New Roman" w:hAnsi="Times New Roman" w:cs="Times New Roman"/>
          <w:sz w:val="24"/>
          <w:szCs w:val="24"/>
        </w:rPr>
        <w:t>²’si HGK tarafından</w:t>
      </w:r>
      <w:r w:rsidRPr="00CC0AE1">
        <w:rPr>
          <w:rFonts w:ascii="Times New Roman" w:hAnsi="Times New Roman" w:cs="Times New Roman"/>
          <w:sz w:val="24"/>
          <w:szCs w:val="24"/>
        </w:rPr>
        <w:t xml:space="preserve"> yapılmıştır.</w:t>
      </w:r>
    </w:p>
    <w:p w:rsidR="00B32D55" w:rsidRPr="00CC0AE1" w:rsidRDefault="00B32D55" w:rsidP="00270F0E">
      <w:pPr>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 xml:space="preserve">1/5000 ölçekli standart topoğrafik harita üretimi için, 3’ncü ve 4’ncü </w:t>
      </w:r>
      <w:r w:rsidR="004F7975">
        <w:rPr>
          <w:rFonts w:ascii="Times New Roman" w:hAnsi="Times New Roman" w:cs="Times New Roman"/>
          <w:sz w:val="24"/>
          <w:szCs w:val="24"/>
        </w:rPr>
        <w:t>derecelerde toplam yaklaşık 285</w:t>
      </w:r>
      <w:r w:rsidRPr="00CC0AE1">
        <w:rPr>
          <w:rFonts w:ascii="Times New Roman" w:hAnsi="Times New Roman" w:cs="Times New Roman"/>
          <w:sz w:val="24"/>
          <w:szCs w:val="24"/>
        </w:rPr>
        <w:t>000 adet nirengi noktasının tesis, ölçü ve hesaplaması yapılmıştır. Arşiv</w:t>
      </w:r>
      <w:r w:rsidR="004F7975">
        <w:rPr>
          <w:rFonts w:ascii="Times New Roman" w:hAnsi="Times New Roman" w:cs="Times New Roman"/>
          <w:sz w:val="24"/>
          <w:szCs w:val="24"/>
        </w:rPr>
        <w:t>imizde bulunan bu noktaların 70</w:t>
      </w:r>
      <w:r w:rsidRPr="00CC0AE1">
        <w:rPr>
          <w:rFonts w:ascii="Times New Roman" w:hAnsi="Times New Roman" w:cs="Times New Roman"/>
          <w:sz w:val="24"/>
          <w:szCs w:val="24"/>
        </w:rPr>
        <w:t>97</w:t>
      </w:r>
      <w:r w:rsidR="004F7975">
        <w:rPr>
          <w:rFonts w:ascii="Times New Roman" w:hAnsi="Times New Roman" w:cs="Times New Roman"/>
          <w:sz w:val="24"/>
          <w:szCs w:val="24"/>
        </w:rPr>
        <w:t>0 adedi HGK</w:t>
      </w:r>
      <w:r w:rsidRPr="00CC0AE1">
        <w:rPr>
          <w:rFonts w:ascii="Times New Roman" w:hAnsi="Times New Roman" w:cs="Times New Roman"/>
          <w:sz w:val="24"/>
          <w:szCs w:val="24"/>
        </w:rPr>
        <w:t xml:space="preserve"> k</w:t>
      </w:r>
      <w:r w:rsidR="004F7975">
        <w:rPr>
          <w:rFonts w:ascii="Times New Roman" w:hAnsi="Times New Roman" w:cs="Times New Roman"/>
          <w:sz w:val="24"/>
          <w:szCs w:val="24"/>
        </w:rPr>
        <w:t>alan 214</w:t>
      </w:r>
      <w:r w:rsidRPr="00CC0AE1">
        <w:rPr>
          <w:rFonts w:ascii="Times New Roman" w:hAnsi="Times New Roman" w:cs="Times New Roman"/>
          <w:sz w:val="24"/>
          <w:szCs w:val="24"/>
        </w:rPr>
        <w:t>030</w:t>
      </w:r>
      <w:r w:rsidR="004F7975">
        <w:rPr>
          <w:rFonts w:ascii="Times New Roman" w:hAnsi="Times New Roman" w:cs="Times New Roman"/>
          <w:sz w:val="24"/>
          <w:szCs w:val="24"/>
        </w:rPr>
        <w:t xml:space="preserve"> </w:t>
      </w:r>
      <w:r w:rsidRPr="00CC0AE1">
        <w:rPr>
          <w:rFonts w:ascii="Times New Roman" w:hAnsi="Times New Roman" w:cs="Times New Roman"/>
          <w:sz w:val="24"/>
          <w:szCs w:val="24"/>
        </w:rPr>
        <w:t>adedi Genel Müdürlüğümüzce üretilmiştir.</w:t>
      </w:r>
    </w:p>
    <w:p w:rsidR="00B32D55" w:rsidRPr="00CC0AE1" w:rsidRDefault="00B32D55" w:rsidP="00270F0E">
      <w:pPr>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 xml:space="preserve">2005 yılında yürürlüğe giren </w:t>
      </w:r>
      <w:r w:rsidR="004F7975">
        <w:rPr>
          <w:rFonts w:ascii="Times New Roman" w:hAnsi="Times New Roman" w:cs="Times New Roman"/>
          <w:sz w:val="24"/>
          <w:szCs w:val="24"/>
        </w:rPr>
        <w:t>Büyük Ölçekli Harita ve Harita Bilgileri Üretim Yönetmeliğine (</w:t>
      </w:r>
      <w:r w:rsidRPr="00CC0AE1">
        <w:rPr>
          <w:rFonts w:ascii="Times New Roman" w:hAnsi="Times New Roman" w:cs="Times New Roman"/>
          <w:sz w:val="24"/>
          <w:szCs w:val="24"/>
        </w:rPr>
        <w:t>BÖHHBÜY</w:t>
      </w:r>
      <w:r w:rsidR="004F7975">
        <w:rPr>
          <w:rFonts w:ascii="Times New Roman" w:hAnsi="Times New Roman" w:cs="Times New Roman"/>
          <w:sz w:val="24"/>
          <w:szCs w:val="24"/>
        </w:rPr>
        <w:t>)</w:t>
      </w:r>
      <w:r w:rsidRPr="00CC0AE1">
        <w:rPr>
          <w:rFonts w:ascii="Times New Roman" w:hAnsi="Times New Roman" w:cs="Times New Roman"/>
          <w:sz w:val="24"/>
          <w:szCs w:val="24"/>
        </w:rPr>
        <w:t xml:space="preserve"> göre 119 adet C1, 101 </w:t>
      </w:r>
      <w:r w:rsidR="004F7975">
        <w:rPr>
          <w:rFonts w:ascii="Times New Roman" w:hAnsi="Times New Roman" w:cs="Times New Roman"/>
          <w:sz w:val="24"/>
          <w:szCs w:val="24"/>
        </w:rPr>
        <w:t>adet C2, 475 adet C3, 1992 adet</w:t>
      </w:r>
      <w:r w:rsidRPr="00CC0AE1">
        <w:rPr>
          <w:rFonts w:ascii="Times New Roman" w:hAnsi="Times New Roman" w:cs="Times New Roman"/>
          <w:sz w:val="24"/>
          <w:szCs w:val="24"/>
        </w:rPr>
        <w:t xml:space="preserve"> nokta kontrolü yapılmıştır.</w:t>
      </w:r>
    </w:p>
    <w:p w:rsidR="00B32D55" w:rsidRPr="00CC0AE1" w:rsidRDefault="00B32D55" w:rsidP="00270F0E">
      <w:pPr>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Harita yapımı</w:t>
      </w:r>
      <w:r w:rsidR="004F7975">
        <w:rPr>
          <w:rFonts w:ascii="Times New Roman" w:hAnsi="Times New Roman" w:cs="Times New Roman"/>
          <w:sz w:val="24"/>
          <w:szCs w:val="24"/>
        </w:rPr>
        <w:t xml:space="preserve"> ve yorumlama amaçlı toplam 515</w:t>
      </w:r>
      <w:r w:rsidRPr="00CC0AE1">
        <w:rPr>
          <w:rFonts w:ascii="Times New Roman" w:hAnsi="Times New Roman" w:cs="Times New Roman"/>
          <w:sz w:val="24"/>
          <w:szCs w:val="24"/>
        </w:rPr>
        <w:t>555 km² ve 1033 km/tul alanın havadan fotoğraf alımı gerçekleştirilmiştir.</w:t>
      </w:r>
    </w:p>
    <w:p w:rsidR="00B32D55" w:rsidRPr="00CC0AE1" w:rsidRDefault="00B32D55" w:rsidP="00270F0E">
      <w:pPr>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 xml:space="preserve">1955 yılından 2000’li yıllara kadar analog cihazlarla 1/5000 ölçekli çizgisel fotogrametrik harita üreten birim, teknolojinin getirdiği imkanlardan yararlanarak yeniden yapılanmış, mevcut 10 adet dijital Fotogrametrik sistemlerle, kadastro çalışmalarının ihtiyacı olarak, sayısal fotogrametrik harita ve renkli ortofoto harita üretimini gerçekleştirmektedir. </w:t>
      </w:r>
    </w:p>
    <w:p w:rsidR="00B32D55" w:rsidRPr="00CC0AE1" w:rsidRDefault="00B32D55" w:rsidP="00270F0E">
      <w:pPr>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Kuruluşundan bug</w:t>
      </w:r>
      <w:r w:rsidR="004F7975">
        <w:rPr>
          <w:rFonts w:ascii="Times New Roman" w:hAnsi="Times New Roman" w:cs="Times New Roman"/>
          <w:sz w:val="24"/>
          <w:szCs w:val="24"/>
        </w:rPr>
        <w:t>üne Fotoğraf Laboratuarınca 416479 adet kontak tab, 172</w:t>
      </w:r>
      <w:r w:rsidRPr="00CC0AE1">
        <w:rPr>
          <w:rFonts w:ascii="Times New Roman" w:hAnsi="Times New Roman" w:cs="Times New Roman"/>
          <w:sz w:val="24"/>
          <w:szCs w:val="24"/>
        </w:rPr>
        <w:t>149 adet astrolon çoğaltma, 2</w:t>
      </w:r>
      <w:r w:rsidR="004F7975">
        <w:rPr>
          <w:rFonts w:ascii="Times New Roman" w:hAnsi="Times New Roman" w:cs="Times New Roman"/>
          <w:sz w:val="24"/>
          <w:szCs w:val="24"/>
        </w:rPr>
        <w:t>300 rulo hava film banyosu, 166133 adet pozitif film, 632009 adet ozalit ve 39</w:t>
      </w:r>
      <w:r w:rsidRPr="00CC0AE1">
        <w:rPr>
          <w:rFonts w:ascii="Times New Roman" w:hAnsi="Times New Roman" w:cs="Times New Roman"/>
          <w:sz w:val="24"/>
          <w:szCs w:val="24"/>
        </w:rPr>
        <w:t>389 adet şeffaf ozalit baskı işi yapılmıştır.</w:t>
      </w:r>
    </w:p>
    <w:p w:rsidR="00B32D55" w:rsidRPr="00CC0AE1" w:rsidRDefault="00B32D55" w:rsidP="00270F0E">
      <w:pPr>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2007 yılı içerisinde</w:t>
      </w:r>
      <w:r w:rsidR="004F7975">
        <w:rPr>
          <w:rFonts w:ascii="Times New Roman" w:hAnsi="Times New Roman" w:cs="Times New Roman"/>
          <w:sz w:val="24"/>
          <w:szCs w:val="24"/>
        </w:rPr>
        <w:t xml:space="preserve"> tedarik edilerek HDB’ye</w:t>
      </w:r>
      <w:r w:rsidRPr="00CC0AE1">
        <w:rPr>
          <w:rFonts w:ascii="Times New Roman" w:hAnsi="Times New Roman" w:cs="Times New Roman"/>
          <w:sz w:val="24"/>
          <w:szCs w:val="24"/>
        </w:rPr>
        <w:t xml:space="preserve"> tahsis edilen 2 adet A0 yatay tarayıcı ile her türlü dokümanın (Alüminyum, Karton, astrolon pafta v.b) taranması, dijital ortama aktarılması hizmetleri verilmeye başlanmıştır.</w:t>
      </w:r>
    </w:p>
    <w:p w:rsidR="00B32D55" w:rsidRPr="00CC0AE1" w:rsidRDefault="00B32D55" w:rsidP="00270F0E">
      <w:pPr>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lastRenderedPageBreak/>
        <w:t>2009 yılı itibarıyla Başkanlığımızca yürütülen kağıt ve şeffaf ozalit çoğaltma işleri yürürlükten kaldırılmış olup, yerine plotter çıktısı şeklinde kağıt ve polyester kopya çoğaltma işleri yürütülmektedir.</w:t>
      </w:r>
    </w:p>
    <w:p w:rsidR="00B32D55" w:rsidRPr="00CC0AE1" w:rsidRDefault="004F7975" w:rsidP="00270F0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HDB</w:t>
      </w:r>
      <w:r w:rsidR="00FF00E2">
        <w:rPr>
          <w:rFonts w:ascii="Times New Roman" w:hAnsi="Times New Roman" w:cs="Times New Roman"/>
          <w:sz w:val="24"/>
          <w:szCs w:val="24"/>
        </w:rPr>
        <w:t xml:space="preserve"> tarafından</w:t>
      </w:r>
      <w:r w:rsidR="00B32D55" w:rsidRPr="00CC0AE1">
        <w:rPr>
          <w:rFonts w:ascii="Times New Roman" w:hAnsi="Times New Roman" w:cs="Times New Roman"/>
          <w:sz w:val="24"/>
          <w:szCs w:val="24"/>
        </w:rPr>
        <w:t>, Kanunda belirtilen görevlere paralel olarak mekânsal veri altyapısının oluşturulması kapsamında TUSAGA-Aktif, Harita Bilgi Bankası</w:t>
      </w:r>
      <w:r w:rsidR="00FF00E2">
        <w:rPr>
          <w:rFonts w:ascii="Times New Roman" w:hAnsi="Times New Roman" w:cs="Times New Roman"/>
          <w:sz w:val="24"/>
          <w:szCs w:val="24"/>
        </w:rPr>
        <w:t xml:space="preserve"> (HBB)</w:t>
      </w:r>
      <w:r w:rsidR="00B32D55" w:rsidRPr="00CC0AE1">
        <w:rPr>
          <w:rFonts w:ascii="Times New Roman" w:hAnsi="Times New Roman" w:cs="Times New Roman"/>
          <w:sz w:val="24"/>
          <w:szCs w:val="24"/>
        </w:rPr>
        <w:t xml:space="preserve">, Türkiye Ulusal Coğrafi Bilgi Sistemi </w:t>
      </w:r>
      <w:r w:rsidR="00FF00E2">
        <w:rPr>
          <w:rFonts w:ascii="Times New Roman" w:hAnsi="Times New Roman" w:cs="Times New Roman"/>
          <w:sz w:val="24"/>
          <w:szCs w:val="24"/>
        </w:rPr>
        <w:t xml:space="preserve">(TUCBS) </w:t>
      </w:r>
      <w:r w:rsidR="00B32D55" w:rsidRPr="00CC0AE1">
        <w:rPr>
          <w:rFonts w:ascii="Times New Roman" w:hAnsi="Times New Roman" w:cs="Times New Roman"/>
          <w:sz w:val="24"/>
          <w:szCs w:val="24"/>
        </w:rPr>
        <w:t>Altyapısı kurulumu Fizibilite Etüt Raporu hazırlanması, Ortofoto web servislerinin oluşturulması ve hizmet sunumu gibi çalışmalar yürütülmektedir.</w:t>
      </w:r>
    </w:p>
    <w:p w:rsidR="00B32D55" w:rsidRPr="00CC0AE1" w:rsidRDefault="009F1C6D" w:rsidP="00B5769A">
      <w:pPr>
        <w:pStyle w:val="Balk1"/>
      </w:pPr>
      <w:bookmarkStart w:id="55" w:name="_Toc324626812"/>
      <w:r>
        <w:t>1.7</w:t>
      </w:r>
      <w:r w:rsidR="00B32D55">
        <w:t xml:space="preserve">. </w:t>
      </w:r>
      <w:r w:rsidR="00B32D55" w:rsidRPr="00CC0AE1">
        <w:t>HDB’YE İLİŞKİN GENEL BİLGİLER</w:t>
      </w:r>
      <w:bookmarkEnd w:id="55"/>
    </w:p>
    <w:p w:rsidR="00B32D55" w:rsidRPr="00CC0AE1" w:rsidRDefault="00B32D55" w:rsidP="00270F0E">
      <w:pPr>
        <w:spacing w:after="0" w:line="360" w:lineRule="auto"/>
        <w:ind w:firstLine="708"/>
        <w:jc w:val="both"/>
        <w:rPr>
          <w:rFonts w:ascii="Times New Roman" w:hAnsi="Times New Roman" w:cs="Times New Roman"/>
          <w:b/>
          <w:bCs/>
          <w:sz w:val="24"/>
          <w:szCs w:val="24"/>
        </w:rPr>
      </w:pPr>
      <w:r>
        <w:rPr>
          <w:rFonts w:ascii="Times New Roman" w:hAnsi="Times New Roman" w:cs="Times New Roman"/>
          <w:sz w:val="24"/>
          <w:szCs w:val="24"/>
        </w:rPr>
        <w:t>Yeni hizmet binası</w:t>
      </w:r>
      <w:r w:rsidRPr="00CC0AE1">
        <w:rPr>
          <w:rFonts w:ascii="Times New Roman" w:hAnsi="Times New Roman" w:cs="Times New Roman"/>
          <w:sz w:val="24"/>
          <w:szCs w:val="24"/>
        </w:rPr>
        <w:t xml:space="preserve"> Turan Güneş Bulvarı 648.</w:t>
      </w:r>
      <w:r w:rsidR="004F7975">
        <w:rPr>
          <w:rFonts w:ascii="Times New Roman" w:hAnsi="Times New Roman" w:cs="Times New Roman"/>
          <w:sz w:val="24"/>
          <w:szCs w:val="24"/>
        </w:rPr>
        <w:t xml:space="preserve"> </w:t>
      </w:r>
      <w:r w:rsidRPr="00CC0AE1">
        <w:rPr>
          <w:rFonts w:ascii="Times New Roman" w:hAnsi="Times New Roman" w:cs="Times New Roman"/>
          <w:sz w:val="24"/>
          <w:szCs w:val="24"/>
        </w:rPr>
        <w:t>cadde No:53 adresine taşınmış olup 862 m² büro, 300 m² arşiv, hava alanında uçağımızın konuşlandığı 513 m² hangar ve 687 m² arazi üzerinde hizmet vermektedir.</w:t>
      </w:r>
    </w:p>
    <w:p w:rsidR="00B32D55" w:rsidRPr="00CC0AE1" w:rsidRDefault="00B32D55" w:rsidP="00270F0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Başkanlığın</w:t>
      </w:r>
      <w:r w:rsidRPr="00CC0AE1">
        <w:rPr>
          <w:rFonts w:ascii="Times New Roman" w:hAnsi="Times New Roman" w:cs="Times New Roman"/>
          <w:sz w:val="24"/>
          <w:szCs w:val="24"/>
        </w:rPr>
        <w:t xml:space="preserve"> </w:t>
      </w:r>
      <w:r w:rsidR="00825950">
        <w:rPr>
          <w:rFonts w:ascii="Times New Roman" w:hAnsi="Times New Roman" w:cs="Times New Roman"/>
          <w:sz w:val="24"/>
          <w:szCs w:val="24"/>
        </w:rPr>
        <w:t>yeniden yapılanma kapsamında 25/10/</w:t>
      </w:r>
      <w:r w:rsidRPr="00CC0AE1">
        <w:rPr>
          <w:rFonts w:ascii="Times New Roman" w:hAnsi="Times New Roman" w:cs="Times New Roman"/>
          <w:sz w:val="24"/>
          <w:szCs w:val="24"/>
        </w:rPr>
        <w:t xml:space="preserve">2010 tarihli 6083 sayılı </w:t>
      </w:r>
      <w:r w:rsidR="004F7975">
        <w:rPr>
          <w:rFonts w:ascii="Times New Roman" w:hAnsi="Times New Roman" w:cs="Times New Roman"/>
          <w:sz w:val="24"/>
          <w:szCs w:val="24"/>
        </w:rPr>
        <w:t>TKGM</w:t>
      </w:r>
      <w:r w:rsidRPr="00CC0AE1">
        <w:rPr>
          <w:rFonts w:ascii="Times New Roman" w:hAnsi="Times New Roman" w:cs="Times New Roman"/>
          <w:sz w:val="24"/>
          <w:szCs w:val="24"/>
        </w:rPr>
        <w:t xml:space="preserve"> Teşkilat ve Görevleri Hakkında Kanun ile tüm şube müdürlükleri kaldırılmış o</w:t>
      </w:r>
      <w:r w:rsidR="004F7975">
        <w:rPr>
          <w:rFonts w:ascii="Times New Roman" w:hAnsi="Times New Roman" w:cs="Times New Roman"/>
          <w:sz w:val="24"/>
          <w:szCs w:val="24"/>
        </w:rPr>
        <w:t>lup HDB’nin</w:t>
      </w:r>
      <w:r w:rsidRPr="00CC0AE1">
        <w:rPr>
          <w:rFonts w:ascii="Times New Roman" w:hAnsi="Times New Roman" w:cs="Times New Roman"/>
          <w:sz w:val="24"/>
          <w:szCs w:val="24"/>
        </w:rPr>
        <w:t xml:space="preserve"> görev ve sorumlulukları yeniden belirlenmiştir.</w:t>
      </w:r>
    </w:p>
    <w:p w:rsidR="00B32D55" w:rsidRDefault="00B32D55" w:rsidP="00270F0E">
      <w:pPr>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2 adet havadan resim alım uçağı (Islander BN 2, 1972 ve 1990 model, uçakların yeni olanında omega/VLF ve gerçek zaman duyarlı GPS navigasyon sistemi–trimflight- bulunmaktadır), bütünleşik dijital fotogrametrik sistem Zeiss PHODIS (otomatik opsiyonu ile tarayıcı ve yazılımı, stereo çalışma istasyonu, sistem temel yazılımı, o</w:t>
      </w:r>
      <w:r w:rsidR="004F7975">
        <w:rPr>
          <w:rFonts w:ascii="Times New Roman" w:hAnsi="Times New Roman" w:cs="Times New Roman"/>
          <w:sz w:val="24"/>
          <w:szCs w:val="24"/>
        </w:rPr>
        <w:t>tomatik SYM</w:t>
      </w:r>
      <w:r w:rsidRPr="00CC0AE1">
        <w:rPr>
          <w:rFonts w:ascii="Times New Roman" w:hAnsi="Times New Roman" w:cs="Times New Roman"/>
          <w:sz w:val="24"/>
          <w:szCs w:val="24"/>
        </w:rPr>
        <w:t>, fotogrametrik nirengi, ortofoto, vektör veri işlemi ve monoskopik işlem, renkli vektör - raster plotter, coğrafi bilgi değişim formatı modülleri ile)</w:t>
      </w:r>
      <w:r w:rsidR="004F7975">
        <w:rPr>
          <w:rFonts w:ascii="Times New Roman" w:hAnsi="Times New Roman" w:cs="Times New Roman"/>
          <w:sz w:val="24"/>
          <w:szCs w:val="24"/>
        </w:rPr>
        <w:t xml:space="preserve"> </w:t>
      </w:r>
      <w:r w:rsidRPr="00CC0AE1">
        <w:rPr>
          <w:rFonts w:ascii="Times New Roman" w:hAnsi="Times New Roman" w:cs="Times New Roman"/>
          <w:sz w:val="24"/>
          <w:szCs w:val="24"/>
        </w:rPr>
        <w:t xml:space="preserve">( 15 ve 30cm’lik iki objektif  konisi  ile Zeiss RMK-A hava kamerası FMC özelliğine de sahiptir), 4 adet dijital bütünleşik sistem LH CORE SOCET SET (LH Dijital Fotogrametrik Sistem temel yazılımı, Stereoskopik görüntüleme, 3-D Veri toplama ve CAD modülleri,  FT ölçüm ve dengeleme yazılımları, SYM oluşturma ve editleme, eş yükseklik eğrisi oluşturma ve editleme yazılımları, C ve C++ dillerinde yazılım geliştirme modülü, yedekleme ünitesi), 3 adet Topcon Dijital Nivo 2005 yılında, 2009 yılı içerisinde ise 5 adet Z/F Dijital fotogrametrik sistem, Zeutschel 10000 AO yatay tarayıcı (2 adet), Xerox 510 A0 Plotter (1 adet), B Tipi ESCORT Prof. Series PC (3adet), EPSON 10000 XL Yatay Tarayıcı (3adet), İki adet Wild RC 10 hava kamerası ve 2009 yılında satın alınan DMC Dijital Hava Kamerası ile toplam 4 adet hava kamerası, Görüntü işleme ve ortofoto web servisi sunumu hizmetlerinde kullanılan iki adet sunucu ve </w:t>
      </w:r>
      <w:r w:rsidRPr="00CC0AE1">
        <w:rPr>
          <w:rFonts w:ascii="Times New Roman" w:hAnsi="Times New Roman" w:cs="Times New Roman"/>
          <w:sz w:val="24"/>
          <w:szCs w:val="24"/>
        </w:rPr>
        <w:lastRenderedPageBreak/>
        <w:t>100 TB depolama ünitesi ile Tusaga-Aktif sistem kontrol merkezi ve hizmet sunucuları bulunmaktadır. GPS ile koordinatları belirlenen jeodezik noktaların yükseklik tayini i</w:t>
      </w:r>
      <w:r w:rsidR="004F7975">
        <w:rPr>
          <w:rFonts w:ascii="Times New Roman" w:hAnsi="Times New Roman" w:cs="Times New Roman"/>
          <w:sz w:val="24"/>
          <w:szCs w:val="24"/>
        </w:rPr>
        <w:t>çin HGK’dan</w:t>
      </w:r>
      <w:r w:rsidRPr="00CC0AE1">
        <w:rPr>
          <w:rFonts w:ascii="Times New Roman" w:hAnsi="Times New Roman" w:cs="Times New Roman"/>
          <w:sz w:val="24"/>
          <w:szCs w:val="24"/>
        </w:rPr>
        <w:t xml:space="preserve"> TG03 (Türkiye Geoidi 2003) veri setleri ve yazılımları kurumumuzca satın alınmıştır. </w:t>
      </w:r>
    </w:p>
    <w:p w:rsidR="00B32D55" w:rsidRDefault="00B32D55" w:rsidP="00826B8A">
      <w:pPr>
        <w:spacing w:line="360" w:lineRule="auto"/>
        <w:ind w:firstLine="708"/>
        <w:jc w:val="both"/>
        <w:rPr>
          <w:rFonts w:ascii="Times New Roman" w:hAnsi="Times New Roman" w:cs="Times New Roman"/>
          <w:sz w:val="24"/>
          <w:szCs w:val="24"/>
        </w:rPr>
      </w:pPr>
      <w:r w:rsidRPr="00963423">
        <w:rPr>
          <w:rFonts w:ascii="Times New Roman" w:hAnsi="Times New Roman" w:cs="Times New Roman"/>
          <w:sz w:val="24"/>
          <w:szCs w:val="24"/>
        </w:rPr>
        <w:t xml:space="preserve">HDB’de insan kaynağı; 1 Harita Dairesi Başkanı, 5 Tapu ve Kadastro Uzman Yardımcısı, 8 Şube Müdürü, 2 Kontrol Mühendisi, 18 Mühendis, 2 Uzman, 2 Rasıt, 2 Arşiv Memuru, 4 Kadastro Teknisyeni, 2 Teknisyen, 2 Pilot, 2 Uçak Kontrol Makinisti, 2 Bilgisayar İşletmeni, 2 Döner Sermaye Daimi İşçi, 5 Memur ve 1 Hizmetli olmak üzere toplam 72 çalışan personeli </w:t>
      </w:r>
      <w:r w:rsidR="00963423" w:rsidRPr="00963423">
        <w:rPr>
          <w:rFonts w:ascii="Times New Roman" w:hAnsi="Times New Roman" w:cs="Times New Roman"/>
          <w:sz w:val="24"/>
          <w:szCs w:val="24"/>
        </w:rPr>
        <w:t>bulunmaktadır.</w:t>
      </w:r>
      <w:r w:rsidR="00963423">
        <w:rPr>
          <w:rFonts w:ascii="Times New Roman" w:hAnsi="Times New Roman" w:cs="Times New Roman"/>
          <w:sz w:val="24"/>
          <w:szCs w:val="24"/>
        </w:rPr>
        <w:t xml:space="preserve"> </w:t>
      </w:r>
      <w:r w:rsidR="001F3503">
        <w:rPr>
          <w:rFonts w:ascii="Times New Roman" w:hAnsi="Times New Roman" w:cs="Times New Roman"/>
          <w:sz w:val="24"/>
          <w:szCs w:val="24"/>
        </w:rPr>
        <w:t>Çalışan personelin öğrenim durumu;</w:t>
      </w:r>
      <w:r>
        <w:rPr>
          <w:rFonts w:ascii="Times New Roman" w:hAnsi="Times New Roman" w:cs="Times New Roman"/>
          <w:sz w:val="24"/>
          <w:szCs w:val="24"/>
        </w:rPr>
        <w:t xml:space="preserve"> lise ve altı 11, ön lisans 12, lisans 41, yüksek lisans 8 </w:t>
      </w:r>
      <w:r w:rsidR="001F3503">
        <w:rPr>
          <w:rFonts w:ascii="Times New Roman" w:hAnsi="Times New Roman" w:cs="Times New Roman"/>
          <w:sz w:val="24"/>
          <w:szCs w:val="24"/>
        </w:rPr>
        <w:t>kişi şeklinde dağılım göstermektedir.</w:t>
      </w:r>
    </w:p>
    <w:p w:rsidR="00B32D55" w:rsidRPr="00CC0AE1" w:rsidRDefault="008B7502" w:rsidP="00B5769A">
      <w:pPr>
        <w:pStyle w:val="Balk1"/>
      </w:pPr>
      <w:bookmarkStart w:id="56" w:name="_Toc324626813"/>
      <w:r>
        <w:t>1.8</w:t>
      </w:r>
      <w:r w:rsidR="00B32D55">
        <w:t xml:space="preserve">. </w:t>
      </w:r>
      <w:r w:rsidR="00B32D55" w:rsidRPr="00CC0AE1">
        <w:t>HDB TARAFINDAN YÜRÜTÜLEN ÇALIŞMALAR</w:t>
      </w:r>
      <w:bookmarkEnd w:id="56"/>
    </w:p>
    <w:p w:rsidR="00B32D55" w:rsidRPr="00CC0AE1" w:rsidRDefault="008B7502" w:rsidP="00B5769A">
      <w:pPr>
        <w:pStyle w:val="Balk2"/>
      </w:pPr>
      <w:bookmarkStart w:id="57" w:name="_Toc324626814"/>
      <w:r>
        <w:t>1.8</w:t>
      </w:r>
      <w:r w:rsidR="00B32D55">
        <w:t xml:space="preserve">.1. </w:t>
      </w:r>
      <w:r w:rsidR="00B32D55" w:rsidRPr="00CC0AE1">
        <w:t>Harita Projeleri</w:t>
      </w:r>
      <w:bookmarkEnd w:id="57"/>
    </w:p>
    <w:p w:rsidR="00B32D55" w:rsidRPr="00CC0AE1" w:rsidRDefault="00B32D55" w:rsidP="00270F0E">
      <w:pPr>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 xml:space="preserve">Kadastro Müdürlüklerinden gelecek talepler doğrultusunda Kadastro tesis, sayısallaştırma, yenileme ve </w:t>
      </w:r>
      <w:r w:rsidR="004F7975">
        <w:rPr>
          <w:rFonts w:ascii="Times New Roman" w:hAnsi="Times New Roman" w:cs="Times New Roman"/>
          <w:sz w:val="24"/>
          <w:szCs w:val="24"/>
        </w:rPr>
        <w:t>güncelleştirme çalışmaları için TKGM</w:t>
      </w:r>
      <w:r w:rsidRPr="00CC0AE1">
        <w:rPr>
          <w:rFonts w:ascii="Times New Roman" w:hAnsi="Times New Roman" w:cs="Times New Roman"/>
          <w:sz w:val="24"/>
          <w:szCs w:val="24"/>
        </w:rPr>
        <w:t xml:space="preserve"> </w:t>
      </w:r>
      <w:r w:rsidR="004F7975">
        <w:rPr>
          <w:rFonts w:ascii="Times New Roman" w:hAnsi="Times New Roman" w:cs="Times New Roman"/>
          <w:sz w:val="24"/>
          <w:szCs w:val="24"/>
        </w:rPr>
        <w:t xml:space="preserve">tarafından </w:t>
      </w:r>
      <w:r w:rsidRPr="00CC0AE1">
        <w:rPr>
          <w:rFonts w:ascii="Times New Roman" w:hAnsi="Times New Roman" w:cs="Times New Roman"/>
          <w:sz w:val="24"/>
          <w:szCs w:val="24"/>
        </w:rPr>
        <w:t>1/5000 ölçekli sayısal vektör harita ve sayısal renkli ortofoto üretimi yapılmakta/yaptırılmaktadır. Bütün bu çalışmalarda; Çalışma öncesi yapılacak planlama ve ön etütler ve çalışma sonrası yapılacak bütünlük, tamlık ve kalite kontrollerinde kullanılacak bu haritalara ihtiyaç duyan birimlerin yıllık ihtiyaçlarının tamamı karşılanmıştır.</w:t>
      </w:r>
    </w:p>
    <w:p w:rsidR="00B32D55" w:rsidRPr="00CC0AE1" w:rsidRDefault="004F7975" w:rsidP="00FC1CB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TKGM’nin</w:t>
      </w:r>
      <w:r w:rsidR="00B32D55" w:rsidRPr="00CC0AE1">
        <w:rPr>
          <w:rFonts w:ascii="Times New Roman" w:hAnsi="Times New Roman" w:cs="Times New Roman"/>
          <w:sz w:val="24"/>
          <w:szCs w:val="24"/>
        </w:rPr>
        <w:t xml:space="preserve"> kadastro bazlı hizmetlerini bağlı bir şekilde yerine getirebilmesi amacıyla ihtiyaç duyduğu 1/5000 ölçekli sayısal vektör fotogrametrik harita veya 1/5000 ölçekli sayısal renkli ortofoto üretimi çalışmalarında istkşaf, etüt, planlama amaçlı kullanılan orta ve küçük ölçekli haritalar büyük önem taşımaktadır. </w:t>
      </w:r>
    </w:p>
    <w:p w:rsidR="00B32D55" w:rsidRPr="00CC0AE1" w:rsidRDefault="008B7502" w:rsidP="00B5769A">
      <w:pPr>
        <w:pStyle w:val="Balk2"/>
      </w:pPr>
      <w:bookmarkStart w:id="58" w:name="_Toc324626815"/>
      <w:r>
        <w:t>1.8</w:t>
      </w:r>
      <w:r w:rsidR="00B32D55">
        <w:t xml:space="preserve">.2. </w:t>
      </w:r>
      <w:r w:rsidR="00B32D55" w:rsidRPr="00CC0AE1">
        <w:t>Yüzey Ağı Projesi</w:t>
      </w:r>
      <w:bookmarkEnd w:id="58"/>
    </w:p>
    <w:p w:rsidR="00B32D55" w:rsidRPr="00CC0AE1" w:rsidRDefault="00FF00E2" w:rsidP="00270F0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HDB</w:t>
      </w:r>
      <w:r w:rsidR="00B32D55" w:rsidRPr="00CC0AE1">
        <w:rPr>
          <w:rFonts w:ascii="Times New Roman" w:hAnsi="Times New Roman" w:cs="Times New Roman"/>
          <w:sz w:val="24"/>
          <w:szCs w:val="24"/>
        </w:rPr>
        <w:t xml:space="preserve">, Uçuş işleri ile Fotoğraf laboratuarı ve Çoğaltma Şubelerinin yeniden yapılandırılması, fotogrametrik harita üretiminde ilk verilerin toplanmasında minimum emek, işgücü ve maliyetle maksimum faydanın sağlanabilmesi, doğrudan sayısal verilerin toplanıp işlenebilmesi amaçları doğrultusunda satın alınan dijital hava kamerası verilerinin, </w:t>
      </w:r>
      <w:r>
        <w:rPr>
          <w:rFonts w:ascii="Times New Roman" w:hAnsi="Times New Roman" w:cs="Times New Roman"/>
          <w:sz w:val="24"/>
          <w:szCs w:val="24"/>
        </w:rPr>
        <w:t>Türkiye Bilimsel Teknik ve Araştırma Kurumu (</w:t>
      </w:r>
      <w:r w:rsidR="00B32D55" w:rsidRPr="00CC0AE1">
        <w:rPr>
          <w:rFonts w:ascii="Times New Roman" w:hAnsi="Times New Roman" w:cs="Times New Roman"/>
          <w:sz w:val="24"/>
          <w:szCs w:val="24"/>
        </w:rPr>
        <w:t>TÜBİTAK</w:t>
      </w:r>
      <w:r>
        <w:rPr>
          <w:rFonts w:ascii="Times New Roman" w:hAnsi="Times New Roman" w:cs="Times New Roman"/>
          <w:sz w:val="24"/>
          <w:szCs w:val="24"/>
        </w:rPr>
        <w:t>)</w:t>
      </w:r>
      <w:r w:rsidR="00B32D55" w:rsidRPr="00CC0AE1">
        <w:rPr>
          <w:rFonts w:ascii="Times New Roman" w:hAnsi="Times New Roman" w:cs="Times New Roman"/>
          <w:sz w:val="24"/>
          <w:szCs w:val="24"/>
        </w:rPr>
        <w:t xml:space="preserve"> 1007 Kamu Ar-Ge projeleri kapsamında </w:t>
      </w:r>
      <w:r w:rsidR="00B32D55" w:rsidRPr="00CC0AE1">
        <w:rPr>
          <w:rFonts w:ascii="Times New Roman" w:hAnsi="Times New Roman" w:cs="Times New Roman"/>
          <w:sz w:val="24"/>
          <w:szCs w:val="24"/>
        </w:rPr>
        <w:lastRenderedPageBreak/>
        <w:t>gerçekleştirilen ve harita üretiminde ölçme işlemleri GPS ile, nirengi ve poligon noktasına gerek kalmadan 24 saat ve ülke genelinde gerçek zamanda yapılabilen Tusaga-Aktif (CORS) sisteminin, Ülkemizde birçok kamu kurumu tarafından harita ve harita bilgisi üretimi yapılmakta olup, kurumlar arasında üretim koordinasyonunu sağlamak ve mükerrer harita ve harita bilgisi üretimini engellemek üzere gelişt</w:t>
      </w:r>
      <w:r>
        <w:rPr>
          <w:rFonts w:ascii="Times New Roman" w:hAnsi="Times New Roman" w:cs="Times New Roman"/>
          <w:sz w:val="24"/>
          <w:szCs w:val="24"/>
        </w:rPr>
        <w:t xml:space="preserve">irilen </w:t>
      </w:r>
      <w:r w:rsidR="00B32D55" w:rsidRPr="00CC0AE1">
        <w:rPr>
          <w:rFonts w:ascii="Times New Roman" w:hAnsi="Times New Roman" w:cs="Times New Roman"/>
          <w:sz w:val="24"/>
          <w:szCs w:val="24"/>
        </w:rPr>
        <w:t xml:space="preserve">HBB, Ulusal düzeyde teknolojik gelişmelere de uygun coğrafi bilgi sistemi altyapısının kurulması, Kamu kurum ve kuruluşlarının sorumlusu oldukları coğrafi bilgileri ortak altyapı üzerinden kullanıcılara sunmaları, Coğrafi verilerin tüm kullanıcı kurumların ihtiyaçlarına cevap verecek şekilde içerik standartlarının oluşturulmasını </w:t>
      </w:r>
      <w:r>
        <w:rPr>
          <w:rFonts w:ascii="Times New Roman" w:hAnsi="Times New Roman" w:cs="Times New Roman"/>
          <w:sz w:val="24"/>
          <w:szCs w:val="24"/>
        </w:rPr>
        <w:t xml:space="preserve">amaçlayan CBS </w:t>
      </w:r>
      <w:r w:rsidR="00B32D55" w:rsidRPr="00CC0AE1">
        <w:rPr>
          <w:rFonts w:ascii="Times New Roman" w:hAnsi="Times New Roman" w:cs="Times New Roman"/>
          <w:sz w:val="24"/>
          <w:szCs w:val="24"/>
        </w:rPr>
        <w:t>Altyapısı Kurulumu Projesi (KYM 75)  ile oluşacak portalın server ünitelerinin bir merkezde toplanması, yönetilmesi ve işletilmesi amacı bir sistem merkezi oluşturulmuştur.</w:t>
      </w:r>
    </w:p>
    <w:p w:rsidR="00B32D55" w:rsidRPr="00CC0AE1" w:rsidRDefault="00B32D55" w:rsidP="00270F0E">
      <w:pPr>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Kurumsal olarak veya özel sektör imkânları ile üretilen/üretilecek ortofotolar yukarıda oluşturulduğu belirtilen sistem merkezi üzerinden web map servisi olarak sunulmaktadır. B</w:t>
      </w:r>
      <w:r w:rsidR="00FF00E2">
        <w:rPr>
          <w:rFonts w:ascii="Times New Roman" w:hAnsi="Times New Roman" w:cs="Times New Roman"/>
          <w:sz w:val="24"/>
          <w:szCs w:val="24"/>
        </w:rPr>
        <w:t>u uygulama, TUCBS’</w:t>
      </w:r>
      <w:r w:rsidRPr="00CC0AE1">
        <w:rPr>
          <w:rFonts w:ascii="Times New Roman" w:hAnsi="Times New Roman" w:cs="Times New Roman"/>
          <w:sz w:val="24"/>
          <w:szCs w:val="24"/>
        </w:rPr>
        <w:t>nin temel harita altıklarını oluşturmaktadır.</w:t>
      </w:r>
    </w:p>
    <w:p w:rsidR="00B32D55" w:rsidRPr="00270F0E" w:rsidRDefault="00B32D55" w:rsidP="00270F0E">
      <w:pPr>
        <w:spacing w:after="0" w:line="360" w:lineRule="auto"/>
        <w:ind w:firstLine="708"/>
        <w:jc w:val="both"/>
        <w:rPr>
          <w:rFonts w:ascii="Times New Roman" w:hAnsi="Times New Roman" w:cs="Times New Roman"/>
          <w:sz w:val="24"/>
          <w:szCs w:val="24"/>
        </w:rPr>
      </w:pPr>
      <w:r w:rsidRPr="00270F0E">
        <w:rPr>
          <w:rFonts w:ascii="Times New Roman" w:hAnsi="Times New Roman" w:cs="Times New Roman"/>
          <w:sz w:val="24"/>
          <w:szCs w:val="24"/>
        </w:rPr>
        <w:t xml:space="preserve">TÜBİTAK Kamu ARGE projesi kapsamında gerçekleştirilen TUSAGA-Aktif kapsamında, Türkiye ve </w:t>
      </w:r>
      <w:r w:rsidR="00FF00E2" w:rsidRPr="00270F0E">
        <w:rPr>
          <w:rFonts w:ascii="Times New Roman" w:hAnsi="Times New Roman" w:cs="Times New Roman"/>
          <w:sz w:val="24"/>
          <w:szCs w:val="24"/>
        </w:rPr>
        <w:t>Kuzey Kıbrıs Türk Cumhuriyeti (</w:t>
      </w:r>
      <w:r w:rsidRPr="00270F0E">
        <w:rPr>
          <w:rFonts w:ascii="Times New Roman" w:hAnsi="Times New Roman" w:cs="Times New Roman"/>
          <w:sz w:val="24"/>
          <w:szCs w:val="24"/>
        </w:rPr>
        <w:t>KKTC</w:t>
      </w:r>
      <w:r w:rsidR="00FF00E2" w:rsidRPr="00270F0E">
        <w:rPr>
          <w:rFonts w:ascii="Times New Roman" w:hAnsi="Times New Roman" w:cs="Times New Roman"/>
          <w:sz w:val="24"/>
          <w:szCs w:val="24"/>
        </w:rPr>
        <w:t>)</w:t>
      </w:r>
      <w:r w:rsidRPr="00270F0E">
        <w:rPr>
          <w:rFonts w:ascii="Times New Roman" w:hAnsi="Times New Roman" w:cs="Times New Roman"/>
          <w:sz w:val="24"/>
          <w:szCs w:val="24"/>
        </w:rPr>
        <w:t xml:space="preserve"> genelinde 146 adet TUSAGA-Aktif Sabit GPS İstasyonu</w:t>
      </w:r>
      <w:r w:rsidRPr="00CC0AE1">
        <w:rPr>
          <w:rFonts w:ascii="Times New Roman" w:hAnsi="Times New Roman" w:cs="Times New Roman"/>
        </w:rPr>
        <w:t xml:space="preserve"> ve TUSAGA-Aktif Kontrol Merkezleri kurulmuştur. TUSAGA-Aktif ile; proje alanında, </w:t>
      </w:r>
      <w:r w:rsidRPr="00270F0E">
        <w:rPr>
          <w:rFonts w:ascii="Times New Roman" w:hAnsi="Times New Roman" w:cs="Times New Roman"/>
          <w:sz w:val="24"/>
          <w:szCs w:val="24"/>
        </w:rPr>
        <w:t>her hangi bir yer ve zamanda, santimetre doğruluğunda, birkaç saniye içinde, harita ve coğrafi konum bilgisi elde edilebilmektedir.</w:t>
      </w:r>
    </w:p>
    <w:p w:rsidR="00B32D55" w:rsidRPr="00270F0E" w:rsidRDefault="00B32D55" w:rsidP="00270F0E">
      <w:pPr>
        <w:spacing w:after="0" w:line="360" w:lineRule="auto"/>
        <w:ind w:firstLine="708"/>
        <w:jc w:val="both"/>
        <w:rPr>
          <w:rFonts w:ascii="Times New Roman" w:hAnsi="Times New Roman" w:cs="Times New Roman"/>
          <w:sz w:val="24"/>
          <w:szCs w:val="24"/>
        </w:rPr>
      </w:pPr>
      <w:r w:rsidRPr="00270F0E">
        <w:rPr>
          <w:rFonts w:ascii="Times New Roman" w:hAnsi="Times New Roman" w:cs="Times New Roman"/>
          <w:sz w:val="24"/>
          <w:szCs w:val="24"/>
        </w:rPr>
        <w:t>TUSAGA-Aktif ile harita yapımının jeodezik işler bölümünde maliyet ve zaman kazancı sağlanması ile ülkemizde bu alanda yapılan harcamalarda önemli miktarda tasarruf sağlanacaktır. Ayrıca, TUSAGA-Aktif sistemi tektonik hareketlerin izlenmesi yönünde de katkıda bulunacaktır.</w:t>
      </w:r>
    </w:p>
    <w:p w:rsidR="00B32D55" w:rsidRPr="00270F0E" w:rsidRDefault="00FF00E2" w:rsidP="00270F0E">
      <w:pPr>
        <w:spacing w:after="0" w:line="360" w:lineRule="auto"/>
        <w:ind w:firstLine="708"/>
        <w:jc w:val="both"/>
        <w:rPr>
          <w:rFonts w:ascii="Times New Roman" w:hAnsi="Times New Roman" w:cs="Times New Roman"/>
          <w:sz w:val="24"/>
          <w:szCs w:val="24"/>
        </w:rPr>
      </w:pPr>
      <w:r w:rsidRPr="00270F0E">
        <w:rPr>
          <w:rFonts w:ascii="Times New Roman" w:hAnsi="Times New Roman" w:cs="Times New Roman"/>
          <w:sz w:val="24"/>
          <w:szCs w:val="24"/>
        </w:rPr>
        <w:t>Proje TÜBİTAK,  TKGM, HGK</w:t>
      </w:r>
      <w:r w:rsidR="00B32D55" w:rsidRPr="00270F0E">
        <w:rPr>
          <w:rFonts w:ascii="Times New Roman" w:hAnsi="Times New Roman" w:cs="Times New Roman"/>
          <w:sz w:val="24"/>
          <w:szCs w:val="24"/>
        </w:rPr>
        <w:t>  ve Kültür Üniversitesi arasında 18 Nisan 2006 tarihinde imzalanan protokol ile başlamıştır.</w:t>
      </w:r>
    </w:p>
    <w:p w:rsidR="00B32D55" w:rsidRPr="00270F0E" w:rsidRDefault="00B32D55" w:rsidP="00270F0E">
      <w:pPr>
        <w:spacing w:after="0" w:line="360" w:lineRule="auto"/>
        <w:ind w:firstLine="708"/>
        <w:jc w:val="both"/>
        <w:rPr>
          <w:rFonts w:ascii="Times New Roman" w:hAnsi="Times New Roman" w:cs="Times New Roman"/>
          <w:sz w:val="24"/>
          <w:szCs w:val="24"/>
        </w:rPr>
      </w:pPr>
      <w:r w:rsidRPr="00270F0E">
        <w:rPr>
          <w:rFonts w:ascii="Times New Roman" w:hAnsi="Times New Roman" w:cs="Times New Roman"/>
          <w:sz w:val="24"/>
          <w:szCs w:val="24"/>
        </w:rPr>
        <w:t>Proje kapsamında ülke genelinde ve Kuzey Kıbrıs Türk Cumhuriyeti’nde 146 adet sabit GPS istasyonu ile 2 adet TUSAGA-Aktif Kontrol Merkezi kurulmuştur.</w:t>
      </w:r>
    </w:p>
    <w:p w:rsidR="00B32D55" w:rsidRPr="00270F0E" w:rsidRDefault="00B32D55" w:rsidP="00270F0E">
      <w:pPr>
        <w:spacing w:after="0" w:line="360" w:lineRule="auto"/>
        <w:ind w:firstLine="708"/>
        <w:jc w:val="both"/>
        <w:rPr>
          <w:rFonts w:ascii="Times New Roman" w:hAnsi="Times New Roman" w:cs="Times New Roman"/>
          <w:sz w:val="24"/>
          <w:szCs w:val="24"/>
        </w:rPr>
      </w:pPr>
      <w:r w:rsidRPr="00270F0E">
        <w:rPr>
          <w:rFonts w:ascii="Times New Roman" w:hAnsi="Times New Roman" w:cs="Times New Roman"/>
          <w:sz w:val="24"/>
          <w:szCs w:val="24"/>
        </w:rPr>
        <w:t>Sistem de birbirinin yedeği olan 2 adet kontrol merkezi bulunmakta olup, Sistemin Ana Kontrol Merkez</w:t>
      </w:r>
      <w:r w:rsidR="00825950">
        <w:rPr>
          <w:rFonts w:ascii="Times New Roman" w:hAnsi="Times New Roman" w:cs="Times New Roman"/>
          <w:sz w:val="24"/>
          <w:szCs w:val="24"/>
        </w:rPr>
        <w:t>i TKGM Or-an kampüsünde olup 21/05/</w:t>
      </w:r>
      <w:r w:rsidRPr="00270F0E">
        <w:rPr>
          <w:rFonts w:ascii="Times New Roman" w:hAnsi="Times New Roman" w:cs="Times New Roman"/>
          <w:sz w:val="24"/>
          <w:szCs w:val="24"/>
        </w:rPr>
        <w:t xml:space="preserve">2009 tarihinden itibaren hizmet vermektedir. Sistemin Yedek Kontrol Merkezi </w:t>
      </w:r>
      <w:r w:rsidR="00FF00E2" w:rsidRPr="00270F0E">
        <w:rPr>
          <w:rFonts w:ascii="Times New Roman" w:hAnsi="Times New Roman" w:cs="Times New Roman"/>
          <w:sz w:val="24"/>
          <w:szCs w:val="24"/>
        </w:rPr>
        <w:t>ise HGK’</w:t>
      </w:r>
      <w:r w:rsidRPr="00270F0E">
        <w:rPr>
          <w:rFonts w:ascii="Times New Roman" w:hAnsi="Times New Roman" w:cs="Times New Roman"/>
          <w:sz w:val="24"/>
          <w:szCs w:val="24"/>
        </w:rPr>
        <w:t>da bulunmaktadır.</w:t>
      </w:r>
    </w:p>
    <w:p w:rsidR="00B32D55" w:rsidRPr="00F52FB9" w:rsidRDefault="00B32D55" w:rsidP="00270F0E">
      <w:pPr>
        <w:spacing w:after="0" w:line="360" w:lineRule="auto"/>
        <w:ind w:firstLine="708"/>
        <w:jc w:val="both"/>
        <w:rPr>
          <w:rFonts w:ascii="Times New Roman" w:hAnsi="Times New Roman" w:cs="Times New Roman"/>
          <w:sz w:val="24"/>
          <w:szCs w:val="24"/>
        </w:rPr>
      </w:pPr>
      <w:r w:rsidRPr="00270F0E">
        <w:rPr>
          <w:rFonts w:ascii="Times New Roman" w:hAnsi="Times New Roman" w:cs="Times New Roman"/>
          <w:sz w:val="24"/>
          <w:szCs w:val="24"/>
        </w:rPr>
        <w:t xml:space="preserve">Bu kapsamda; Sistemin işletilmesine yönelik olarak TKGM ve HGK’dan üçer kişinin katılımı </w:t>
      </w:r>
      <w:r w:rsidRPr="00F52FB9">
        <w:rPr>
          <w:rFonts w:ascii="Times New Roman" w:hAnsi="Times New Roman" w:cs="Times New Roman"/>
          <w:sz w:val="24"/>
          <w:szCs w:val="24"/>
        </w:rPr>
        <w:t xml:space="preserve">ile bir Yürütme Kurulu oluşturulmuş ve iki kurum arasında 27.07.2010 tarihli TUSAGA-Aktif Sisteminin Ortak İşletilmesine İlişkin İşbirliği Protokolü imzalanmıştır. </w:t>
      </w:r>
      <w:r w:rsidRPr="00F52FB9">
        <w:rPr>
          <w:rFonts w:ascii="Times New Roman" w:hAnsi="Times New Roman" w:cs="Times New Roman"/>
          <w:sz w:val="24"/>
          <w:szCs w:val="24"/>
        </w:rPr>
        <w:lastRenderedPageBreak/>
        <w:t>Sistemin abonelik giderler ve ücretlendirmesi ile ili</w:t>
      </w:r>
      <w:r w:rsidR="00825950">
        <w:rPr>
          <w:rFonts w:ascii="Times New Roman" w:hAnsi="Times New Roman" w:cs="Times New Roman"/>
          <w:sz w:val="24"/>
          <w:szCs w:val="24"/>
        </w:rPr>
        <w:t>şkin çalışmalar tamamlanarak 02/11/</w:t>
      </w:r>
      <w:r w:rsidRPr="00F52FB9">
        <w:rPr>
          <w:rFonts w:ascii="Times New Roman" w:hAnsi="Times New Roman" w:cs="Times New Roman"/>
          <w:sz w:val="24"/>
          <w:szCs w:val="24"/>
        </w:rPr>
        <w:t>2010 tarih ve 4 sayılı Döner Sermaye Yönetim Kurulu Kararında yayınlanmıştır. Sistemde bulunan sabit GPS istasyon noktalarına ait 141 adet ADSL, 141 adet Sabit telefon ve 141 adet GSM abonelikleri TKGM ve HGK arasında imzalanan protokol gereği her iki kurum adına TKGM-DÖSİM’e devredilerek fatura giderleri ödenmeye başlamıştır. İstasyon noktalarına ait diğer envanter kayıt çalışmaları devam etmektedir. Ayrıca, Sistemin TKGM Or-an kampüsünde bulunan Ana Kontrol Merkezi için yeni sistem odası geliştirilmiş ve Ana Kontrol Merkezi bu sistem odasına taşınmıştır.</w:t>
      </w:r>
    </w:p>
    <w:p w:rsidR="00B32D55" w:rsidRPr="00CC0AE1" w:rsidRDefault="008B7502" w:rsidP="00397FE1">
      <w:pPr>
        <w:pStyle w:val="Balk2"/>
      </w:pPr>
      <w:bookmarkStart w:id="59" w:name="_Toc324626816"/>
      <w:r>
        <w:t>1.8</w:t>
      </w:r>
      <w:r w:rsidR="00B32D55">
        <w:t xml:space="preserve">.3. </w:t>
      </w:r>
      <w:r w:rsidR="00FF00E2">
        <w:t>HBB</w:t>
      </w:r>
      <w:r w:rsidR="00B32D55" w:rsidRPr="00CC0AE1">
        <w:t xml:space="preserve"> Projesi</w:t>
      </w:r>
      <w:bookmarkEnd w:id="59"/>
      <w:r w:rsidR="00B32D55" w:rsidRPr="00CC0AE1">
        <w:t xml:space="preserve"> </w:t>
      </w:r>
    </w:p>
    <w:p w:rsidR="00B32D55" w:rsidRPr="00CC0AE1" w:rsidRDefault="00B32D55" w:rsidP="00F52FB9">
      <w:pPr>
        <w:pStyle w:val="NormalWeb"/>
        <w:spacing w:after="0" w:afterAutospacing="0" w:line="360" w:lineRule="auto"/>
        <w:ind w:firstLine="708"/>
        <w:jc w:val="both"/>
        <w:rPr>
          <w:rFonts w:ascii="Times New Roman" w:hAnsi="Times New Roman" w:cs="Times New Roman"/>
        </w:rPr>
      </w:pPr>
      <w:r w:rsidRPr="00CC0AE1">
        <w:rPr>
          <w:rFonts w:ascii="Times New Roman" w:hAnsi="Times New Roman" w:cs="Times New Roman"/>
        </w:rPr>
        <w:t>Ülkemizde birçok kamu kurumu tarafından harita ve harita bilgisi üretimi yapılmakta olup, kurumlar arasında harita üretimi konusunda koordinasyonunu sağlamak ve mükerrer harita ve harita bilgisi üretimini engellemek üzere geliştirilmiştir.</w:t>
      </w:r>
    </w:p>
    <w:p w:rsidR="00B32D55" w:rsidRPr="00CC0AE1" w:rsidRDefault="00B32D55" w:rsidP="00F52FB9">
      <w:pPr>
        <w:pStyle w:val="NormalWeb"/>
        <w:spacing w:before="0" w:beforeAutospacing="0" w:after="0" w:afterAutospacing="0" w:line="360" w:lineRule="auto"/>
        <w:ind w:firstLine="708"/>
        <w:jc w:val="both"/>
        <w:rPr>
          <w:rFonts w:ascii="Times New Roman" w:hAnsi="Times New Roman" w:cs="Times New Roman"/>
        </w:rPr>
      </w:pPr>
      <w:r w:rsidRPr="00CC0AE1">
        <w:rPr>
          <w:rFonts w:ascii="Times New Roman" w:hAnsi="Times New Roman" w:cs="Times New Roman"/>
        </w:rPr>
        <w:t>Yasal düzenleme, sistem tasarım ve yapım aşamaları gerçekleştirilmiş  olup, mevcut verilerin entegrasyonu devam etmektedir. İnternet üzerinden tüm harita ve harita bilgisi üreten kurumların metaverilerini girmeleri için hizmete sunulmuştur.</w:t>
      </w:r>
    </w:p>
    <w:p w:rsidR="002B01CC" w:rsidRDefault="00B32D55" w:rsidP="00F52FB9">
      <w:pPr>
        <w:pStyle w:val="NormalWeb"/>
        <w:spacing w:before="0" w:beforeAutospacing="0" w:line="360" w:lineRule="auto"/>
        <w:ind w:firstLine="708"/>
        <w:jc w:val="both"/>
        <w:rPr>
          <w:rFonts w:ascii="Times New Roman" w:hAnsi="Times New Roman" w:cs="Times New Roman"/>
        </w:rPr>
      </w:pPr>
      <w:r w:rsidRPr="00CC0AE1">
        <w:rPr>
          <w:rFonts w:ascii="Times New Roman" w:hAnsi="Times New Roman" w:cs="Times New Roman"/>
        </w:rPr>
        <w:t>Yazılımı  tamamlanan projenin web üzerinden metaveri bilgileri girişi ve sorgulaması, 1/5000 ölçekli standart topoğrafik pafta sorgulaması, yer kontrol noktalarına ait son nokta numaralarının ve yaklaşık koordinat değerlerinin sorgulaması, yer kontrol noktalarının yer belirleme analiz çalışmaları yapılabilmektedir.</w:t>
      </w:r>
    </w:p>
    <w:p w:rsidR="002B01CC" w:rsidRDefault="002B01CC" w:rsidP="002B01CC">
      <w:pPr>
        <w:pStyle w:val="Balk2"/>
      </w:pPr>
      <w:bookmarkStart w:id="60" w:name="_Toc324626817"/>
      <w:r>
        <w:t>1.8.4. Ortofoto Bilgi Sistemleri Projesi</w:t>
      </w:r>
      <w:bookmarkEnd w:id="60"/>
    </w:p>
    <w:p w:rsidR="002B01CC" w:rsidRDefault="002B01CC" w:rsidP="00A842DD">
      <w:pPr>
        <w:spacing w:after="0" w:line="360" w:lineRule="auto"/>
        <w:ind w:firstLine="708"/>
        <w:jc w:val="both"/>
        <w:rPr>
          <w:rFonts w:ascii="Times New Roman" w:hAnsi="Times New Roman" w:cs="Times New Roman"/>
          <w:sz w:val="24"/>
          <w:szCs w:val="24"/>
        </w:rPr>
      </w:pPr>
      <w:r w:rsidRPr="002B01CC">
        <w:rPr>
          <w:rFonts w:ascii="Times New Roman" w:hAnsi="Times New Roman" w:cs="Times New Roman"/>
          <w:sz w:val="24"/>
          <w:szCs w:val="24"/>
        </w:rPr>
        <w:t>Sayısal Kadastro çalışmaları ile diğer kurumların büyük ölçekli mühendislik projelerinin; Karar destek süreçlerinde, kalite - bütünlük kontrollerinde ve yasal boyutuna altlık oluşturma amaçları ile; 1/5000 ölçekli ortofoto-temel harita üretimi ve web servisleri ile sunumu devam etmektedir.</w:t>
      </w:r>
    </w:p>
    <w:p w:rsidR="002B01CC" w:rsidRPr="002B01CC" w:rsidRDefault="002B01CC" w:rsidP="00A842DD">
      <w:pPr>
        <w:spacing w:after="0" w:line="360" w:lineRule="auto"/>
        <w:ind w:firstLine="708"/>
        <w:jc w:val="both"/>
        <w:rPr>
          <w:rFonts w:ascii="Times New Roman" w:hAnsi="Times New Roman" w:cs="Times New Roman"/>
          <w:sz w:val="24"/>
          <w:szCs w:val="24"/>
        </w:rPr>
      </w:pPr>
      <w:r w:rsidRPr="002B01CC">
        <w:rPr>
          <w:rFonts w:ascii="Times New Roman" w:hAnsi="Times New Roman" w:cs="Times New Roman"/>
          <w:sz w:val="24"/>
          <w:szCs w:val="24"/>
        </w:rPr>
        <w:t xml:space="preserve">Sayısal hava görüntüsü alımı amacı ile 2009 Yılı sonunda hizmete giren; </w:t>
      </w:r>
    </w:p>
    <w:p w:rsidR="002B01CC" w:rsidRPr="00A31B5B" w:rsidRDefault="002B01CC" w:rsidP="00A842DD">
      <w:pPr>
        <w:pStyle w:val="ListeParagraf"/>
        <w:numPr>
          <w:ilvl w:val="0"/>
          <w:numId w:val="35"/>
        </w:numPr>
        <w:spacing w:after="0" w:line="360" w:lineRule="auto"/>
        <w:jc w:val="both"/>
        <w:rPr>
          <w:rFonts w:ascii="Times New Roman" w:hAnsi="Times New Roman" w:cs="Times New Roman"/>
          <w:sz w:val="24"/>
          <w:szCs w:val="24"/>
        </w:rPr>
      </w:pPr>
      <w:r w:rsidRPr="00A31B5B">
        <w:rPr>
          <w:rFonts w:ascii="Times New Roman" w:hAnsi="Times New Roman" w:cs="Times New Roman"/>
          <w:sz w:val="24"/>
          <w:szCs w:val="24"/>
        </w:rPr>
        <w:t xml:space="preserve">Sayısal Hava Kamerası: Geniş formatlı dijital hava kamerası,  uçuş navigasyon sistemi </w:t>
      </w:r>
    </w:p>
    <w:p w:rsidR="002B01CC" w:rsidRPr="00A31B5B" w:rsidRDefault="002B01CC" w:rsidP="00A842DD">
      <w:pPr>
        <w:pStyle w:val="ListeParagraf"/>
        <w:numPr>
          <w:ilvl w:val="0"/>
          <w:numId w:val="35"/>
        </w:numPr>
        <w:spacing w:after="0" w:line="360" w:lineRule="auto"/>
        <w:jc w:val="both"/>
        <w:rPr>
          <w:rFonts w:ascii="Times New Roman" w:hAnsi="Times New Roman" w:cs="Times New Roman"/>
          <w:sz w:val="24"/>
          <w:szCs w:val="24"/>
        </w:rPr>
      </w:pPr>
      <w:r w:rsidRPr="00A31B5B">
        <w:rPr>
          <w:rFonts w:ascii="Times New Roman" w:hAnsi="Times New Roman" w:cs="Times New Roman"/>
          <w:sz w:val="24"/>
          <w:szCs w:val="24"/>
        </w:rPr>
        <w:t>Fotogrametrik Donanım Yazılımı: Mevcut sistemlere ek olarak görüntü işleme yazılımı,  5 adet stereo değerlendirme iş istasyonu, ortofoto üretim yazılımı</w:t>
      </w:r>
    </w:p>
    <w:p w:rsidR="002B01CC" w:rsidRPr="00A31B5B" w:rsidRDefault="002B01CC" w:rsidP="00A842DD">
      <w:pPr>
        <w:pStyle w:val="ListeParagraf"/>
        <w:numPr>
          <w:ilvl w:val="0"/>
          <w:numId w:val="35"/>
        </w:numPr>
        <w:spacing w:after="0" w:line="360" w:lineRule="auto"/>
        <w:jc w:val="both"/>
        <w:rPr>
          <w:rFonts w:ascii="Times New Roman" w:hAnsi="Times New Roman" w:cs="Times New Roman"/>
          <w:sz w:val="24"/>
          <w:szCs w:val="24"/>
        </w:rPr>
      </w:pPr>
      <w:r w:rsidRPr="00A31B5B">
        <w:rPr>
          <w:rFonts w:ascii="Times New Roman" w:hAnsi="Times New Roman" w:cs="Times New Roman"/>
          <w:sz w:val="24"/>
          <w:szCs w:val="24"/>
        </w:rPr>
        <w:lastRenderedPageBreak/>
        <w:t xml:space="preserve">Görüntü Depolama Yazılım ve Donanım: 100 terra bayt kapasiteli iş istasyonu donanım ve yazılımı </w:t>
      </w:r>
    </w:p>
    <w:p w:rsidR="002B01CC" w:rsidRDefault="002B01CC" w:rsidP="00A842DD">
      <w:pPr>
        <w:spacing w:after="0" w:line="360" w:lineRule="auto"/>
        <w:jc w:val="both"/>
        <w:rPr>
          <w:rFonts w:ascii="Times New Roman" w:hAnsi="Times New Roman" w:cs="Times New Roman"/>
          <w:sz w:val="24"/>
          <w:szCs w:val="24"/>
        </w:rPr>
      </w:pPr>
      <w:r w:rsidRPr="002B01CC">
        <w:rPr>
          <w:rFonts w:ascii="Times New Roman" w:hAnsi="Times New Roman" w:cs="Times New Roman"/>
          <w:sz w:val="24"/>
          <w:szCs w:val="24"/>
        </w:rPr>
        <w:t>ile yılda yaklaşık 70.000 km2 uçuş kapasitesine kavuşulmuş</w:t>
      </w:r>
      <w:r>
        <w:rPr>
          <w:rFonts w:ascii="Times New Roman" w:hAnsi="Times New Roman" w:cs="Times New Roman"/>
          <w:sz w:val="24"/>
          <w:szCs w:val="24"/>
        </w:rPr>
        <w:t>tur.</w:t>
      </w:r>
      <w:r w:rsidRPr="002B01CC">
        <w:rPr>
          <w:rFonts w:ascii="Times New Roman" w:hAnsi="Times New Roman" w:cs="Times New Roman"/>
          <w:sz w:val="24"/>
          <w:szCs w:val="24"/>
        </w:rPr>
        <w:t xml:space="preserve"> </w:t>
      </w:r>
    </w:p>
    <w:p w:rsidR="00A31B5B" w:rsidRDefault="002B01CC" w:rsidP="00A842DD">
      <w:pPr>
        <w:spacing w:after="0" w:line="360" w:lineRule="auto"/>
        <w:ind w:firstLine="708"/>
        <w:jc w:val="both"/>
        <w:rPr>
          <w:rFonts w:ascii="Times New Roman" w:hAnsi="Times New Roman" w:cs="Times New Roman"/>
          <w:sz w:val="24"/>
          <w:szCs w:val="24"/>
        </w:rPr>
      </w:pPr>
      <w:r w:rsidRPr="002B01CC">
        <w:rPr>
          <w:rFonts w:ascii="Times New Roman" w:hAnsi="Times New Roman" w:cs="Times New Roman"/>
          <w:sz w:val="24"/>
          <w:szCs w:val="24"/>
        </w:rPr>
        <w:t xml:space="preserve">TKGM tarafından gerçekleştirilen ortofoto harita üretimi hem kendi imkânlarımız ile hem de hizmet alımı yoluyla gerçekleştirilmektedir. </w:t>
      </w:r>
    </w:p>
    <w:p w:rsidR="00A31B5B" w:rsidRDefault="002B01CC" w:rsidP="00A842DD">
      <w:pPr>
        <w:spacing w:after="0" w:line="360" w:lineRule="auto"/>
        <w:ind w:firstLine="708"/>
        <w:jc w:val="both"/>
        <w:rPr>
          <w:rFonts w:ascii="Times New Roman" w:hAnsi="Times New Roman" w:cs="Times New Roman"/>
          <w:sz w:val="24"/>
          <w:szCs w:val="24"/>
        </w:rPr>
      </w:pPr>
      <w:r w:rsidRPr="00A31B5B">
        <w:rPr>
          <w:rFonts w:ascii="Times New Roman" w:hAnsi="Times New Roman" w:cs="Times New Roman"/>
          <w:sz w:val="24"/>
          <w:szCs w:val="24"/>
        </w:rPr>
        <w:t xml:space="preserve">Kurumumuzda mevcut en son teknolojiye sahip donanımlarla, kendi personelimiz tarafından harita üretimi kapasitemiz, yılda yaklaşık 1500 adet </w:t>
      </w:r>
      <w:r w:rsidR="00A31B5B">
        <w:rPr>
          <w:rFonts w:ascii="Times New Roman" w:hAnsi="Times New Roman" w:cs="Times New Roman"/>
          <w:sz w:val="24"/>
          <w:szCs w:val="24"/>
        </w:rPr>
        <w:t>(</w:t>
      </w:r>
      <w:r w:rsidRPr="00A31B5B">
        <w:rPr>
          <w:rFonts w:ascii="Times New Roman" w:hAnsi="Times New Roman" w:cs="Times New Roman"/>
          <w:sz w:val="24"/>
          <w:szCs w:val="24"/>
        </w:rPr>
        <w:t>1/5000</w:t>
      </w:r>
      <w:r w:rsidR="00A31B5B">
        <w:rPr>
          <w:rFonts w:ascii="Times New Roman" w:hAnsi="Times New Roman" w:cs="Times New Roman"/>
          <w:sz w:val="24"/>
          <w:szCs w:val="24"/>
        </w:rPr>
        <w:t xml:space="preserve"> ölçekli) pafta</w:t>
      </w:r>
      <w:r w:rsidRPr="00A31B5B">
        <w:rPr>
          <w:rFonts w:ascii="Times New Roman" w:hAnsi="Times New Roman" w:cs="Times New Roman"/>
          <w:sz w:val="24"/>
          <w:szCs w:val="24"/>
        </w:rPr>
        <w:t>d</w:t>
      </w:r>
      <w:r w:rsidR="00A31B5B">
        <w:rPr>
          <w:rFonts w:ascii="Times New Roman" w:hAnsi="Times New Roman" w:cs="Times New Roman"/>
          <w:sz w:val="24"/>
          <w:szCs w:val="24"/>
        </w:rPr>
        <w:t>ı</w:t>
      </w:r>
      <w:r w:rsidRPr="00A31B5B">
        <w:rPr>
          <w:rFonts w:ascii="Times New Roman" w:hAnsi="Times New Roman" w:cs="Times New Roman"/>
          <w:sz w:val="24"/>
          <w:szCs w:val="24"/>
        </w:rPr>
        <w:t>r.</w:t>
      </w:r>
    </w:p>
    <w:p w:rsidR="002B01CC" w:rsidRPr="002B01CC" w:rsidRDefault="002B01CC" w:rsidP="00A842DD">
      <w:pPr>
        <w:spacing w:after="0" w:line="360" w:lineRule="auto"/>
        <w:ind w:firstLine="708"/>
        <w:jc w:val="both"/>
        <w:rPr>
          <w:rFonts w:ascii="Times New Roman" w:hAnsi="Times New Roman" w:cs="Times New Roman"/>
          <w:sz w:val="24"/>
          <w:szCs w:val="24"/>
        </w:rPr>
      </w:pPr>
      <w:r w:rsidRPr="002B01CC">
        <w:rPr>
          <w:rFonts w:ascii="Times New Roman" w:hAnsi="Times New Roman" w:cs="Times New Roman"/>
          <w:sz w:val="24"/>
          <w:szCs w:val="24"/>
        </w:rPr>
        <w:t>Ayrıca diğer üretici kurumlarla yapılan ortak protokollerle mevcut ortofotoları servis olarak veya manyetik ortamlarda alınmaktadır. Toplam yaklaşık 130.000 Km2 ortofoto temin edilmiş/edilmektedir. Protokol yapılan kurumlar;</w:t>
      </w:r>
    </w:p>
    <w:p w:rsidR="002B01CC" w:rsidRPr="002B01CC" w:rsidRDefault="002B01CC" w:rsidP="00A842DD">
      <w:pPr>
        <w:numPr>
          <w:ilvl w:val="0"/>
          <w:numId w:val="34"/>
        </w:numPr>
        <w:spacing w:after="0" w:line="360" w:lineRule="auto"/>
        <w:ind w:firstLine="556"/>
        <w:rPr>
          <w:rFonts w:ascii="Times New Roman" w:hAnsi="Times New Roman" w:cs="Times New Roman"/>
          <w:sz w:val="24"/>
          <w:szCs w:val="24"/>
        </w:rPr>
      </w:pPr>
      <w:r w:rsidRPr="002B01CC">
        <w:rPr>
          <w:rFonts w:ascii="Times New Roman" w:hAnsi="Times New Roman" w:cs="Times New Roman"/>
          <w:sz w:val="24"/>
          <w:szCs w:val="24"/>
        </w:rPr>
        <w:t>Harita Genel Komutanlığı</w:t>
      </w:r>
    </w:p>
    <w:p w:rsidR="002B01CC" w:rsidRPr="002B01CC" w:rsidRDefault="002B01CC" w:rsidP="00A842DD">
      <w:pPr>
        <w:numPr>
          <w:ilvl w:val="0"/>
          <w:numId w:val="34"/>
        </w:numPr>
        <w:spacing w:after="0" w:line="360" w:lineRule="auto"/>
        <w:ind w:firstLine="556"/>
        <w:rPr>
          <w:rFonts w:ascii="Times New Roman" w:hAnsi="Times New Roman" w:cs="Times New Roman"/>
          <w:sz w:val="24"/>
          <w:szCs w:val="24"/>
        </w:rPr>
      </w:pPr>
      <w:r w:rsidRPr="002B01CC">
        <w:rPr>
          <w:rFonts w:ascii="Times New Roman" w:hAnsi="Times New Roman" w:cs="Times New Roman"/>
          <w:sz w:val="24"/>
          <w:szCs w:val="24"/>
        </w:rPr>
        <w:t>Denizcilik Müsteşarlığı</w:t>
      </w:r>
    </w:p>
    <w:p w:rsidR="002B01CC" w:rsidRPr="002B01CC" w:rsidRDefault="002B01CC" w:rsidP="00A842DD">
      <w:pPr>
        <w:numPr>
          <w:ilvl w:val="0"/>
          <w:numId w:val="34"/>
        </w:numPr>
        <w:spacing w:after="0" w:line="360" w:lineRule="auto"/>
        <w:ind w:firstLine="556"/>
        <w:rPr>
          <w:rFonts w:ascii="Times New Roman" w:hAnsi="Times New Roman" w:cs="Times New Roman"/>
          <w:sz w:val="24"/>
          <w:szCs w:val="24"/>
        </w:rPr>
      </w:pPr>
      <w:r w:rsidRPr="002B01CC">
        <w:rPr>
          <w:rFonts w:ascii="Times New Roman" w:hAnsi="Times New Roman" w:cs="Times New Roman"/>
          <w:sz w:val="24"/>
          <w:szCs w:val="24"/>
        </w:rPr>
        <w:t>İller Bankası Genel Müdürlüğü</w:t>
      </w:r>
    </w:p>
    <w:p w:rsidR="002B01CC" w:rsidRPr="002B01CC" w:rsidRDefault="002B01CC" w:rsidP="00A842DD">
      <w:pPr>
        <w:numPr>
          <w:ilvl w:val="0"/>
          <w:numId w:val="34"/>
        </w:numPr>
        <w:spacing w:after="0" w:line="360" w:lineRule="auto"/>
        <w:ind w:firstLine="556"/>
        <w:rPr>
          <w:rFonts w:ascii="Times New Roman" w:hAnsi="Times New Roman" w:cs="Times New Roman"/>
          <w:sz w:val="24"/>
          <w:szCs w:val="24"/>
        </w:rPr>
      </w:pPr>
      <w:r w:rsidRPr="002B01CC">
        <w:rPr>
          <w:rFonts w:ascii="Times New Roman" w:hAnsi="Times New Roman" w:cs="Times New Roman"/>
          <w:sz w:val="24"/>
          <w:szCs w:val="24"/>
        </w:rPr>
        <w:t>Tarım Reformu Genel Müdürlüğü</w:t>
      </w:r>
    </w:p>
    <w:p w:rsidR="002B01CC" w:rsidRPr="002B01CC" w:rsidRDefault="002B01CC" w:rsidP="00A842DD">
      <w:pPr>
        <w:numPr>
          <w:ilvl w:val="0"/>
          <w:numId w:val="34"/>
        </w:numPr>
        <w:spacing w:after="0" w:line="360" w:lineRule="auto"/>
        <w:ind w:firstLine="556"/>
        <w:rPr>
          <w:rFonts w:ascii="Times New Roman" w:hAnsi="Times New Roman" w:cs="Times New Roman"/>
          <w:sz w:val="24"/>
          <w:szCs w:val="24"/>
        </w:rPr>
      </w:pPr>
      <w:r w:rsidRPr="002B01CC">
        <w:rPr>
          <w:rFonts w:ascii="Times New Roman" w:hAnsi="Times New Roman" w:cs="Times New Roman"/>
          <w:sz w:val="24"/>
          <w:szCs w:val="24"/>
        </w:rPr>
        <w:t>İstanbul Büyükşehir Belediyesi</w:t>
      </w:r>
    </w:p>
    <w:p w:rsidR="002B01CC" w:rsidRPr="002B01CC" w:rsidRDefault="002B01CC" w:rsidP="00A842DD">
      <w:pPr>
        <w:numPr>
          <w:ilvl w:val="0"/>
          <w:numId w:val="34"/>
        </w:numPr>
        <w:spacing w:after="0" w:line="360" w:lineRule="auto"/>
        <w:ind w:firstLine="556"/>
        <w:rPr>
          <w:rFonts w:ascii="Times New Roman" w:hAnsi="Times New Roman" w:cs="Times New Roman"/>
          <w:sz w:val="24"/>
          <w:szCs w:val="24"/>
        </w:rPr>
      </w:pPr>
      <w:r w:rsidRPr="002B01CC">
        <w:rPr>
          <w:rFonts w:ascii="Times New Roman" w:hAnsi="Times New Roman" w:cs="Times New Roman"/>
          <w:sz w:val="24"/>
          <w:szCs w:val="24"/>
        </w:rPr>
        <w:t>İzmir Büyükşehir Belediyesi</w:t>
      </w:r>
    </w:p>
    <w:p w:rsidR="002B01CC" w:rsidRPr="002B01CC" w:rsidRDefault="002B01CC" w:rsidP="00A842DD">
      <w:pPr>
        <w:numPr>
          <w:ilvl w:val="0"/>
          <w:numId w:val="34"/>
        </w:numPr>
        <w:spacing w:after="0" w:line="360" w:lineRule="auto"/>
        <w:ind w:firstLine="556"/>
        <w:rPr>
          <w:rFonts w:ascii="Times New Roman" w:hAnsi="Times New Roman" w:cs="Times New Roman"/>
          <w:sz w:val="24"/>
          <w:szCs w:val="24"/>
        </w:rPr>
      </w:pPr>
      <w:r w:rsidRPr="002B01CC">
        <w:rPr>
          <w:rFonts w:ascii="Times New Roman" w:hAnsi="Times New Roman" w:cs="Times New Roman"/>
          <w:sz w:val="24"/>
          <w:szCs w:val="24"/>
        </w:rPr>
        <w:t>Bursa Büyükşehir Belediyesi</w:t>
      </w:r>
      <w:r w:rsidR="00A31B5B">
        <w:rPr>
          <w:rFonts w:ascii="Times New Roman" w:hAnsi="Times New Roman" w:cs="Times New Roman"/>
          <w:sz w:val="24"/>
          <w:szCs w:val="24"/>
        </w:rPr>
        <w:t>’</w:t>
      </w:r>
      <w:r w:rsidRPr="002B01CC">
        <w:rPr>
          <w:rFonts w:ascii="Times New Roman" w:hAnsi="Times New Roman" w:cs="Times New Roman"/>
          <w:sz w:val="24"/>
          <w:szCs w:val="24"/>
        </w:rPr>
        <w:t>dir.</w:t>
      </w:r>
    </w:p>
    <w:p w:rsidR="00A31B5B" w:rsidRDefault="00A31B5B" w:rsidP="00A842DD">
      <w:pPr>
        <w:spacing w:after="0" w:line="360" w:lineRule="auto"/>
        <w:jc w:val="both"/>
        <w:rPr>
          <w:rFonts w:ascii="Times New Roman" w:hAnsi="Times New Roman" w:cs="Times New Roman"/>
          <w:sz w:val="24"/>
          <w:szCs w:val="24"/>
        </w:rPr>
      </w:pPr>
    </w:p>
    <w:p w:rsidR="002B01CC" w:rsidRPr="00A31B5B" w:rsidRDefault="002B01CC" w:rsidP="00A842DD">
      <w:pPr>
        <w:spacing w:after="0" w:line="360" w:lineRule="auto"/>
        <w:ind w:firstLine="708"/>
        <w:jc w:val="both"/>
        <w:rPr>
          <w:rFonts w:ascii="Times New Roman" w:hAnsi="Times New Roman" w:cs="Times New Roman"/>
          <w:sz w:val="24"/>
          <w:szCs w:val="24"/>
        </w:rPr>
      </w:pPr>
      <w:r w:rsidRPr="00A31B5B">
        <w:rPr>
          <w:rFonts w:ascii="Times New Roman" w:hAnsi="Times New Roman" w:cs="Times New Roman"/>
          <w:sz w:val="24"/>
          <w:szCs w:val="24"/>
        </w:rPr>
        <w:t xml:space="preserve">Kadastro Müdürlüklerinin kullanmaları amacı ile üretilen ortofotolar, kurumumuzun en önemli projelerinden birisi olan TAKBİS’e web servisi verilerek müdürlüklerimizin kullanımına açılmıştır. Bu kapsamda hem kendi ürettiğimiz ortofotoların hem de diğer üretici kurumlardan alınan ortofotoların web servisleri oluşturulmuştur. </w:t>
      </w:r>
    </w:p>
    <w:p w:rsidR="002B01CC" w:rsidRPr="002B01CC" w:rsidRDefault="002B01CC" w:rsidP="002B01CC"/>
    <w:p w:rsidR="002B01CC" w:rsidRDefault="002B01CC" w:rsidP="002B01CC"/>
    <w:p w:rsidR="002B01CC" w:rsidRPr="002B01CC" w:rsidRDefault="002B01CC" w:rsidP="002B01CC"/>
    <w:p w:rsidR="00B32D55" w:rsidRPr="00920801" w:rsidRDefault="009B22DD" w:rsidP="008B7502">
      <w:pPr>
        <w:pStyle w:val="Balk1"/>
      </w:pPr>
      <w:bookmarkStart w:id="61" w:name="_Toc324626818"/>
      <w:r>
        <w:lastRenderedPageBreak/>
        <w:t>1.9</w:t>
      </w:r>
      <w:r w:rsidR="008B7502">
        <w:t xml:space="preserve">. </w:t>
      </w:r>
      <w:r w:rsidR="00B32D55" w:rsidRPr="00920801">
        <w:t xml:space="preserve">TKGM </w:t>
      </w:r>
      <w:r w:rsidR="008B7502">
        <w:t xml:space="preserve">KENDİ İMKANLARI İLE </w:t>
      </w:r>
      <w:r w:rsidR="00B32D55" w:rsidRPr="00920801">
        <w:t>ORTOFOTO ÜRETİMİNDE KALİTE YÖNETİM STANDARTLARI (ISO) İŞ ADIMLARI</w:t>
      </w:r>
      <w:bookmarkEnd w:id="61"/>
    </w:p>
    <w:p w:rsidR="00B32D55" w:rsidRDefault="007B7366" w:rsidP="00993D2E">
      <w:pPr>
        <w:pStyle w:val="ListeParagraf"/>
        <w:spacing w:before="120" w:after="120" w:line="240" w:lineRule="auto"/>
        <w:ind w:left="-284" w:right="-1"/>
        <w:jc w:val="both"/>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32" editas="canvas" style="width:475.9pt;height:478.3pt;mso-position-horizontal-relative:char;mso-position-vertical-relative:line" coordorigin="856,3033" coordsize="9518,956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856;top:3033;width:9518;height:9566" o:preferrelative="f">
              <v:fill o:detectmouseclick="t"/>
              <v:path o:extrusionok="t" o:connecttype="none"/>
              <o:lock v:ext="edit" text="t"/>
            </v:shape>
            <v:shapetype id="_x0000_t109" coordsize="21600,21600" o:spt="109" path="m,l,21600r21600,l21600,xe">
              <v:stroke joinstyle="miter"/>
              <v:path gradientshapeok="t" o:connecttype="rect"/>
            </v:shapetype>
            <v:shape id="_x0000_s1034" type="#_x0000_t109" style="position:absolute;left:11385;top:8395;width:0;height:0"/>
            <v:shape id="_x0000_s1035" type="#_x0000_t109" style="position:absolute;left:1250;top:5035;width:4395;height:656">
              <v:textbox style="mso-next-textbox:#_x0000_s1035" inset="2.10819mm,1.0541mm,2.10819mm,1.0541mm">
                <w:txbxContent>
                  <w:p w:rsidR="00B84137" w:rsidRPr="00794543" w:rsidRDefault="00B84137" w:rsidP="00A56EED">
                    <w:pPr>
                      <w:jc w:val="center"/>
                      <w:rPr>
                        <w:b/>
                        <w:bCs/>
                      </w:rPr>
                    </w:pPr>
                    <w:r>
                      <w:rPr>
                        <w:b/>
                        <w:bCs/>
                      </w:rPr>
                      <w:t>Bölge Müdürlüğü İle Nirengi Çalışması Yapılması</w:t>
                    </w:r>
                  </w:p>
                </w:txbxContent>
              </v:textbox>
            </v:shape>
            <v:shape id="_x0000_s1036" type="#_x0000_t109" style="position:absolute;left:1244;top:6091;width:4395;height:656">
              <v:textbox style="mso-next-textbox:#_x0000_s1036" inset="2.10819mm,1.0541mm,2.10819mm,1.0541mm">
                <w:txbxContent>
                  <w:p w:rsidR="00B84137" w:rsidRPr="00794543" w:rsidRDefault="00B84137" w:rsidP="00A56EED">
                    <w:pPr>
                      <w:jc w:val="center"/>
                      <w:rPr>
                        <w:b/>
                        <w:bCs/>
                      </w:rPr>
                    </w:pPr>
                    <w:r>
                      <w:rPr>
                        <w:b/>
                        <w:bCs/>
                      </w:rPr>
                      <w:t>Uçuş Planlarının Yapılması</w:t>
                    </w:r>
                  </w:p>
                  <w:p w:rsidR="00B84137" w:rsidRPr="00407493" w:rsidRDefault="00B84137" w:rsidP="00A56EED">
                    <w:pPr>
                      <w:rPr>
                        <w:sz w:val="20"/>
                        <w:szCs w:val="20"/>
                      </w:rPr>
                    </w:pPr>
                  </w:p>
                </w:txbxContent>
              </v:textbox>
            </v:shape>
            <v:shape id="_x0000_s1037" type="#_x0000_t109" style="position:absolute;left:1250;top:3033;width:4395;height:601">
              <v:textbox style="mso-next-textbox:#_x0000_s1037" inset="2.10819mm,1.0541mm,2.10819mm,1.0541mm">
                <w:txbxContent>
                  <w:p w:rsidR="00B84137" w:rsidRPr="00BA6E6F" w:rsidRDefault="00B84137" w:rsidP="00A56EED">
                    <w:pPr>
                      <w:jc w:val="center"/>
                      <w:rPr>
                        <w:b/>
                        <w:bCs/>
                      </w:rPr>
                    </w:pPr>
                    <w:r w:rsidRPr="00BA6E6F">
                      <w:rPr>
                        <w:b/>
                        <w:bCs/>
                      </w:rPr>
                      <w:t>Üretim Sürecinin Başlatılması</w:t>
                    </w:r>
                  </w:p>
                  <w:p w:rsidR="00B84137" w:rsidRPr="00407493" w:rsidRDefault="00B84137" w:rsidP="00A56EED">
                    <w:pPr>
                      <w:rPr>
                        <w:sz w:val="20"/>
                        <w:szCs w:val="20"/>
                      </w:rPr>
                    </w:pPr>
                  </w:p>
                </w:txbxContent>
              </v:textbox>
            </v:shape>
            <v:shape id="_x0000_s1038" type="#_x0000_t109" style="position:absolute;left:1244;top:4034;width:4401;height:601">
              <v:textbox style="mso-next-textbox:#_x0000_s1038" inset="2.10819mm,1.0541mm,2.10819mm,1.0541mm">
                <w:txbxContent>
                  <w:p w:rsidR="00B84137" w:rsidRPr="00A40F78" w:rsidRDefault="00B84137" w:rsidP="00A56EED">
                    <w:pPr>
                      <w:jc w:val="center"/>
                      <w:rPr>
                        <w:b/>
                        <w:bCs/>
                      </w:rPr>
                    </w:pPr>
                    <w:r w:rsidRPr="00A40F78">
                      <w:rPr>
                        <w:b/>
                        <w:bCs/>
                      </w:rPr>
                      <w:t>Arazi İçin Ön Hazırlıkların Yapılması</w:t>
                    </w:r>
                  </w:p>
                  <w:p w:rsidR="00B84137" w:rsidRPr="00407493" w:rsidRDefault="00B84137" w:rsidP="00A56EED">
                    <w:pPr>
                      <w:rPr>
                        <w:sz w:val="20"/>
                        <w:szCs w:val="20"/>
                      </w:rPr>
                    </w:pPr>
                  </w:p>
                </w:txbxContent>
              </v:textbox>
            </v:shape>
            <v:shape id="_x0000_s1039" type="#_x0000_t109" style="position:absolute;left:1238;top:7147;width:4395;height:656">
              <v:textbox style="mso-next-textbox:#_x0000_s1039" inset="2.10819mm,1.0541mm,2.10819mm,1.0541mm">
                <w:txbxContent>
                  <w:p w:rsidR="00B84137" w:rsidRPr="00A40F78" w:rsidRDefault="00B84137" w:rsidP="00A56EED">
                    <w:pPr>
                      <w:jc w:val="center"/>
                      <w:rPr>
                        <w:b/>
                        <w:bCs/>
                      </w:rPr>
                    </w:pPr>
                    <w:r w:rsidRPr="00A40F78">
                      <w:rPr>
                        <w:b/>
                        <w:bCs/>
                      </w:rPr>
                      <w:t>Uçuş İzinlerinin Alınması ve Uçuş Koordinasyonunun Yapılması</w:t>
                    </w:r>
                  </w:p>
                  <w:p w:rsidR="00B84137" w:rsidRPr="00A40F78" w:rsidRDefault="00B84137" w:rsidP="00A56EED"/>
                </w:txbxContent>
              </v:textbox>
            </v:shape>
            <v:shape id="_x0000_s1040" type="#_x0000_t109" style="position:absolute;left:1238;top:8203;width:4401;height:1026">
              <v:textbox style="mso-next-textbox:#_x0000_s1040" inset="2.10819mm,1.0541mm,2.10819mm,1.0541mm">
                <w:txbxContent>
                  <w:p w:rsidR="00B84137" w:rsidRPr="00A40F78" w:rsidRDefault="00B84137" w:rsidP="00A56EED">
                    <w:pPr>
                      <w:jc w:val="center"/>
                      <w:rPr>
                        <w:b/>
                        <w:bCs/>
                      </w:rPr>
                    </w:pPr>
                    <w:r w:rsidRPr="00A40F78">
                      <w:rPr>
                        <w:b/>
                        <w:bCs/>
                      </w:rPr>
                      <w:t>Görüntü Alım Sistemlerinin Hazırlanması ve Proje Bilgilerinin Sisteme Entegre Edilmesi</w:t>
                    </w:r>
                  </w:p>
                  <w:p w:rsidR="00B84137" w:rsidRPr="00A40F78" w:rsidRDefault="00B84137" w:rsidP="00A56EED"/>
                </w:txbxContent>
              </v:textbox>
            </v:shape>
            <v:shape id="_x0000_s1041" type="#_x0000_t109" style="position:absolute;left:1238;top:9629;width:4395;height:656">
              <v:textbox style="mso-next-textbox:#_x0000_s1041" inset="2.10819mm,1.0541mm,2.10819mm,1.0541mm">
                <w:txbxContent>
                  <w:p w:rsidR="00B84137" w:rsidRPr="00A40F78" w:rsidRDefault="00B84137" w:rsidP="00A56EED">
                    <w:pPr>
                      <w:jc w:val="center"/>
                      <w:rPr>
                        <w:b/>
                        <w:bCs/>
                      </w:rPr>
                    </w:pPr>
                    <w:r w:rsidRPr="00A40F78">
                      <w:rPr>
                        <w:b/>
                        <w:bCs/>
                      </w:rPr>
                      <w:t xml:space="preserve">Uçağın Uçuşa Hazırlanması </w:t>
                    </w:r>
                  </w:p>
                  <w:p w:rsidR="00B84137" w:rsidRPr="00A40F78" w:rsidRDefault="00B84137" w:rsidP="00A56EED"/>
                </w:txbxContent>
              </v:textbox>
            </v:shape>
            <v:shape id="_x0000_s1042" type="#_x0000_t109" style="position:absolute;left:1250;top:10685;width:4395;height:598">
              <v:textbox style="mso-next-textbox:#_x0000_s1042" inset="2.10819mm,1.0541mm,2.10819mm,1.0541mm">
                <w:txbxContent>
                  <w:p w:rsidR="00B84137" w:rsidRPr="00A40F78" w:rsidRDefault="00B84137" w:rsidP="00A56EED">
                    <w:pPr>
                      <w:jc w:val="center"/>
                      <w:rPr>
                        <w:b/>
                        <w:bCs/>
                      </w:rPr>
                    </w:pPr>
                    <w:r w:rsidRPr="00A40F78">
                      <w:rPr>
                        <w:b/>
                        <w:bCs/>
                      </w:rPr>
                      <w:t>Havadan görüntü alımı yapılması</w:t>
                    </w:r>
                  </w:p>
                  <w:p w:rsidR="00B84137" w:rsidRPr="00407493" w:rsidRDefault="00B84137" w:rsidP="00A56EED">
                    <w:pPr>
                      <w:rPr>
                        <w:sz w:val="20"/>
                        <w:szCs w:val="20"/>
                      </w:rPr>
                    </w:pPr>
                  </w:p>
                </w:txbxContent>
              </v:textbox>
            </v:shape>
            <v:shape id="_x0000_s1043" type="#_x0000_t109" style="position:absolute;left:1250;top:11689;width:4395;height:910">
              <v:textbox style="mso-next-textbox:#_x0000_s1043" inset="2.10819mm,1.0541mm,2.10819mm,1.0541mm">
                <w:txbxContent>
                  <w:p w:rsidR="00B84137" w:rsidRPr="00A40F78" w:rsidRDefault="00B84137" w:rsidP="00A56EED">
                    <w:pPr>
                      <w:jc w:val="center"/>
                      <w:rPr>
                        <w:b/>
                        <w:bCs/>
                      </w:rPr>
                    </w:pPr>
                    <w:r w:rsidRPr="00A40F78">
                      <w:rPr>
                        <w:b/>
                        <w:bCs/>
                      </w:rPr>
                      <w:t>Alınan görüntülerin bütünlük kontrollerinin yapılması ve verilerin teslim edilmesi</w:t>
                    </w:r>
                  </w:p>
                  <w:p w:rsidR="00B84137" w:rsidRPr="00A40F78" w:rsidRDefault="00B84137" w:rsidP="00A56EED">
                    <w:pPr>
                      <w:jc w:val="center"/>
                      <w:rPr>
                        <w:b/>
                        <w:bCs/>
                      </w:rPr>
                    </w:pPr>
                  </w:p>
                </w:txbxContent>
              </v:textbox>
            </v:shape>
            <v:shape id="_x0000_s1044" type="#_x0000_t109" style="position:absolute;left:6189;top:3055;width:3999;height:579">
              <v:textbox style="mso-next-textbox:#_x0000_s1044" inset="2.10819mm,1.0541mm,2.10819mm,1.0541mm">
                <w:txbxContent>
                  <w:p w:rsidR="00B84137" w:rsidRPr="00A40F78" w:rsidRDefault="00B84137" w:rsidP="00A56EED">
                    <w:pPr>
                      <w:jc w:val="center"/>
                      <w:rPr>
                        <w:b/>
                        <w:bCs/>
                      </w:rPr>
                    </w:pPr>
                    <w:r w:rsidRPr="00A40F78">
                      <w:rPr>
                        <w:b/>
                        <w:bCs/>
                      </w:rPr>
                      <w:t>Görüntü işleme</w:t>
                    </w:r>
                  </w:p>
                  <w:p w:rsidR="00B84137" w:rsidRPr="00407493" w:rsidRDefault="00B84137" w:rsidP="00A56EED">
                    <w:pPr>
                      <w:rPr>
                        <w:sz w:val="20"/>
                        <w:szCs w:val="20"/>
                      </w:rPr>
                    </w:pPr>
                  </w:p>
                </w:txbxContent>
              </v:textbox>
            </v:shape>
            <v:shape id="_x0000_s1045" type="#_x0000_t109" style="position:absolute;left:6189;top:4034;width:3999;height:601">
              <v:textbox style="mso-next-textbox:#_x0000_s1045" inset="2.10819mm,1.0541mm,2.10819mm,1.0541mm">
                <w:txbxContent>
                  <w:p w:rsidR="00B84137" w:rsidRPr="003B3792" w:rsidRDefault="00B84137" w:rsidP="00A56EED">
                    <w:pPr>
                      <w:jc w:val="center"/>
                      <w:rPr>
                        <w:b/>
                        <w:bCs/>
                      </w:rPr>
                    </w:pPr>
                    <w:r w:rsidRPr="003B3792">
                      <w:rPr>
                        <w:b/>
                        <w:bCs/>
                      </w:rPr>
                      <w:t>GPS/IMU Verilerinin Değerlendirilmesi</w:t>
                    </w:r>
                  </w:p>
                  <w:p w:rsidR="00B84137" w:rsidRPr="003B3792" w:rsidRDefault="00B84137" w:rsidP="00A56EED">
                    <w:pPr>
                      <w:jc w:val="center"/>
                      <w:rPr>
                        <w:b/>
                        <w:bCs/>
                      </w:rPr>
                    </w:pPr>
                  </w:p>
                </w:txbxContent>
              </v:textbox>
            </v:shape>
            <v:shape id="_x0000_s1046" type="#_x0000_t109" style="position:absolute;left:6189;top:5035;width:3999;height:656">
              <v:textbox style="mso-next-textbox:#_x0000_s1046" inset="2.10819mm,1.0541mm,2.10819mm,1.0541mm">
                <w:txbxContent>
                  <w:p w:rsidR="00B84137" w:rsidRPr="003B3792" w:rsidRDefault="00B84137" w:rsidP="00A56EED">
                    <w:pPr>
                      <w:jc w:val="center"/>
                      <w:rPr>
                        <w:b/>
                        <w:bCs/>
                      </w:rPr>
                    </w:pPr>
                    <w:r w:rsidRPr="003B3792">
                      <w:rPr>
                        <w:b/>
                        <w:bCs/>
                      </w:rPr>
                      <w:t>Havai nirengi çalışması ve dengeleme hesabı yapılması</w:t>
                    </w:r>
                  </w:p>
                  <w:p w:rsidR="00B84137" w:rsidRPr="00407493" w:rsidRDefault="00B84137" w:rsidP="00A56EED">
                    <w:pPr>
                      <w:rPr>
                        <w:sz w:val="20"/>
                        <w:szCs w:val="20"/>
                      </w:rPr>
                    </w:pPr>
                  </w:p>
                </w:txbxContent>
              </v:textbox>
            </v:shape>
            <v:shape id="_x0000_s1047" type="#_x0000_t109" style="position:absolute;left:6189;top:6091;width:3999;height:656">
              <v:textbox style="mso-next-textbox:#_x0000_s1047" inset="2.10819mm,1.0541mm,2.10819mm,1.0541mm">
                <w:txbxContent>
                  <w:p w:rsidR="00B84137" w:rsidRPr="003B3792" w:rsidRDefault="00B84137" w:rsidP="00A56EED">
                    <w:pPr>
                      <w:jc w:val="center"/>
                      <w:rPr>
                        <w:b/>
                        <w:bCs/>
                      </w:rPr>
                    </w:pPr>
                    <w:r w:rsidRPr="003B3792">
                      <w:rPr>
                        <w:b/>
                        <w:bCs/>
                      </w:rPr>
                      <w:t>Fotogrametrik kıymetlendirme ve Morfoloji verilerinin toplanması</w:t>
                    </w:r>
                  </w:p>
                  <w:p w:rsidR="00B84137" w:rsidRPr="003B3792" w:rsidRDefault="00B84137" w:rsidP="00A56EED">
                    <w:pPr>
                      <w:jc w:val="center"/>
                      <w:rPr>
                        <w:b/>
                        <w:bCs/>
                      </w:rPr>
                    </w:pPr>
                  </w:p>
                </w:txbxContent>
              </v:textbox>
            </v:shape>
            <v:shape id="_x0000_s1048" type="#_x0000_t109" style="position:absolute;left:6189;top:7147;width:3999;height:656">
              <v:textbox style="mso-next-textbox:#_x0000_s1048" inset="2.10819mm,1.0541mm,2.10819mm,1.0541mm">
                <w:txbxContent>
                  <w:p w:rsidR="00B84137" w:rsidRPr="003B3792" w:rsidRDefault="00B84137" w:rsidP="00A56EED">
                    <w:pPr>
                      <w:jc w:val="center"/>
                      <w:rPr>
                        <w:b/>
                        <w:bCs/>
                      </w:rPr>
                    </w:pPr>
                    <w:r w:rsidRPr="003B3792">
                      <w:rPr>
                        <w:b/>
                        <w:bCs/>
                      </w:rPr>
                      <w:t>DTM toplanması ve Eşyükseklik eğrisi çizimi</w:t>
                    </w:r>
                  </w:p>
                  <w:p w:rsidR="00B84137" w:rsidRPr="00407493" w:rsidRDefault="00B84137" w:rsidP="00A56EED">
                    <w:pPr>
                      <w:rPr>
                        <w:sz w:val="20"/>
                        <w:szCs w:val="20"/>
                      </w:rPr>
                    </w:pPr>
                  </w:p>
                </w:txbxContent>
              </v:textbox>
            </v:shape>
            <v:shape id="_x0000_s1049" type="#_x0000_t109" style="position:absolute;left:6294;top:8323;width:3999;height:573">
              <v:textbox style="mso-next-textbox:#_x0000_s1049" inset="2.10819mm,1.0541mm,2.10819mm,1.0541mm">
                <w:txbxContent>
                  <w:p w:rsidR="00B84137" w:rsidRPr="003B3792" w:rsidRDefault="00B84137" w:rsidP="00A56EED">
                    <w:pPr>
                      <w:jc w:val="center"/>
                      <w:rPr>
                        <w:b/>
                        <w:bCs/>
                      </w:rPr>
                    </w:pPr>
                    <w:r w:rsidRPr="003B3792">
                      <w:rPr>
                        <w:b/>
                        <w:bCs/>
                      </w:rPr>
                      <w:t>Editleme yapılması</w:t>
                    </w:r>
                  </w:p>
                  <w:p w:rsidR="00B84137" w:rsidRPr="00A40F78" w:rsidRDefault="00B84137" w:rsidP="00A56EED"/>
                </w:txbxContent>
              </v:textbox>
            </v:shape>
            <v:shape id="_x0000_s1050" type="#_x0000_t109" style="position:absolute;left:6189;top:9519;width:4104;height:656">
              <v:textbox style="mso-next-textbox:#_x0000_s1050" inset="2.10819mm,1.0541mm,2.10819mm,1.0541mm">
                <w:txbxContent>
                  <w:p w:rsidR="00B84137" w:rsidRPr="003B3792" w:rsidRDefault="00B84137" w:rsidP="00A56EED">
                    <w:pPr>
                      <w:jc w:val="center"/>
                      <w:rPr>
                        <w:b/>
                        <w:bCs/>
                      </w:rPr>
                    </w:pPr>
                    <w:r w:rsidRPr="003B3792">
                      <w:rPr>
                        <w:b/>
                        <w:bCs/>
                      </w:rPr>
                      <w:t>Ortofoto harita ve Fotogrametrik harita ürünün elde edilmesi</w:t>
                    </w:r>
                  </w:p>
                  <w:p w:rsidR="00B84137" w:rsidRPr="00407493" w:rsidRDefault="00B84137" w:rsidP="00A56EED">
                    <w:pPr>
                      <w:rPr>
                        <w:sz w:val="20"/>
                        <w:szCs w:val="20"/>
                      </w:rPr>
                    </w:pPr>
                  </w:p>
                </w:txbxContent>
              </v:textbox>
            </v:shape>
            <v:shape id="_x0000_s1051" type="#_x0000_t109" style="position:absolute;left:6189;top:10575;width:4104;height:598">
              <v:textbox style="mso-next-textbox:#_x0000_s1051" inset="2.10819mm,1.0541mm,2.10819mm,1.0541mm">
                <w:txbxContent>
                  <w:p w:rsidR="00B84137" w:rsidRPr="003B3792" w:rsidRDefault="00B84137" w:rsidP="00A56EED">
                    <w:pPr>
                      <w:jc w:val="center"/>
                      <w:rPr>
                        <w:b/>
                        <w:bCs/>
                      </w:rPr>
                    </w:pPr>
                    <w:r w:rsidRPr="003B3792">
                      <w:rPr>
                        <w:b/>
                        <w:bCs/>
                      </w:rPr>
                      <w:t>Jeodezik verilerin teknik arşive teslimi</w:t>
                    </w:r>
                  </w:p>
                  <w:p w:rsidR="00B84137" w:rsidRPr="00A40F78" w:rsidRDefault="00B84137" w:rsidP="00A56EED"/>
                </w:txbxContent>
              </v:textbox>
            </v:shape>
            <v:shape id="_x0000_s1052" type="#_x0000_t109" style="position:absolute;left:6189;top:11573;width:4104;height:910">
              <v:textbox style="mso-next-textbox:#_x0000_s1052" inset="2.10819mm,1.0541mm,2.10819mm,1.0541mm">
                <w:txbxContent>
                  <w:p w:rsidR="00B84137" w:rsidRPr="003B3792" w:rsidRDefault="00B84137" w:rsidP="00A56EED">
                    <w:pPr>
                      <w:jc w:val="center"/>
                      <w:rPr>
                        <w:b/>
                        <w:bCs/>
                      </w:rPr>
                    </w:pPr>
                    <w:r w:rsidRPr="003B3792">
                      <w:rPr>
                        <w:b/>
                        <w:bCs/>
                      </w:rPr>
                      <w:t>Ürünlerin teknik arşive teslimi</w:t>
                    </w:r>
                  </w:p>
                  <w:p w:rsidR="00B84137" w:rsidRPr="00407493" w:rsidRDefault="00B84137" w:rsidP="00A56EED">
                    <w:pPr>
                      <w:rPr>
                        <w:sz w:val="20"/>
                        <w:szCs w:val="20"/>
                      </w:rPr>
                    </w:pPr>
                  </w:p>
                </w:txbxContent>
              </v:textbox>
            </v:shape>
            <v:shapetype id="_x0000_t32" coordsize="21600,21600" o:spt="32" o:oned="t" path="m,l21600,21600e" filled="f">
              <v:path arrowok="t" fillok="f" o:connecttype="none"/>
              <o:lock v:ext="edit" shapetype="t"/>
            </v:shapetype>
            <v:shape id="_x0000_s1053" type="#_x0000_t32" style="position:absolute;left:3445;top:3634;width:3;height:400;flip:x" o:connectortype="straight">
              <v:stroke endarrow="block"/>
            </v:shape>
            <v:shape id="_x0000_s1054" type="#_x0000_t32" style="position:absolute;left:3442;top:4635;width:3;height:400;flip:x" o:connectortype="straight">
              <v:stroke endarrow="block"/>
            </v:shape>
            <v:shape id="_x0000_s1055" type="#_x0000_t32" style="position:absolute;left:3439;top:5691;width:3;height:400;flip:x" o:connectortype="straight">
              <v:stroke endarrow="block"/>
            </v:shape>
            <v:shape id="_x0000_s1056" type="#_x0000_t32" style="position:absolute;left:3436;top:6747;width:3;height:400;flip:x" o:connectortype="straight">
              <v:stroke endarrow="block"/>
            </v:shape>
            <v:shape id="_x0000_s1057" type="#_x0000_t32" style="position:absolute;left:3433;top:7803;width:3;height:400;flip:x" o:connectortype="straight">
              <v:stroke endarrow="block"/>
            </v:shape>
            <v:shape id="_x0000_s1058" type="#_x0000_t32" style="position:absolute;left:3430;top:9229;width:3;height:400;flip:x" o:connectortype="straight">
              <v:stroke endarrow="block"/>
            </v:shape>
            <v:shape id="_x0000_s1059" type="#_x0000_t32" style="position:absolute;left:3442;top:10285;width:3;height:400;flip:x" o:connectortype="straight">
              <v:stroke endarrow="block"/>
            </v:shape>
            <v:shape id="_x0000_s1060" type="#_x0000_t32" style="position:absolute;left:3433;top:11289;width:3;height:400;flip:x" o:connectortype="straight">
              <v:stroke endarrow="block"/>
            </v:shape>
            <v:shape id="_x0000_s1061" type="#_x0000_t32" style="position:absolute;left:8351;top:3634;width:3;height:400;flip:x" o:connectortype="straight">
              <v:stroke endarrow="block"/>
            </v:shape>
            <v:shape id="_x0000_s1062" type="#_x0000_t32" style="position:absolute;left:8354;top:4635;width:3;height:400;flip:x" o:connectortype="straight">
              <v:stroke endarrow="block"/>
            </v:shape>
            <v:shape id="_x0000_s1063" type="#_x0000_t32" style="position:absolute;left:8357;top:5691;width:3;height:400;flip:x" o:connectortype="straight">
              <v:stroke endarrow="block"/>
            </v:shape>
            <v:shape id="_x0000_s1064" type="#_x0000_t32" style="position:absolute;left:8360;top:6747;width:3;height:400;flip:x" o:connectortype="straight">
              <v:stroke endarrow="block"/>
            </v:shape>
            <v:shape id="_x0000_s1065" type="#_x0000_t32" style="position:absolute;left:8357;top:7803;width:6;height:400" o:connectortype="straight">
              <v:stroke endarrow="block"/>
            </v:shape>
            <v:shape id="_x0000_s1066" type="#_x0000_t32" style="position:absolute;left:8339;top:8896;width:12;height:623" o:connectortype="straight">
              <v:stroke endarrow="block"/>
            </v:shape>
            <v:shape id="_x0000_s1067" type="#_x0000_t32" style="position:absolute;left:8363;top:10175;width:3;height:400;flip:x" o:connectortype="straight">
              <v:stroke endarrow="block"/>
            </v:shape>
            <v:shape id="_x0000_s1068" type="#_x0000_t32" style="position:absolute;left:8366;top:11173;width:3;height:400;flip:x" o:connectortype="straight">
              <v:stroke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_x0000_s1069" type="#_x0000_t35" style="position:absolute;left:192;top:6601;width:9254;height:2741;rotation:90;flip:x y" o:connectortype="elbow" adj="-316,19457,7796">
              <v:stroke endarrow="block"/>
            </v:shape>
            <w10:wrap type="none"/>
            <w10:anchorlock/>
          </v:group>
        </w:pict>
      </w:r>
    </w:p>
    <w:p w:rsidR="00B32D55" w:rsidRPr="00993D2E" w:rsidRDefault="00373019" w:rsidP="00993D2E">
      <w:pPr>
        <w:tabs>
          <w:tab w:val="left" w:pos="1005"/>
        </w:tabs>
        <w:spacing w:line="240" w:lineRule="auto"/>
        <w:jc w:val="center"/>
        <w:rPr>
          <w:rFonts w:ascii="Times New Roman" w:hAnsi="Times New Roman" w:cs="Times New Roman"/>
          <w:sz w:val="20"/>
          <w:szCs w:val="20"/>
        </w:rPr>
      </w:pPr>
      <w:r>
        <w:rPr>
          <w:rFonts w:ascii="Times New Roman" w:hAnsi="Times New Roman" w:cs="Times New Roman"/>
          <w:sz w:val="20"/>
          <w:szCs w:val="20"/>
        </w:rPr>
        <w:t>Şekil 1.2</w:t>
      </w:r>
      <w:r w:rsidR="00B32D55" w:rsidRPr="00993D2E">
        <w:rPr>
          <w:rFonts w:ascii="Times New Roman" w:hAnsi="Times New Roman" w:cs="Times New Roman"/>
          <w:sz w:val="20"/>
          <w:szCs w:val="20"/>
        </w:rPr>
        <w:t xml:space="preserve"> TKGM kendi imkanları ile üretim sürecinde Kalite Yönetim</w:t>
      </w:r>
      <w:r w:rsidR="001F6104" w:rsidRPr="00993D2E">
        <w:rPr>
          <w:rFonts w:ascii="Times New Roman" w:hAnsi="Times New Roman" w:cs="Times New Roman"/>
          <w:sz w:val="20"/>
          <w:szCs w:val="20"/>
        </w:rPr>
        <w:t xml:space="preserve"> Standartları (ISO) iş adımları</w:t>
      </w:r>
    </w:p>
    <w:p w:rsidR="00B32D55" w:rsidRPr="00CC0AE1" w:rsidRDefault="009B22DD" w:rsidP="00B5769A">
      <w:pPr>
        <w:pStyle w:val="Balk2"/>
      </w:pPr>
      <w:bookmarkStart w:id="62" w:name="_Toc324626819"/>
      <w:r>
        <w:t>1.9</w:t>
      </w:r>
      <w:r w:rsidR="00B32D55">
        <w:t xml:space="preserve">.1. </w:t>
      </w:r>
      <w:r w:rsidR="00B32D55" w:rsidRPr="00CC0AE1">
        <w:t>Üretim Sürecinin Başlatılması</w:t>
      </w:r>
      <w:bookmarkEnd w:id="62"/>
    </w:p>
    <w:p w:rsidR="00B32D55" w:rsidRPr="00CC0AE1" w:rsidRDefault="00B32D55" w:rsidP="00FC1CBB">
      <w:pPr>
        <w:pStyle w:val="ListeParagraf"/>
        <w:spacing w:after="0" w:line="360" w:lineRule="auto"/>
        <w:ind w:left="0" w:firstLine="708"/>
        <w:jc w:val="both"/>
        <w:rPr>
          <w:rFonts w:ascii="Times New Roman" w:hAnsi="Times New Roman" w:cs="Times New Roman"/>
          <w:sz w:val="24"/>
          <w:szCs w:val="24"/>
        </w:rPr>
      </w:pPr>
      <w:r w:rsidRPr="00CC0AE1">
        <w:rPr>
          <w:rFonts w:ascii="Times New Roman" w:hAnsi="Times New Roman" w:cs="Times New Roman"/>
          <w:sz w:val="24"/>
          <w:szCs w:val="24"/>
        </w:rPr>
        <w:t xml:space="preserve">Kadastro Dairesi Başkanlığından gelen taleplerin Planlama ve Koordinasyon Şube Müdürlüğünce değerlendirilmesi sonucu üretimine karar verilen taslak planlar kesinleştirilir. </w:t>
      </w:r>
      <w:r w:rsidRPr="00CC0AE1">
        <w:rPr>
          <w:rFonts w:ascii="Times New Roman" w:hAnsi="Times New Roman" w:cs="Times New Roman"/>
          <w:sz w:val="24"/>
          <w:szCs w:val="24"/>
        </w:rPr>
        <w:lastRenderedPageBreak/>
        <w:t>Olur alınır. Proje fotogrametrik alt bloklara bölünür ve blok bazında yer kontrol noktası planlaması yapılır.</w:t>
      </w:r>
    </w:p>
    <w:p w:rsidR="00B32D55" w:rsidRPr="00CC0AE1" w:rsidRDefault="009B22DD" w:rsidP="00B5769A">
      <w:pPr>
        <w:pStyle w:val="Balk2"/>
      </w:pPr>
      <w:bookmarkStart w:id="63" w:name="_Toc324626820"/>
      <w:r>
        <w:t>1.9</w:t>
      </w:r>
      <w:r w:rsidR="00B32D55">
        <w:t xml:space="preserve">.2. </w:t>
      </w:r>
      <w:r w:rsidR="00B32D55" w:rsidRPr="00CC0AE1">
        <w:t>Arazi İçin Ön Hazırlıkların Yapılması</w:t>
      </w:r>
      <w:bookmarkEnd w:id="63"/>
    </w:p>
    <w:p w:rsidR="00B32D55" w:rsidRPr="00CC0AE1" w:rsidRDefault="00B32D55" w:rsidP="00FC1CBB">
      <w:pPr>
        <w:pStyle w:val="ListeParagraf"/>
        <w:spacing w:before="120" w:after="120" w:line="360" w:lineRule="auto"/>
        <w:ind w:left="0" w:firstLine="708"/>
        <w:jc w:val="both"/>
        <w:rPr>
          <w:rFonts w:ascii="Times New Roman" w:hAnsi="Times New Roman" w:cs="Times New Roman"/>
          <w:sz w:val="24"/>
          <w:szCs w:val="24"/>
        </w:rPr>
      </w:pPr>
      <w:r w:rsidRPr="00CC0AE1">
        <w:rPr>
          <w:rFonts w:ascii="Times New Roman" w:hAnsi="Times New Roman" w:cs="Times New Roman"/>
          <w:sz w:val="24"/>
          <w:szCs w:val="24"/>
        </w:rPr>
        <w:t>Harita işinin planlaması yapılır. Çalışma ekipleri oluşturulur. Ekiplerin arazide çalışma Olurları hazırlanır. Grup şefleri tarafından arazi ile ilgili gerekli bütün dokümanlar yazı ile istenir. Alınan iş indeksine göre 1/25000 lik haritalar üzerinde çalışma alanı sınırları belirlenir. Bu sınır içerisinde havai nirengiler işaretlenir. Haritaya işaretlenen nirengi noktalarının koordinatları okunarak bilgisayar ortamına alınır. Koordinatları alınan noktalar, uygun ölçekte istikşaf ve ölçü kanavası olarak 2 nüsha çizdirilir.</w:t>
      </w:r>
    </w:p>
    <w:p w:rsidR="00B32D55" w:rsidRPr="00CC0AE1" w:rsidRDefault="009B22DD" w:rsidP="00B5769A">
      <w:pPr>
        <w:pStyle w:val="Balk2"/>
      </w:pPr>
      <w:bookmarkStart w:id="64" w:name="_Toc324626821"/>
      <w:r>
        <w:t>1.9</w:t>
      </w:r>
      <w:r w:rsidR="00B32D55">
        <w:t xml:space="preserve">.3. </w:t>
      </w:r>
      <w:r w:rsidR="00B32D55" w:rsidRPr="00CC0AE1">
        <w:t>Bölge Müdürlüğü ile nirengi çalışması yapılması</w:t>
      </w:r>
      <w:bookmarkEnd w:id="64"/>
    </w:p>
    <w:p w:rsidR="00B32D55" w:rsidRPr="00CC0AE1" w:rsidRDefault="00B32D55" w:rsidP="00FC1CBB">
      <w:pPr>
        <w:pStyle w:val="ListeParagraf"/>
        <w:spacing w:before="120" w:after="120" w:line="360" w:lineRule="auto"/>
        <w:ind w:left="0" w:firstLine="708"/>
        <w:jc w:val="both"/>
        <w:rPr>
          <w:rFonts w:ascii="Times New Roman" w:hAnsi="Times New Roman" w:cs="Times New Roman"/>
          <w:sz w:val="24"/>
          <w:szCs w:val="24"/>
        </w:rPr>
      </w:pPr>
      <w:r w:rsidRPr="00CC0AE1">
        <w:rPr>
          <w:rFonts w:ascii="Times New Roman" w:hAnsi="Times New Roman" w:cs="Times New Roman"/>
          <w:sz w:val="24"/>
          <w:szCs w:val="24"/>
        </w:rPr>
        <w:t>Programa alınan harita yapım işinin bağlı bulunduğu Bölge Müdürlüğü ile temasa geçilerek gerekli lojistik desteklerin (İşçi, şoför, arazi aracı, nirengi taşı ve hırdavat malzemeleri vb.) temini için yazı ile bildirimi yapılır. Ekipler alınan Makam Oluru ile araziye intikal eder. Ön hazırlık aşamasında belirlenen havai nirengi noktalarının tesisleri ve ölçüleri ilgili Bölge Müdürlüğünün lojistik desteği ile yapılır. Grup şefi tarafı</w:t>
      </w:r>
      <w:r w:rsidR="00913E32">
        <w:rPr>
          <w:rFonts w:ascii="Times New Roman" w:hAnsi="Times New Roman" w:cs="Times New Roman"/>
          <w:sz w:val="24"/>
          <w:szCs w:val="24"/>
        </w:rPr>
        <w:t>ndan HDB’ye</w:t>
      </w:r>
      <w:r w:rsidRPr="00CC0AE1">
        <w:rPr>
          <w:rFonts w:ascii="Times New Roman" w:hAnsi="Times New Roman" w:cs="Times New Roman"/>
          <w:sz w:val="24"/>
          <w:szCs w:val="24"/>
        </w:rPr>
        <w:t xml:space="preserve"> “Uçuşa Hazır” raporu yazı ile bildirilir. Ölçüler tamamlandıktan sonra gerekli jeodezik hesaplar yapılarak tesisi yapılan nirengi noktalarının koordinat değerleri elde edilir. </w:t>
      </w:r>
    </w:p>
    <w:p w:rsidR="00B32D55" w:rsidRPr="00CC0AE1" w:rsidRDefault="009B22DD" w:rsidP="00B5769A">
      <w:pPr>
        <w:pStyle w:val="Balk2"/>
      </w:pPr>
      <w:bookmarkStart w:id="65" w:name="_Toc324626822"/>
      <w:r>
        <w:t>1.9</w:t>
      </w:r>
      <w:r w:rsidR="00B32D55">
        <w:t xml:space="preserve">.4. </w:t>
      </w:r>
      <w:r w:rsidR="00B32D55" w:rsidRPr="00CC0AE1">
        <w:t>Uçuş planlarının yapılması</w:t>
      </w:r>
      <w:bookmarkEnd w:id="65"/>
    </w:p>
    <w:p w:rsidR="00B32D55" w:rsidRPr="00CC0AE1" w:rsidRDefault="00B32D55" w:rsidP="00FC1CBB">
      <w:pPr>
        <w:pStyle w:val="ListeParagraf"/>
        <w:spacing w:before="120" w:after="120" w:line="360" w:lineRule="auto"/>
        <w:ind w:left="0" w:firstLine="708"/>
        <w:jc w:val="both"/>
        <w:rPr>
          <w:rFonts w:ascii="Times New Roman" w:hAnsi="Times New Roman" w:cs="Times New Roman"/>
          <w:sz w:val="24"/>
          <w:szCs w:val="24"/>
        </w:rPr>
      </w:pPr>
      <w:r w:rsidRPr="00CC0AE1">
        <w:rPr>
          <w:rFonts w:ascii="Times New Roman" w:hAnsi="Times New Roman" w:cs="Times New Roman"/>
          <w:sz w:val="24"/>
          <w:szCs w:val="24"/>
        </w:rPr>
        <w:t>Çalışma bölgesi uçuş emniyeti, fotoğraf alımı, kullanılacak hava alanı, sınır uçuşları, yasak bölgeler, uçuş yükseklikleri ve benzer kriterler göz önüne alınarak uçuş ekibince ön çalışma yapılır.</w:t>
      </w:r>
    </w:p>
    <w:p w:rsidR="00B32D55" w:rsidRPr="00CC0AE1" w:rsidRDefault="00B32D55" w:rsidP="009E7D3C">
      <w:pPr>
        <w:pStyle w:val="ListeParagraf"/>
        <w:spacing w:before="120" w:after="0" w:line="360" w:lineRule="auto"/>
        <w:ind w:left="0" w:firstLine="708"/>
        <w:jc w:val="both"/>
        <w:rPr>
          <w:rFonts w:ascii="Times New Roman" w:hAnsi="Times New Roman" w:cs="Times New Roman"/>
          <w:sz w:val="24"/>
          <w:szCs w:val="24"/>
        </w:rPr>
      </w:pPr>
      <w:r w:rsidRPr="00CC0AE1">
        <w:rPr>
          <w:rFonts w:ascii="Times New Roman" w:hAnsi="Times New Roman" w:cs="Times New Roman"/>
          <w:sz w:val="24"/>
          <w:szCs w:val="24"/>
        </w:rPr>
        <w:t xml:space="preserve">Mühendis ve rasıtlar tarafından uçuş plânları 1/25000 ölçekli haritalar üzerinde ve/veya sayısal ortamda düzenlenir. Uçuş çizgileri doğu-batı ya da kuzey-güney doğrultusunda ve olabildiğince paftaların orta çizgileri ile çakışacak şekilde düzenlenir. Zorunlu durumlarda uçuş çizgileri çapraz doğrultuda da olabilir. Sahillerde ve kinematik GPS uygulamalarında destek görevi yapacak, çapraz yönde ve normal kolonlara dik yönde ek kolonlar oluşturulabilir. Sayısal uçuş plânlarında ise fotoğraf çekimi noktalarının yaklaşık </w:t>
      </w:r>
      <w:r w:rsidRPr="00CC0AE1">
        <w:rPr>
          <w:rFonts w:ascii="Times New Roman" w:hAnsi="Times New Roman" w:cs="Times New Roman"/>
          <w:sz w:val="24"/>
          <w:szCs w:val="24"/>
        </w:rPr>
        <w:lastRenderedPageBreak/>
        <w:t xml:space="preserve">X,Y,Z koordinatları bulunur. Topoğrafik durum nedeni ile ortaya çıkabilecek bindirme sorunları, uçuş plânının hazırlandığı altlık üzerinde denetlenerek gerekli önlemler alınır ve uçuş plânlarında düzeltmeler yapılır. </w:t>
      </w:r>
    </w:p>
    <w:p w:rsidR="00B32D55" w:rsidRPr="00CC0AE1" w:rsidRDefault="00B32D55" w:rsidP="009E7D3C">
      <w:pPr>
        <w:pStyle w:val="ListeParagraf"/>
        <w:spacing w:after="0" w:line="360" w:lineRule="auto"/>
        <w:ind w:left="0" w:firstLine="708"/>
        <w:jc w:val="both"/>
        <w:rPr>
          <w:rFonts w:ascii="Times New Roman" w:hAnsi="Times New Roman" w:cs="Times New Roman"/>
          <w:sz w:val="24"/>
          <w:szCs w:val="24"/>
        </w:rPr>
      </w:pPr>
      <w:r w:rsidRPr="00CC0AE1">
        <w:rPr>
          <w:rFonts w:ascii="Times New Roman" w:hAnsi="Times New Roman" w:cs="Times New Roman"/>
          <w:sz w:val="24"/>
          <w:szCs w:val="24"/>
        </w:rPr>
        <w:t>Havadan görüntü alımında; yüksek çözünürlüklü geniş formatlı sayısal hava kameraları kullanılır.  1/5000 ölçekli ha</w:t>
      </w:r>
      <w:r w:rsidR="00913E32">
        <w:rPr>
          <w:rFonts w:ascii="Times New Roman" w:hAnsi="Times New Roman" w:cs="Times New Roman"/>
          <w:sz w:val="24"/>
          <w:szCs w:val="24"/>
        </w:rPr>
        <w:t xml:space="preserve">rita yapımında 29 cm ±5 cm </w:t>
      </w:r>
      <w:r w:rsidRPr="00CC0AE1">
        <w:rPr>
          <w:rFonts w:ascii="Times New Roman" w:hAnsi="Times New Roman" w:cs="Times New Roman"/>
          <w:sz w:val="24"/>
          <w:szCs w:val="24"/>
        </w:rPr>
        <w:t xml:space="preserve">Yer Örnekleme Aralığı </w:t>
      </w:r>
      <w:r w:rsidR="00913E32">
        <w:rPr>
          <w:rFonts w:ascii="Times New Roman" w:hAnsi="Times New Roman" w:cs="Times New Roman"/>
          <w:sz w:val="24"/>
          <w:szCs w:val="24"/>
        </w:rPr>
        <w:t>(GSD</w:t>
      </w:r>
      <w:r w:rsidR="00D53928">
        <w:rPr>
          <w:rFonts w:ascii="Times New Roman" w:hAnsi="Times New Roman" w:cs="Times New Roman"/>
          <w:sz w:val="24"/>
          <w:szCs w:val="24"/>
        </w:rPr>
        <w:t>-Ground Sampling Distance</w:t>
      </w:r>
      <w:r w:rsidR="00913E32">
        <w:rPr>
          <w:rFonts w:ascii="Times New Roman" w:hAnsi="Times New Roman" w:cs="Times New Roman"/>
          <w:sz w:val="24"/>
          <w:szCs w:val="24"/>
        </w:rPr>
        <w:t>)</w:t>
      </w:r>
      <w:r w:rsidR="00913E32" w:rsidRPr="00CC0AE1">
        <w:rPr>
          <w:rFonts w:ascii="Times New Roman" w:hAnsi="Times New Roman" w:cs="Times New Roman"/>
          <w:sz w:val="24"/>
          <w:szCs w:val="24"/>
        </w:rPr>
        <w:t xml:space="preserve"> </w:t>
      </w:r>
      <w:r w:rsidRPr="00CC0AE1">
        <w:rPr>
          <w:rFonts w:ascii="Times New Roman" w:hAnsi="Times New Roman" w:cs="Times New Roman"/>
          <w:sz w:val="24"/>
          <w:szCs w:val="24"/>
        </w:rPr>
        <w:t>değeri ve 1/1000 ölçekli harita yapımında 7 cm ±2 cm GSD değeri baz alınarak kullanılan kameranın odak uzaklığı ve çözünürlüğü göz önünde bulundurularak uçuş planları hazırlanır.</w:t>
      </w:r>
    </w:p>
    <w:p w:rsidR="00B32D55" w:rsidRPr="00CC0AE1" w:rsidRDefault="00B32D55" w:rsidP="009E7D3C">
      <w:pPr>
        <w:pStyle w:val="ListeParagraf"/>
        <w:spacing w:after="0" w:line="360" w:lineRule="auto"/>
        <w:ind w:left="0" w:firstLine="708"/>
        <w:jc w:val="both"/>
        <w:rPr>
          <w:rFonts w:ascii="Times New Roman" w:hAnsi="Times New Roman" w:cs="Times New Roman"/>
          <w:sz w:val="24"/>
          <w:szCs w:val="24"/>
        </w:rPr>
      </w:pPr>
      <w:r w:rsidRPr="00CC0AE1">
        <w:rPr>
          <w:rFonts w:ascii="Times New Roman" w:hAnsi="Times New Roman" w:cs="Times New Roman"/>
          <w:sz w:val="24"/>
          <w:szCs w:val="24"/>
        </w:rPr>
        <w:t xml:space="preserve">Kinematik </w:t>
      </w:r>
      <w:r w:rsidR="00913E32">
        <w:rPr>
          <w:rFonts w:ascii="Times New Roman" w:hAnsi="Times New Roman" w:cs="Times New Roman"/>
          <w:sz w:val="24"/>
          <w:szCs w:val="24"/>
        </w:rPr>
        <w:t>Global Uydu Navigasyon Sistemleri (</w:t>
      </w:r>
      <w:r w:rsidRPr="00CC0AE1">
        <w:rPr>
          <w:rFonts w:ascii="Times New Roman" w:hAnsi="Times New Roman" w:cs="Times New Roman"/>
          <w:sz w:val="24"/>
          <w:szCs w:val="24"/>
        </w:rPr>
        <w:t>GNSS</w:t>
      </w:r>
      <w:r w:rsidR="00D53928">
        <w:rPr>
          <w:rFonts w:ascii="Times New Roman" w:hAnsi="Times New Roman" w:cs="Times New Roman"/>
          <w:sz w:val="24"/>
          <w:szCs w:val="24"/>
        </w:rPr>
        <w:t>-Global Navigation Satellite System</w:t>
      </w:r>
      <w:r w:rsidR="00913E32">
        <w:rPr>
          <w:rFonts w:ascii="Times New Roman" w:hAnsi="Times New Roman" w:cs="Times New Roman"/>
          <w:sz w:val="24"/>
          <w:szCs w:val="24"/>
        </w:rPr>
        <w:t>)</w:t>
      </w:r>
      <w:r w:rsidRPr="00CC0AE1">
        <w:rPr>
          <w:rFonts w:ascii="Times New Roman" w:hAnsi="Times New Roman" w:cs="Times New Roman"/>
          <w:sz w:val="24"/>
          <w:szCs w:val="24"/>
        </w:rPr>
        <w:t xml:space="preserve"> çözümlerinin yapılması için uçuş öncesi gerekli koordinasyon sağlanarak iş bölgesine ait yaklaşık koordinatlar teslim edilir.</w:t>
      </w:r>
    </w:p>
    <w:p w:rsidR="00B32D55" w:rsidRPr="00CC0AE1" w:rsidRDefault="00B32D55" w:rsidP="00FC1CBB">
      <w:pPr>
        <w:pStyle w:val="ListeParagraf"/>
        <w:spacing w:after="120" w:line="360" w:lineRule="auto"/>
        <w:ind w:left="0" w:firstLine="708"/>
        <w:jc w:val="both"/>
        <w:rPr>
          <w:rFonts w:ascii="Times New Roman" w:hAnsi="Times New Roman" w:cs="Times New Roman"/>
          <w:sz w:val="24"/>
          <w:szCs w:val="24"/>
        </w:rPr>
      </w:pPr>
      <w:r w:rsidRPr="00CC0AE1">
        <w:rPr>
          <w:rFonts w:ascii="Times New Roman" w:hAnsi="Times New Roman" w:cs="Times New Roman"/>
          <w:sz w:val="24"/>
          <w:szCs w:val="24"/>
        </w:rPr>
        <w:t>Çalışma sahasının krokisi hazırlanır, krokide iş bölgesinin koordinatları ve minimum, maksimum uçuş yükseklikleri, kullanılacak hava alanları bilgileri bulunur.</w:t>
      </w:r>
    </w:p>
    <w:p w:rsidR="00B32D55" w:rsidRPr="00CC0AE1" w:rsidRDefault="009B22DD" w:rsidP="00B5769A">
      <w:pPr>
        <w:pStyle w:val="Balk2"/>
      </w:pPr>
      <w:bookmarkStart w:id="66" w:name="_Toc324626823"/>
      <w:r>
        <w:t>1.9</w:t>
      </w:r>
      <w:r w:rsidR="00B32D55">
        <w:t xml:space="preserve">.5. </w:t>
      </w:r>
      <w:r w:rsidR="00B32D55" w:rsidRPr="00CC0AE1">
        <w:t>Uçuş İzinlerinin Alınması ve Uçuş Koordinasyonunun Yapılması</w:t>
      </w:r>
      <w:bookmarkEnd w:id="66"/>
    </w:p>
    <w:p w:rsidR="00B32D55" w:rsidRPr="00CC0AE1" w:rsidRDefault="00B32D55" w:rsidP="009E7D3C">
      <w:pPr>
        <w:pStyle w:val="ListeParagraf"/>
        <w:spacing w:after="0" w:line="360" w:lineRule="auto"/>
        <w:ind w:left="0" w:firstLine="708"/>
        <w:jc w:val="both"/>
        <w:rPr>
          <w:rFonts w:ascii="Times New Roman" w:hAnsi="Times New Roman" w:cs="Times New Roman"/>
          <w:sz w:val="24"/>
          <w:szCs w:val="24"/>
        </w:rPr>
      </w:pPr>
      <w:r w:rsidRPr="00CC0AE1">
        <w:rPr>
          <w:rFonts w:ascii="Times New Roman" w:hAnsi="Times New Roman" w:cs="Times New Roman"/>
          <w:sz w:val="24"/>
          <w:szCs w:val="24"/>
        </w:rPr>
        <w:t>Pilotlar meteorolojiyi inceleyerek görev bölgesine tahmini intikal tarihini ve tahmini görev süresini belirler.</w:t>
      </w:r>
    </w:p>
    <w:p w:rsidR="00B32D55" w:rsidRPr="00CC0AE1" w:rsidRDefault="00B32D55" w:rsidP="009E7D3C">
      <w:pPr>
        <w:pStyle w:val="ListeParagraf"/>
        <w:spacing w:after="0" w:line="360" w:lineRule="auto"/>
        <w:ind w:left="0" w:firstLine="708"/>
        <w:jc w:val="both"/>
        <w:rPr>
          <w:rFonts w:ascii="Times New Roman" w:hAnsi="Times New Roman" w:cs="Times New Roman"/>
          <w:sz w:val="24"/>
          <w:szCs w:val="24"/>
        </w:rPr>
      </w:pPr>
      <w:r w:rsidRPr="00CC0AE1">
        <w:rPr>
          <w:rFonts w:ascii="Times New Roman" w:hAnsi="Times New Roman" w:cs="Times New Roman"/>
          <w:sz w:val="24"/>
          <w:szCs w:val="24"/>
        </w:rPr>
        <w:t>Pilotların koordinasyonunda tespit edilen koordinatlar, uçuş yükseklikleri ve tahmini süreye göre bölgenin sivil havacılık genel müdürlüğünce notamlanmasını sağlar.</w:t>
      </w:r>
    </w:p>
    <w:p w:rsidR="00B32D55" w:rsidRPr="00CC0AE1" w:rsidRDefault="00B32D55" w:rsidP="009E7D3C">
      <w:pPr>
        <w:pStyle w:val="ListeParagraf"/>
        <w:spacing w:after="0" w:line="360" w:lineRule="auto"/>
        <w:ind w:left="0" w:firstLine="708"/>
        <w:jc w:val="both"/>
        <w:rPr>
          <w:rFonts w:ascii="Times New Roman" w:hAnsi="Times New Roman" w:cs="Times New Roman"/>
          <w:sz w:val="24"/>
          <w:szCs w:val="24"/>
        </w:rPr>
      </w:pPr>
      <w:r w:rsidRPr="00CC0AE1">
        <w:rPr>
          <w:rFonts w:ascii="Times New Roman" w:hAnsi="Times New Roman" w:cs="Times New Roman"/>
          <w:sz w:val="24"/>
          <w:szCs w:val="24"/>
        </w:rPr>
        <w:t>İntikal edilecek meydanla koordinasyon kurulur. Askeri meydan ise gerekli izinler alınır. İntikal gününden bir gün önce meydan komutanlığına bilgi verilir.</w:t>
      </w:r>
    </w:p>
    <w:p w:rsidR="00B32D55" w:rsidRPr="00CC0AE1" w:rsidRDefault="00B32D55" w:rsidP="009E7D3C">
      <w:pPr>
        <w:pStyle w:val="ListeParagraf"/>
        <w:spacing w:after="0" w:line="360" w:lineRule="auto"/>
        <w:ind w:left="0" w:firstLine="708"/>
        <w:jc w:val="both"/>
        <w:rPr>
          <w:rFonts w:ascii="Times New Roman" w:hAnsi="Times New Roman" w:cs="Times New Roman"/>
          <w:sz w:val="24"/>
          <w:szCs w:val="24"/>
        </w:rPr>
      </w:pPr>
      <w:r w:rsidRPr="00CC0AE1">
        <w:rPr>
          <w:rFonts w:ascii="Times New Roman" w:hAnsi="Times New Roman" w:cs="Times New Roman"/>
          <w:sz w:val="24"/>
          <w:szCs w:val="24"/>
        </w:rPr>
        <w:t>Uçulacak güzergah ve gerekli dokümanlar hazırlanır.</w:t>
      </w:r>
    </w:p>
    <w:p w:rsidR="00B32D55" w:rsidRPr="00CC0AE1" w:rsidRDefault="00B32D55" w:rsidP="009E7D3C">
      <w:pPr>
        <w:pStyle w:val="ListeParagraf"/>
        <w:spacing w:after="0" w:line="360" w:lineRule="auto"/>
        <w:ind w:left="0" w:firstLine="708"/>
        <w:jc w:val="both"/>
        <w:rPr>
          <w:rFonts w:ascii="Times New Roman" w:hAnsi="Times New Roman" w:cs="Times New Roman"/>
          <w:sz w:val="24"/>
          <w:szCs w:val="24"/>
        </w:rPr>
      </w:pPr>
      <w:r w:rsidRPr="00CC0AE1">
        <w:rPr>
          <w:rFonts w:ascii="Times New Roman" w:hAnsi="Times New Roman" w:cs="Times New Roman"/>
          <w:sz w:val="24"/>
          <w:szCs w:val="24"/>
        </w:rPr>
        <w:t xml:space="preserve">Tespit edilen intikal gününden bir gün önce ( veya intikal günü uçuştan en az 1 saat önce ) uçuş planı hazırlanarak </w:t>
      </w:r>
      <w:r w:rsidR="00913E32">
        <w:rPr>
          <w:rFonts w:ascii="Times New Roman" w:hAnsi="Times New Roman" w:cs="Times New Roman"/>
          <w:sz w:val="24"/>
          <w:szCs w:val="24"/>
        </w:rPr>
        <w:t>Hava Trafik Kontrolden (</w:t>
      </w:r>
      <w:r w:rsidRPr="00CC0AE1">
        <w:rPr>
          <w:rFonts w:ascii="Times New Roman" w:hAnsi="Times New Roman" w:cs="Times New Roman"/>
          <w:sz w:val="24"/>
          <w:szCs w:val="24"/>
        </w:rPr>
        <w:t>ATC</w:t>
      </w:r>
      <w:r w:rsidR="00D53928">
        <w:rPr>
          <w:rFonts w:ascii="Times New Roman" w:hAnsi="Times New Roman" w:cs="Times New Roman"/>
          <w:sz w:val="24"/>
          <w:szCs w:val="24"/>
        </w:rPr>
        <w:t>-Air Trafic Control</w:t>
      </w:r>
      <w:r w:rsidR="00913E32">
        <w:rPr>
          <w:rFonts w:ascii="Times New Roman" w:hAnsi="Times New Roman" w:cs="Times New Roman"/>
          <w:sz w:val="24"/>
          <w:szCs w:val="24"/>
        </w:rPr>
        <w:t>)</w:t>
      </w:r>
      <w:r w:rsidRPr="00CC0AE1">
        <w:rPr>
          <w:rFonts w:ascii="Times New Roman" w:hAnsi="Times New Roman" w:cs="Times New Roman"/>
          <w:sz w:val="24"/>
          <w:szCs w:val="24"/>
        </w:rPr>
        <w:t xml:space="preserve"> uçuş izni alınır. Pilotlar tarafından Form 3a doldurulur.</w:t>
      </w:r>
    </w:p>
    <w:p w:rsidR="00B32D55" w:rsidRPr="00CC0AE1" w:rsidRDefault="009B22DD" w:rsidP="00B5769A">
      <w:pPr>
        <w:pStyle w:val="Balk2"/>
      </w:pPr>
      <w:bookmarkStart w:id="67" w:name="_Toc324626824"/>
      <w:r>
        <w:t>1.9</w:t>
      </w:r>
      <w:r w:rsidR="00B32D55">
        <w:t xml:space="preserve">.6. </w:t>
      </w:r>
      <w:r w:rsidR="00B32D55" w:rsidRPr="00CC0AE1">
        <w:t>Görüntü Alım Sistemlerinin Hazırlanması ve Proje Bilgilerinin Sisteme Entegre Edilmesi</w:t>
      </w:r>
      <w:bookmarkEnd w:id="67"/>
    </w:p>
    <w:p w:rsidR="00B32D55" w:rsidRPr="00CC0AE1" w:rsidRDefault="00B32D55" w:rsidP="00FC1CBB">
      <w:pPr>
        <w:pStyle w:val="ListeParagraf"/>
        <w:spacing w:before="120" w:after="120" w:line="360" w:lineRule="auto"/>
        <w:ind w:left="0" w:firstLine="708"/>
        <w:jc w:val="both"/>
        <w:rPr>
          <w:rFonts w:ascii="Times New Roman" w:hAnsi="Times New Roman" w:cs="Times New Roman"/>
          <w:sz w:val="24"/>
          <w:szCs w:val="24"/>
        </w:rPr>
      </w:pPr>
      <w:r w:rsidRPr="00CC0AE1">
        <w:rPr>
          <w:rFonts w:ascii="Times New Roman" w:hAnsi="Times New Roman" w:cs="Times New Roman"/>
          <w:sz w:val="24"/>
          <w:szCs w:val="24"/>
        </w:rPr>
        <w:t xml:space="preserve">Hava kameraları, her uçuş sezonundan önce kurum olanakları ile kontrol edilir. Ayrıca her uçuş sezonunda Boresight kalibrasyonu yapılır. </w:t>
      </w:r>
    </w:p>
    <w:p w:rsidR="00B32D55" w:rsidRPr="00CC0AE1" w:rsidRDefault="00B32D55" w:rsidP="00B45878">
      <w:pPr>
        <w:pStyle w:val="ListeParagraf"/>
        <w:spacing w:before="120" w:after="0" w:line="360" w:lineRule="auto"/>
        <w:ind w:left="0" w:firstLine="708"/>
        <w:jc w:val="both"/>
        <w:rPr>
          <w:rFonts w:ascii="Times New Roman" w:hAnsi="Times New Roman" w:cs="Times New Roman"/>
          <w:sz w:val="24"/>
          <w:szCs w:val="24"/>
        </w:rPr>
      </w:pPr>
      <w:r w:rsidRPr="00CC0AE1">
        <w:rPr>
          <w:rFonts w:ascii="Times New Roman" w:hAnsi="Times New Roman" w:cs="Times New Roman"/>
          <w:sz w:val="24"/>
          <w:szCs w:val="24"/>
        </w:rPr>
        <w:lastRenderedPageBreak/>
        <w:t xml:space="preserve">Havadan görüntü alımında kullanılacak manyetik disk kapasitesi ve sarf malzemeler teknik personellerce tespit edilerek temini sağlanır. </w:t>
      </w:r>
    </w:p>
    <w:p w:rsidR="00B32D55" w:rsidRPr="00CC0AE1" w:rsidRDefault="00B32D55" w:rsidP="00B45878">
      <w:pPr>
        <w:pStyle w:val="ListeParagraf"/>
        <w:spacing w:after="0" w:line="360" w:lineRule="auto"/>
        <w:ind w:left="0" w:firstLine="708"/>
        <w:jc w:val="both"/>
        <w:rPr>
          <w:rFonts w:ascii="Times New Roman" w:hAnsi="Times New Roman" w:cs="Times New Roman"/>
          <w:sz w:val="24"/>
          <w:szCs w:val="24"/>
        </w:rPr>
      </w:pPr>
      <w:r w:rsidRPr="00CC0AE1">
        <w:rPr>
          <w:rFonts w:ascii="Times New Roman" w:hAnsi="Times New Roman" w:cs="Times New Roman"/>
          <w:sz w:val="24"/>
          <w:szCs w:val="24"/>
        </w:rPr>
        <w:t xml:space="preserve">İlgili personellerce uçuş planları gözden geçirilerek hava kamerası yönetim sistemine gerekli ayarlar yapıldıktan sonra hazırlanan iş programları sisteme yüklenir. </w:t>
      </w:r>
    </w:p>
    <w:p w:rsidR="00B32D55" w:rsidRPr="00CC0AE1" w:rsidRDefault="00B32D55" w:rsidP="00B45878">
      <w:pPr>
        <w:pStyle w:val="ListeParagraf"/>
        <w:spacing w:after="0" w:line="360" w:lineRule="auto"/>
        <w:ind w:left="0" w:firstLine="708"/>
        <w:jc w:val="both"/>
        <w:rPr>
          <w:rFonts w:ascii="Times New Roman" w:hAnsi="Times New Roman" w:cs="Times New Roman"/>
          <w:sz w:val="24"/>
          <w:szCs w:val="24"/>
        </w:rPr>
      </w:pPr>
      <w:r w:rsidRPr="00CC0AE1">
        <w:rPr>
          <w:rFonts w:ascii="Times New Roman" w:hAnsi="Times New Roman" w:cs="Times New Roman"/>
          <w:sz w:val="24"/>
          <w:szCs w:val="24"/>
        </w:rPr>
        <w:t>İş bölgesi ve çalışma alanı dikkate alınarak iş bölgesine intikali sağlanan veri depolama ünitelerinin kurulumu yapılır.</w:t>
      </w:r>
    </w:p>
    <w:p w:rsidR="00B32D55" w:rsidRPr="00CC0AE1" w:rsidRDefault="00B32D55" w:rsidP="00B45878">
      <w:pPr>
        <w:pStyle w:val="ListeParagraf"/>
        <w:spacing w:after="0" w:line="360" w:lineRule="auto"/>
        <w:ind w:left="0" w:firstLine="708"/>
        <w:jc w:val="both"/>
        <w:rPr>
          <w:rFonts w:ascii="Times New Roman" w:hAnsi="Times New Roman" w:cs="Times New Roman"/>
          <w:sz w:val="24"/>
          <w:szCs w:val="24"/>
        </w:rPr>
      </w:pPr>
      <w:r w:rsidRPr="00CC0AE1">
        <w:rPr>
          <w:rFonts w:ascii="Times New Roman" w:hAnsi="Times New Roman" w:cs="Times New Roman"/>
          <w:sz w:val="24"/>
          <w:szCs w:val="24"/>
        </w:rPr>
        <w:t xml:space="preserve">Hava kamerası sistemine ait tüm donanımların kurulum kontrolleri yapılır. Kablo soketleri ve manyetik hafıza üniteleri çalışmaya hazır hale getirilir. </w:t>
      </w:r>
    </w:p>
    <w:p w:rsidR="00B32D55" w:rsidRPr="00CC0AE1" w:rsidRDefault="00E920D8" w:rsidP="00B45878">
      <w:pPr>
        <w:pStyle w:val="ListeParagraf"/>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İnersiyal Ölçme Ünitesi (</w:t>
      </w:r>
      <w:r w:rsidR="00B32D55" w:rsidRPr="00CC0AE1">
        <w:rPr>
          <w:rFonts w:ascii="Times New Roman" w:hAnsi="Times New Roman" w:cs="Times New Roman"/>
          <w:sz w:val="24"/>
          <w:szCs w:val="24"/>
        </w:rPr>
        <w:t>IMU</w:t>
      </w:r>
      <w:r w:rsidR="00D53928">
        <w:rPr>
          <w:rFonts w:ascii="Times New Roman" w:hAnsi="Times New Roman" w:cs="Times New Roman"/>
          <w:sz w:val="24"/>
          <w:szCs w:val="24"/>
        </w:rPr>
        <w:t>-Inertial Measurement Unit</w:t>
      </w:r>
      <w:r>
        <w:rPr>
          <w:rFonts w:ascii="Times New Roman" w:hAnsi="Times New Roman" w:cs="Times New Roman"/>
          <w:sz w:val="24"/>
          <w:szCs w:val="24"/>
        </w:rPr>
        <w:t>)</w:t>
      </w:r>
      <w:r w:rsidR="00B32D55" w:rsidRPr="00CC0AE1">
        <w:rPr>
          <w:rFonts w:ascii="Times New Roman" w:hAnsi="Times New Roman" w:cs="Times New Roman"/>
          <w:sz w:val="24"/>
          <w:szCs w:val="24"/>
        </w:rPr>
        <w:t xml:space="preserve"> sistemi ile IMU veri depolama kartının durumu kontrol edilir.</w:t>
      </w:r>
    </w:p>
    <w:p w:rsidR="00B32D55" w:rsidRPr="00CC0AE1" w:rsidRDefault="00B32D55" w:rsidP="00FC1CBB">
      <w:pPr>
        <w:pStyle w:val="ListeParagraf"/>
        <w:spacing w:after="120" w:line="360" w:lineRule="auto"/>
        <w:ind w:left="0" w:firstLine="708"/>
        <w:jc w:val="both"/>
        <w:rPr>
          <w:rFonts w:ascii="Times New Roman" w:hAnsi="Times New Roman" w:cs="Times New Roman"/>
          <w:sz w:val="24"/>
          <w:szCs w:val="24"/>
        </w:rPr>
      </w:pPr>
      <w:r w:rsidRPr="00CC0AE1">
        <w:rPr>
          <w:rFonts w:ascii="Times New Roman" w:hAnsi="Times New Roman" w:cs="Times New Roman"/>
          <w:sz w:val="24"/>
          <w:szCs w:val="24"/>
        </w:rPr>
        <w:t xml:space="preserve">Uçuş yönetim sisteminin yapılandırma ayarlarında sistemi oluşturan donanımların doğru olarak tanımlandığı kontrol edilir. </w:t>
      </w:r>
    </w:p>
    <w:p w:rsidR="00B32D55" w:rsidRPr="00CC0AE1" w:rsidRDefault="009B22DD" w:rsidP="00B5769A">
      <w:pPr>
        <w:pStyle w:val="Balk2"/>
      </w:pPr>
      <w:bookmarkStart w:id="68" w:name="_Toc324626825"/>
      <w:r>
        <w:t>1.9</w:t>
      </w:r>
      <w:r w:rsidR="00B32D55">
        <w:t xml:space="preserve">.7. </w:t>
      </w:r>
      <w:r w:rsidR="00B32D55" w:rsidRPr="00CC0AE1">
        <w:t>Uçağın Uçuşa Hazırlanması</w:t>
      </w:r>
      <w:bookmarkEnd w:id="68"/>
      <w:r w:rsidR="00B32D55" w:rsidRPr="00CC0AE1">
        <w:t xml:space="preserve"> </w:t>
      </w:r>
    </w:p>
    <w:p w:rsidR="00B32D55" w:rsidRPr="00CC0AE1" w:rsidRDefault="00B32D55" w:rsidP="00FC1CBB">
      <w:pPr>
        <w:pStyle w:val="ListeParagraf"/>
        <w:spacing w:before="120" w:after="120" w:line="360" w:lineRule="auto"/>
        <w:ind w:left="0" w:firstLine="708"/>
        <w:jc w:val="both"/>
        <w:rPr>
          <w:rFonts w:ascii="Times New Roman" w:hAnsi="Times New Roman" w:cs="Times New Roman"/>
          <w:sz w:val="24"/>
          <w:szCs w:val="24"/>
        </w:rPr>
      </w:pPr>
      <w:r w:rsidRPr="00CC0AE1">
        <w:rPr>
          <w:rFonts w:ascii="Times New Roman" w:hAnsi="Times New Roman" w:cs="Times New Roman"/>
          <w:sz w:val="24"/>
          <w:szCs w:val="24"/>
        </w:rPr>
        <w:t>Pilotlar tarafından Form 3a doldurulur. Teknisyenler tarafından uçağın uçuş öncesi bakımları yapılır. Form 3a’ ya kaydedilir. Uçağa yağ, yakıt, ve oksijen ikmalleri yapılır ve Form 3a’ya kaydedilir. Uçağın yüklenmesi yapılır. Uçağın harici kontrolleri pilotlar tarafından yapılır.</w:t>
      </w:r>
    </w:p>
    <w:p w:rsidR="00B32D55" w:rsidRPr="00CC0AE1" w:rsidRDefault="008B7502" w:rsidP="00B5769A">
      <w:pPr>
        <w:pStyle w:val="Balk2"/>
      </w:pPr>
      <w:bookmarkStart w:id="69" w:name="_Toc324626826"/>
      <w:r>
        <w:t>1</w:t>
      </w:r>
      <w:r w:rsidR="009B22DD">
        <w:t>.9</w:t>
      </w:r>
      <w:r w:rsidR="00B32D55">
        <w:t xml:space="preserve">.8. </w:t>
      </w:r>
      <w:r w:rsidR="00B32D55" w:rsidRPr="00CC0AE1">
        <w:t>Havadan görüntü alımı yapılması</w:t>
      </w:r>
      <w:bookmarkEnd w:id="69"/>
    </w:p>
    <w:p w:rsidR="00B32D55" w:rsidRPr="00CC0AE1" w:rsidRDefault="00B32D55" w:rsidP="00B45878">
      <w:pPr>
        <w:pStyle w:val="ListeParagraf"/>
        <w:spacing w:before="120" w:after="0" w:line="360" w:lineRule="auto"/>
        <w:ind w:left="0" w:firstLine="708"/>
        <w:jc w:val="both"/>
        <w:rPr>
          <w:rFonts w:ascii="Times New Roman" w:hAnsi="Times New Roman" w:cs="Times New Roman"/>
          <w:sz w:val="24"/>
          <w:szCs w:val="24"/>
        </w:rPr>
      </w:pPr>
      <w:r w:rsidRPr="00CC0AE1">
        <w:rPr>
          <w:rFonts w:ascii="Times New Roman" w:hAnsi="Times New Roman" w:cs="Times New Roman"/>
          <w:sz w:val="24"/>
          <w:szCs w:val="24"/>
        </w:rPr>
        <w:t>Görev yapılacak hava meydanı ve çalışma sahasının meteorolojik durumu alınarak tüm görevli personelin katıldığı bilgilendirme toplantısı yapılır.</w:t>
      </w:r>
    </w:p>
    <w:p w:rsidR="00B32D55" w:rsidRPr="00CC0AE1" w:rsidRDefault="00B32D55" w:rsidP="00B45878">
      <w:pPr>
        <w:pStyle w:val="ListeParagraf"/>
        <w:spacing w:after="0" w:line="360" w:lineRule="auto"/>
        <w:ind w:left="0" w:firstLine="708"/>
        <w:jc w:val="both"/>
        <w:rPr>
          <w:rFonts w:ascii="Times New Roman" w:hAnsi="Times New Roman" w:cs="Times New Roman"/>
          <w:sz w:val="24"/>
          <w:szCs w:val="24"/>
        </w:rPr>
      </w:pPr>
      <w:r w:rsidRPr="00CC0AE1">
        <w:rPr>
          <w:rFonts w:ascii="Times New Roman" w:hAnsi="Times New Roman" w:cs="Times New Roman"/>
          <w:sz w:val="24"/>
          <w:szCs w:val="24"/>
        </w:rPr>
        <w:t xml:space="preserve">Uçak çalıştıktan sonra; sayısal hava kamerası sistemi ile ilgili olan tüm elektrik devreleri aktif hale getirilir. Sisteme yüklenmiş olan iş planları uçuş yönetim sistemine kopyalanarak gerekli projeler oluşturulur.  </w:t>
      </w:r>
    </w:p>
    <w:p w:rsidR="00B32D55" w:rsidRPr="00CC0AE1" w:rsidRDefault="00B32D55" w:rsidP="00B45878">
      <w:pPr>
        <w:pStyle w:val="ListeParagraf"/>
        <w:spacing w:after="0" w:line="360" w:lineRule="auto"/>
        <w:ind w:left="0" w:firstLine="708"/>
        <w:jc w:val="both"/>
        <w:rPr>
          <w:rFonts w:ascii="Times New Roman" w:hAnsi="Times New Roman" w:cs="Times New Roman"/>
          <w:sz w:val="24"/>
          <w:szCs w:val="24"/>
        </w:rPr>
      </w:pPr>
      <w:r w:rsidRPr="00CC0AE1">
        <w:rPr>
          <w:rFonts w:ascii="Times New Roman" w:hAnsi="Times New Roman" w:cs="Times New Roman"/>
          <w:sz w:val="24"/>
          <w:szCs w:val="24"/>
        </w:rPr>
        <w:t xml:space="preserve">Uçuş yönetim sisteminin yapılandırma ayarlarında sistemi oluşturan donanımların doğru olarak tanımlandığı kontrol edilir. </w:t>
      </w:r>
    </w:p>
    <w:p w:rsidR="00B32D55" w:rsidRPr="00CC0AE1" w:rsidRDefault="00B32D55" w:rsidP="00B45878">
      <w:pPr>
        <w:pStyle w:val="ListeParagraf"/>
        <w:spacing w:after="0" w:line="360" w:lineRule="auto"/>
        <w:ind w:left="0" w:firstLine="708"/>
        <w:jc w:val="both"/>
        <w:rPr>
          <w:rFonts w:ascii="Times New Roman" w:hAnsi="Times New Roman" w:cs="Times New Roman"/>
          <w:sz w:val="24"/>
          <w:szCs w:val="24"/>
        </w:rPr>
      </w:pPr>
      <w:r w:rsidRPr="00CC0AE1">
        <w:rPr>
          <w:rFonts w:ascii="Times New Roman" w:hAnsi="Times New Roman" w:cs="Times New Roman"/>
          <w:sz w:val="24"/>
          <w:szCs w:val="24"/>
        </w:rPr>
        <w:t>Uçuş yönetim sistemi ve pilot görüntü ekranı kullanılarak belirlenen uçuş kolonuna intikal sağlanır.</w:t>
      </w:r>
    </w:p>
    <w:p w:rsidR="00B32D55" w:rsidRPr="00CC0AE1" w:rsidRDefault="00B32D55" w:rsidP="00B45878">
      <w:pPr>
        <w:pStyle w:val="ListeParagraf"/>
        <w:spacing w:after="0" w:line="360" w:lineRule="auto"/>
        <w:ind w:left="0" w:firstLine="708"/>
        <w:jc w:val="both"/>
        <w:rPr>
          <w:rFonts w:ascii="Times New Roman" w:hAnsi="Times New Roman" w:cs="Times New Roman"/>
          <w:sz w:val="24"/>
          <w:szCs w:val="24"/>
        </w:rPr>
      </w:pPr>
      <w:r w:rsidRPr="00CC0AE1">
        <w:rPr>
          <w:rFonts w:ascii="Times New Roman" w:hAnsi="Times New Roman" w:cs="Times New Roman"/>
          <w:sz w:val="24"/>
          <w:szCs w:val="24"/>
        </w:rPr>
        <w:t xml:space="preserve">Uçuş yönetim sisteminden iş bölgesine ait tüm veriler kontrol edilir. Oluşabilecek binme, çözünürlük ve görüntü şiddeti hataları takip edilir.  Hata mesajı oluşursa gerekli </w:t>
      </w:r>
      <w:r w:rsidRPr="00CC0AE1">
        <w:rPr>
          <w:rFonts w:ascii="Times New Roman" w:hAnsi="Times New Roman" w:cs="Times New Roman"/>
          <w:sz w:val="24"/>
          <w:szCs w:val="24"/>
        </w:rPr>
        <w:lastRenderedPageBreak/>
        <w:t>önlemler alınır. Hataların giderilemediği durumlarda hataların oluştuğu ilgili görüntüler işaretlenerek yenilenmesi sağlanır.</w:t>
      </w:r>
    </w:p>
    <w:p w:rsidR="00B32D55" w:rsidRPr="00CC0AE1" w:rsidRDefault="00B32D55" w:rsidP="00B45878">
      <w:pPr>
        <w:pStyle w:val="ListeParagraf"/>
        <w:spacing w:after="0" w:line="360" w:lineRule="auto"/>
        <w:ind w:left="0" w:firstLine="708"/>
        <w:jc w:val="both"/>
        <w:rPr>
          <w:rFonts w:ascii="Times New Roman" w:hAnsi="Times New Roman" w:cs="Times New Roman"/>
          <w:sz w:val="24"/>
          <w:szCs w:val="24"/>
        </w:rPr>
      </w:pPr>
      <w:r w:rsidRPr="00CC0AE1">
        <w:rPr>
          <w:rFonts w:ascii="Times New Roman" w:hAnsi="Times New Roman" w:cs="Times New Roman"/>
          <w:sz w:val="24"/>
          <w:szCs w:val="24"/>
        </w:rPr>
        <w:t>Video görüntüsü ile arazi takibinin mümkün olduğu durumlarda; iş bölgesinin görünümü videodan takip edilerek oluşabilecek tecviz dışı muhtemel hataları önlemeye yönelik düzeltmeler yapılır.</w:t>
      </w:r>
    </w:p>
    <w:p w:rsidR="00B32D55" w:rsidRPr="00CC0AE1" w:rsidRDefault="00B32D55" w:rsidP="00B45878">
      <w:pPr>
        <w:pStyle w:val="ListeParagraf"/>
        <w:spacing w:after="0" w:line="360" w:lineRule="auto"/>
        <w:ind w:left="0" w:firstLine="708"/>
        <w:jc w:val="both"/>
        <w:rPr>
          <w:rFonts w:ascii="Times New Roman" w:hAnsi="Times New Roman" w:cs="Times New Roman"/>
          <w:sz w:val="24"/>
          <w:szCs w:val="24"/>
        </w:rPr>
      </w:pPr>
      <w:r w:rsidRPr="00CC0AE1">
        <w:rPr>
          <w:rFonts w:ascii="Times New Roman" w:hAnsi="Times New Roman" w:cs="Times New Roman"/>
          <w:sz w:val="24"/>
          <w:szCs w:val="24"/>
        </w:rPr>
        <w:t xml:space="preserve">Görüntü alım noktalarının plânlanan durumdan oluşacak farkları binme oranları tecvizi içinde kalmalıdır. Kamera ekseninin düşey doğrultudan sapmaları da 5 gradı geçmemelidir. </w:t>
      </w:r>
    </w:p>
    <w:p w:rsidR="00B32D55" w:rsidRPr="00CC0AE1" w:rsidRDefault="00B32D55" w:rsidP="00B45878">
      <w:pPr>
        <w:pStyle w:val="ListeParagraf"/>
        <w:spacing w:after="0" w:line="360" w:lineRule="auto"/>
        <w:ind w:left="0" w:firstLine="708"/>
        <w:jc w:val="both"/>
        <w:rPr>
          <w:rFonts w:ascii="Times New Roman" w:hAnsi="Times New Roman" w:cs="Times New Roman"/>
          <w:sz w:val="24"/>
          <w:szCs w:val="24"/>
        </w:rPr>
      </w:pPr>
      <w:r w:rsidRPr="00CC0AE1">
        <w:rPr>
          <w:rFonts w:ascii="Times New Roman" w:hAnsi="Times New Roman" w:cs="Times New Roman"/>
          <w:sz w:val="24"/>
          <w:szCs w:val="24"/>
        </w:rPr>
        <w:t xml:space="preserve">Uçuş esnasında tüm uçuş ekibince oluşabilecek sislenme ve bulutlanma durumu sürekli olarak takip edilir.  Yenilenmesi gereken görüntüler uçuş yönetim sisteminde işaretlenir. </w:t>
      </w:r>
    </w:p>
    <w:p w:rsidR="00B32D55" w:rsidRPr="00CC0AE1" w:rsidRDefault="00B32D55" w:rsidP="00FC1CBB">
      <w:pPr>
        <w:pStyle w:val="ListeParagraf"/>
        <w:spacing w:after="120" w:line="360" w:lineRule="auto"/>
        <w:ind w:left="0" w:firstLine="708"/>
        <w:jc w:val="both"/>
        <w:rPr>
          <w:rFonts w:ascii="Times New Roman" w:hAnsi="Times New Roman" w:cs="Times New Roman"/>
          <w:sz w:val="24"/>
          <w:szCs w:val="24"/>
        </w:rPr>
      </w:pPr>
      <w:r w:rsidRPr="00CC0AE1">
        <w:rPr>
          <w:rFonts w:ascii="Times New Roman" w:hAnsi="Times New Roman" w:cs="Times New Roman"/>
          <w:sz w:val="24"/>
          <w:szCs w:val="24"/>
        </w:rPr>
        <w:t>İş bölgesine ait havadan görüntü alımı tamamlandıktan sonra; uçuş yönetim sisteminden yenilenmesi gereken görüntü olup olmadığı kontrol edilir. Yenilenmeyi gerektiren hata mesajı var ise bu görüntülerin uygun şartlarda yenilenmesi sağlanır.</w:t>
      </w:r>
    </w:p>
    <w:p w:rsidR="00B32D55" w:rsidRPr="00CC0AE1" w:rsidRDefault="009B22DD" w:rsidP="00B5769A">
      <w:pPr>
        <w:pStyle w:val="Balk2"/>
      </w:pPr>
      <w:bookmarkStart w:id="70" w:name="_Toc324626827"/>
      <w:r>
        <w:t>1.9</w:t>
      </w:r>
      <w:r w:rsidR="00B32D55">
        <w:t xml:space="preserve">.9. </w:t>
      </w:r>
      <w:r w:rsidR="00B32D55" w:rsidRPr="00CC0AE1">
        <w:t>Alınan görüntülerin bütünlük kontrollerinin yapılması ve verilerin teslim edilmesi</w:t>
      </w:r>
      <w:bookmarkEnd w:id="70"/>
    </w:p>
    <w:p w:rsidR="00B32D55" w:rsidRPr="00CC0AE1" w:rsidRDefault="00B32D55" w:rsidP="00B45878">
      <w:pPr>
        <w:pStyle w:val="ListeParagraf"/>
        <w:spacing w:before="120" w:after="0" w:line="360" w:lineRule="auto"/>
        <w:ind w:left="0" w:firstLine="708"/>
        <w:jc w:val="both"/>
        <w:rPr>
          <w:rFonts w:ascii="Times New Roman" w:hAnsi="Times New Roman" w:cs="Times New Roman"/>
          <w:sz w:val="24"/>
          <w:szCs w:val="24"/>
        </w:rPr>
      </w:pPr>
      <w:r w:rsidRPr="00CC0AE1">
        <w:rPr>
          <w:rFonts w:ascii="Times New Roman" w:hAnsi="Times New Roman" w:cs="Times New Roman"/>
          <w:sz w:val="24"/>
          <w:szCs w:val="24"/>
        </w:rPr>
        <w:t>Alınan hava görüntülerine ait oluşan veritabanından ilgili yazılım ve donanımlar kullanılarak görüntü alım noktalarının planlanan ve gerçekleşen durumları kontrol edilir.</w:t>
      </w:r>
    </w:p>
    <w:p w:rsidR="00B32D55" w:rsidRPr="00CC0AE1" w:rsidRDefault="00B32D55" w:rsidP="00B45878">
      <w:pPr>
        <w:pStyle w:val="ListeParagraf"/>
        <w:spacing w:after="0" w:line="360" w:lineRule="auto"/>
        <w:ind w:left="0" w:firstLine="708"/>
        <w:jc w:val="both"/>
        <w:rPr>
          <w:rFonts w:ascii="Times New Roman" w:hAnsi="Times New Roman" w:cs="Times New Roman"/>
          <w:sz w:val="24"/>
          <w:szCs w:val="24"/>
        </w:rPr>
      </w:pPr>
      <w:r w:rsidRPr="00CC0AE1">
        <w:rPr>
          <w:rFonts w:ascii="Times New Roman" w:hAnsi="Times New Roman" w:cs="Times New Roman"/>
          <w:sz w:val="24"/>
          <w:szCs w:val="24"/>
        </w:rPr>
        <w:t>Oluşan video ön izleme görüntülerinden alınan hava görüntülerinin kaliteleri kontrol edilir.</w:t>
      </w:r>
    </w:p>
    <w:p w:rsidR="00B32D55" w:rsidRPr="00CC0AE1" w:rsidRDefault="00B32D55" w:rsidP="00B45878">
      <w:pPr>
        <w:pStyle w:val="ListeParagraf"/>
        <w:spacing w:after="0" w:line="360" w:lineRule="auto"/>
        <w:ind w:left="0" w:firstLine="708"/>
        <w:jc w:val="both"/>
        <w:rPr>
          <w:rFonts w:ascii="Times New Roman" w:hAnsi="Times New Roman" w:cs="Times New Roman"/>
          <w:sz w:val="24"/>
          <w:szCs w:val="24"/>
        </w:rPr>
      </w:pPr>
      <w:r w:rsidRPr="00CC0AE1">
        <w:rPr>
          <w:rFonts w:ascii="Times New Roman" w:hAnsi="Times New Roman" w:cs="Times New Roman"/>
          <w:sz w:val="24"/>
          <w:szCs w:val="24"/>
        </w:rPr>
        <w:t>İş bölgesi ile ilgili hava görüntülerine ait uçuş bilgilerini içeren iş raporları oluşturulur. İş raporları manyetik ortamda ya da yazılı ortamda oluşturulabilir.</w:t>
      </w:r>
    </w:p>
    <w:p w:rsidR="00B32D55" w:rsidRPr="00CC0AE1" w:rsidRDefault="00B32D55" w:rsidP="00B45878">
      <w:pPr>
        <w:pStyle w:val="ListeParagraf"/>
        <w:spacing w:after="0" w:line="360" w:lineRule="auto"/>
        <w:ind w:left="0" w:firstLine="708"/>
        <w:jc w:val="both"/>
        <w:rPr>
          <w:rFonts w:ascii="Times New Roman" w:hAnsi="Times New Roman" w:cs="Times New Roman"/>
          <w:sz w:val="24"/>
          <w:szCs w:val="24"/>
        </w:rPr>
      </w:pPr>
      <w:r w:rsidRPr="00CC0AE1">
        <w:rPr>
          <w:rFonts w:ascii="Times New Roman" w:hAnsi="Times New Roman" w:cs="Times New Roman"/>
          <w:sz w:val="24"/>
          <w:szCs w:val="24"/>
        </w:rPr>
        <w:t xml:space="preserve">Uçuş görevi sonrasında Başkanlık içi görev raporları ile kalite yönetim sistemi raporları oluşturulur. </w:t>
      </w:r>
    </w:p>
    <w:p w:rsidR="00B32D55" w:rsidRPr="00CC0AE1" w:rsidRDefault="00B32D55" w:rsidP="00FC1CBB">
      <w:pPr>
        <w:pStyle w:val="ListeParagraf"/>
        <w:spacing w:after="120" w:line="360" w:lineRule="auto"/>
        <w:ind w:left="0" w:firstLine="708"/>
        <w:jc w:val="both"/>
        <w:rPr>
          <w:rFonts w:ascii="Times New Roman" w:hAnsi="Times New Roman" w:cs="Times New Roman"/>
          <w:sz w:val="24"/>
          <w:szCs w:val="24"/>
        </w:rPr>
      </w:pPr>
      <w:r w:rsidRPr="00CC0AE1">
        <w:rPr>
          <w:rFonts w:ascii="Times New Roman" w:hAnsi="Times New Roman" w:cs="Times New Roman"/>
          <w:sz w:val="24"/>
          <w:szCs w:val="24"/>
        </w:rPr>
        <w:t>Kontroller sonunda varsa eksiklikler tespit edilerek ilgili şubelerle temasa geçilir. Revizyon uçuşu konusunda mutabakat sağlanırsa bunun planlaması ilgili talimatlar kullanılarak yapılır. Görüntü kayıt üniteleri sökülerek ilgilisine intikali sağlanır. IMU ve GNSS verileri aktarılarak ilgilisine intikali sağlanır.</w:t>
      </w:r>
    </w:p>
    <w:p w:rsidR="00B32D55" w:rsidRPr="00CC0AE1" w:rsidRDefault="009B22DD" w:rsidP="00B5769A">
      <w:pPr>
        <w:pStyle w:val="Balk2"/>
      </w:pPr>
      <w:bookmarkStart w:id="71" w:name="_Toc324626828"/>
      <w:r>
        <w:lastRenderedPageBreak/>
        <w:t>1.9</w:t>
      </w:r>
      <w:r w:rsidR="00B32D55">
        <w:t xml:space="preserve">.10. </w:t>
      </w:r>
      <w:r w:rsidR="00B32D55" w:rsidRPr="00CC0AE1">
        <w:t>Görüntü işleme</w:t>
      </w:r>
      <w:bookmarkEnd w:id="71"/>
    </w:p>
    <w:p w:rsidR="00B32D55" w:rsidRPr="00CC0AE1" w:rsidRDefault="00D53928" w:rsidP="00FC1CBB">
      <w:pPr>
        <w:pStyle w:val="ListeParagraf"/>
        <w:spacing w:after="0" w:line="360" w:lineRule="auto"/>
        <w:ind w:left="0" w:firstLine="708"/>
        <w:jc w:val="both"/>
        <w:rPr>
          <w:rFonts w:ascii="Times New Roman" w:hAnsi="Times New Roman" w:cs="Times New Roman"/>
          <w:sz w:val="24"/>
          <w:szCs w:val="24"/>
        </w:rPr>
      </w:pPr>
      <w:r>
        <w:rPr>
          <w:rFonts w:ascii="Times New Roman" w:hAnsi="Times New Roman" w:cs="Times New Roman"/>
          <w:sz w:val="24"/>
          <w:szCs w:val="24"/>
        </w:rPr>
        <w:t>Uçuş Veri Depolamalardan (</w:t>
      </w:r>
      <w:r w:rsidR="00B32D55" w:rsidRPr="00CC0AE1">
        <w:rPr>
          <w:rFonts w:ascii="Times New Roman" w:hAnsi="Times New Roman" w:cs="Times New Roman"/>
          <w:sz w:val="24"/>
          <w:szCs w:val="24"/>
        </w:rPr>
        <w:t>FDS</w:t>
      </w:r>
      <w:r>
        <w:rPr>
          <w:rFonts w:ascii="Times New Roman" w:hAnsi="Times New Roman" w:cs="Times New Roman"/>
          <w:sz w:val="24"/>
          <w:szCs w:val="24"/>
        </w:rPr>
        <w:t>-Flight Data Storage)</w:t>
      </w:r>
      <w:r w:rsidR="00B32D55" w:rsidRPr="00CC0AE1">
        <w:rPr>
          <w:rFonts w:ascii="Times New Roman" w:hAnsi="Times New Roman" w:cs="Times New Roman"/>
          <w:sz w:val="24"/>
          <w:szCs w:val="24"/>
        </w:rPr>
        <w:t xml:space="preserve"> ham görüntüler alınır. Proje alanından eşit dağılımda LUT oluşturmak için görüntü seçilir. Seçilen görüntülerden tüm projenin (blok)  radyometrik ayarlarını oluşturacak LUT dosyası hazırlanır. Oluşturulan LUT dosyası kullanılarak tüm projenin (blok) görüntü işleme çalışması yapılır. Görüntü işlemede ürünler siyah-beyaz</w:t>
      </w:r>
      <w:r w:rsidR="006B15EF">
        <w:rPr>
          <w:rFonts w:ascii="Times New Roman" w:hAnsi="Times New Roman" w:cs="Times New Roman"/>
          <w:sz w:val="24"/>
          <w:szCs w:val="24"/>
        </w:rPr>
        <w:t xml:space="preserve"> </w:t>
      </w:r>
      <w:r w:rsidR="00B32D55" w:rsidRPr="00CC0AE1">
        <w:rPr>
          <w:rFonts w:ascii="Times New Roman" w:hAnsi="Times New Roman" w:cs="Times New Roman"/>
          <w:sz w:val="24"/>
          <w:szCs w:val="24"/>
        </w:rPr>
        <w:t>(PAN), renkli</w:t>
      </w:r>
      <w:r w:rsidR="006B15EF">
        <w:rPr>
          <w:rFonts w:ascii="Times New Roman" w:hAnsi="Times New Roman" w:cs="Times New Roman"/>
          <w:sz w:val="24"/>
          <w:szCs w:val="24"/>
        </w:rPr>
        <w:t xml:space="preserve"> </w:t>
      </w:r>
      <w:r w:rsidR="00B32D55" w:rsidRPr="00CC0AE1">
        <w:rPr>
          <w:rFonts w:ascii="Times New Roman" w:hAnsi="Times New Roman" w:cs="Times New Roman"/>
          <w:sz w:val="24"/>
          <w:szCs w:val="24"/>
        </w:rPr>
        <w:t>(RGB) veya kızılötesi</w:t>
      </w:r>
      <w:r w:rsidR="00B32D55">
        <w:rPr>
          <w:rFonts w:ascii="Times New Roman" w:hAnsi="Times New Roman" w:cs="Times New Roman"/>
          <w:sz w:val="24"/>
          <w:szCs w:val="24"/>
        </w:rPr>
        <w:t xml:space="preserve"> </w:t>
      </w:r>
      <w:r w:rsidR="00B32D55" w:rsidRPr="00CC0AE1">
        <w:rPr>
          <w:rFonts w:ascii="Times New Roman" w:hAnsi="Times New Roman" w:cs="Times New Roman"/>
          <w:sz w:val="24"/>
          <w:szCs w:val="24"/>
        </w:rPr>
        <w:t>(CIR) olarak oluşturulabilir.</w:t>
      </w:r>
    </w:p>
    <w:p w:rsidR="00B32D55" w:rsidRPr="00CC0AE1" w:rsidRDefault="009B22DD" w:rsidP="00B5769A">
      <w:pPr>
        <w:pStyle w:val="Balk2"/>
      </w:pPr>
      <w:bookmarkStart w:id="72" w:name="_Toc324626829"/>
      <w:r>
        <w:t>1.9</w:t>
      </w:r>
      <w:r w:rsidR="00B32D55">
        <w:t xml:space="preserve">.11. </w:t>
      </w:r>
      <w:r w:rsidR="00B32D55" w:rsidRPr="00CC0AE1">
        <w:t>GPS/IMU Verilerinin Değerlendirilmesi</w:t>
      </w:r>
      <w:bookmarkEnd w:id="72"/>
    </w:p>
    <w:p w:rsidR="00B32D55" w:rsidRPr="00CC0AE1" w:rsidRDefault="00B32D55" w:rsidP="00FC1CBB">
      <w:pPr>
        <w:pStyle w:val="ListeParagraf"/>
        <w:spacing w:before="120" w:after="120" w:line="360" w:lineRule="auto"/>
        <w:ind w:left="0" w:firstLine="708"/>
        <w:jc w:val="both"/>
        <w:rPr>
          <w:rFonts w:ascii="Times New Roman" w:hAnsi="Times New Roman" w:cs="Times New Roman"/>
          <w:sz w:val="24"/>
          <w:szCs w:val="24"/>
        </w:rPr>
      </w:pPr>
      <w:r w:rsidRPr="00CC0AE1">
        <w:rPr>
          <w:rFonts w:ascii="Times New Roman" w:hAnsi="Times New Roman" w:cs="Times New Roman"/>
          <w:sz w:val="24"/>
          <w:szCs w:val="24"/>
        </w:rPr>
        <w:t xml:space="preserve">Her uçuş gününe ait GPS/IMU değerleri ilgilisine verilir. Daha sonra alınan GPS/IMU verileri AeroOffice programı ile ön process işlemine tabi tutularak ayıklanır. GrafNav programı ile her bir poz çekim anının koordinatları process edilerek hesaplanır. Sonuç çıktısı olarak her uçuş günü için resim orta noktası koordinat değerleri elde edilir. Elde edilen bu koordinat değerleri ilgilisi tarafından sayısal ortamda ilgilisine gönderilir. </w:t>
      </w:r>
    </w:p>
    <w:p w:rsidR="00B32D55" w:rsidRPr="00CC0AE1" w:rsidRDefault="009B22DD" w:rsidP="00B5769A">
      <w:pPr>
        <w:pStyle w:val="Balk2"/>
      </w:pPr>
      <w:bookmarkStart w:id="73" w:name="_Toc324626830"/>
      <w:r>
        <w:t>1.9</w:t>
      </w:r>
      <w:r w:rsidR="00B32D55">
        <w:t xml:space="preserve">.12. </w:t>
      </w:r>
      <w:r w:rsidR="00B32D55" w:rsidRPr="00CC0AE1">
        <w:t>Havai nirengi çalışması ve dengeleme hesabı yapılması</w:t>
      </w:r>
      <w:bookmarkEnd w:id="73"/>
    </w:p>
    <w:p w:rsidR="00B32D55" w:rsidRPr="00CC0AE1" w:rsidRDefault="00B32D55" w:rsidP="00FC1CBB">
      <w:pPr>
        <w:pStyle w:val="ListeParagraf"/>
        <w:spacing w:before="120" w:after="120" w:line="360" w:lineRule="auto"/>
        <w:ind w:left="0" w:firstLine="708"/>
        <w:jc w:val="both"/>
        <w:rPr>
          <w:rFonts w:ascii="Times New Roman" w:hAnsi="Times New Roman" w:cs="Times New Roman"/>
          <w:sz w:val="24"/>
          <w:szCs w:val="24"/>
        </w:rPr>
      </w:pPr>
      <w:r w:rsidRPr="00CC0AE1">
        <w:rPr>
          <w:rFonts w:ascii="Times New Roman" w:hAnsi="Times New Roman" w:cs="Times New Roman"/>
          <w:sz w:val="24"/>
          <w:szCs w:val="24"/>
        </w:rPr>
        <w:t>Bilgisayarda proje ismini tanımlayan bir dosya açılır. İlgili resimler açılan bu dosya içerisinde oluşan img dosyasına kaydedilir. Resimler çekim yönüne göre tanımlanır. Yer kontrol noktalarının (GCP) koordinatları import edilir. Manüel ya da otomatik olarak havai nirengi çalışması yapılır. Yer kontrol noktaları (GCP) resimler üzerinde okunur. Dengeleme yapılır. Dengeleme yönetmelikteki hata sınırlarını aşıyorsa; hatalı noktalar ayıklanarak işlemler yenilenir. İş dağıtımına göre ilgili resimler ve dengeleme dosyası kıymetlendirme ünitelerine açılan proje dosyasına export edilir.</w:t>
      </w:r>
    </w:p>
    <w:p w:rsidR="00B32D55" w:rsidRPr="00CC0AE1" w:rsidRDefault="009B22DD" w:rsidP="00B5769A">
      <w:pPr>
        <w:pStyle w:val="Balk2"/>
      </w:pPr>
      <w:bookmarkStart w:id="74" w:name="_Toc324626831"/>
      <w:r>
        <w:t>1.9</w:t>
      </w:r>
      <w:r w:rsidR="00B32D55">
        <w:t xml:space="preserve">.13. </w:t>
      </w:r>
      <w:r w:rsidR="00B32D55" w:rsidRPr="00CC0AE1">
        <w:t>Fotogrametrik kıymetlendirme ve Morfoloji verilerinin toplanması</w:t>
      </w:r>
      <w:bookmarkEnd w:id="74"/>
    </w:p>
    <w:p w:rsidR="00B32D55" w:rsidRPr="00CC0AE1" w:rsidRDefault="00B32D55" w:rsidP="00FC1CBB">
      <w:pPr>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 xml:space="preserve">Değerlendirilecek paftayı oluşturan resimler açılarak model oluşturulur. Fotogrametrik harita ya da ortofoto harita üretimine altlık olacak detaylar çizilir. </w:t>
      </w:r>
    </w:p>
    <w:p w:rsidR="00B32D55" w:rsidRPr="00CC0AE1" w:rsidRDefault="00B32D55" w:rsidP="00FC1CBB">
      <w:pPr>
        <w:pStyle w:val="ListeParagraf"/>
        <w:spacing w:after="0" w:line="360" w:lineRule="auto"/>
        <w:ind w:left="0" w:firstLine="708"/>
        <w:jc w:val="both"/>
        <w:rPr>
          <w:rFonts w:ascii="Times New Roman" w:hAnsi="Times New Roman" w:cs="Times New Roman"/>
          <w:sz w:val="24"/>
          <w:szCs w:val="24"/>
        </w:rPr>
      </w:pPr>
      <w:r w:rsidRPr="00CC0AE1">
        <w:rPr>
          <w:rFonts w:ascii="Times New Roman" w:hAnsi="Times New Roman" w:cs="Times New Roman"/>
          <w:sz w:val="24"/>
          <w:szCs w:val="24"/>
        </w:rPr>
        <w:t>Detay çiziminde;</w:t>
      </w:r>
    </w:p>
    <w:p w:rsidR="00B32D55" w:rsidRPr="00CC0AE1" w:rsidRDefault="00B32D55" w:rsidP="00FC1CBB">
      <w:pPr>
        <w:pStyle w:val="ListeParagraf"/>
        <w:numPr>
          <w:ilvl w:val="0"/>
          <w:numId w:val="17"/>
        </w:numPr>
        <w:spacing w:after="0" w:line="360" w:lineRule="auto"/>
        <w:jc w:val="both"/>
        <w:rPr>
          <w:rFonts w:ascii="Times New Roman" w:hAnsi="Times New Roman" w:cs="Times New Roman"/>
          <w:sz w:val="24"/>
          <w:szCs w:val="24"/>
        </w:rPr>
      </w:pPr>
      <w:r w:rsidRPr="00CC0AE1">
        <w:rPr>
          <w:rFonts w:ascii="Times New Roman" w:hAnsi="Times New Roman" w:cs="Times New Roman"/>
          <w:sz w:val="24"/>
          <w:szCs w:val="24"/>
        </w:rPr>
        <w:t>Yollar ve demiryolları çizilir.</w:t>
      </w:r>
    </w:p>
    <w:p w:rsidR="00B32D55" w:rsidRPr="00CC0AE1" w:rsidRDefault="00B32D55" w:rsidP="00FC1CBB">
      <w:pPr>
        <w:pStyle w:val="ListeParagraf"/>
        <w:numPr>
          <w:ilvl w:val="0"/>
          <w:numId w:val="17"/>
        </w:numPr>
        <w:spacing w:after="0" w:line="360" w:lineRule="auto"/>
        <w:jc w:val="both"/>
        <w:rPr>
          <w:rFonts w:ascii="Times New Roman" w:hAnsi="Times New Roman" w:cs="Times New Roman"/>
          <w:sz w:val="24"/>
          <w:szCs w:val="24"/>
        </w:rPr>
      </w:pPr>
      <w:r w:rsidRPr="00CC0AE1">
        <w:rPr>
          <w:rFonts w:ascii="Times New Roman" w:hAnsi="Times New Roman" w:cs="Times New Roman"/>
          <w:sz w:val="24"/>
          <w:szCs w:val="24"/>
        </w:rPr>
        <w:t>Hidrografik detaylar çizilir.</w:t>
      </w:r>
    </w:p>
    <w:p w:rsidR="00B32D55" w:rsidRPr="00CC0AE1" w:rsidRDefault="00B32D55" w:rsidP="00FC1CBB">
      <w:pPr>
        <w:pStyle w:val="ListeParagraf"/>
        <w:numPr>
          <w:ilvl w:val="0"/>
          <w:numId w:val="17"/>
        </w:numPr>
        <w:spacing w:after="0" w:line="360" w:lineRule="auto"/>
        <w:jc w:val="both"/>
        <w:rPr>
          <w:rFonts w:ascii="Times New Roman" w:hAnsi="Times New Roman" w:cs="Times New Roman"/>
          <w:sz w:val="24"/>
          <w:szCs w:val="24"/>
        </w:rPr>
      </w:pPr>
      <w:r w:rsidRPr="00CC0AE1">
        <w:rPr>
          <w:rFonts w:ascii="Times New Roman" w:hAnsi="Times New Roman" w:cs="Times New Roman"/>
          <w:sz w:val="24"/>
          <w:szCs w:val="24"/>
        </w:rPr>
        <w:lastRenderedPageBreak/>
        <w:t>Şevler çizilir.</w:t>
      </w:r>
    </w:p>
    <w:p w:rsidR="00B32D55" w:rsidRPr="00CC0AE1" w:rsidRDefault="00B32D55" w:rsidP="00FC1CBB">
      <w:pPr>
        <w:pStyle w:val="ListeParagraf"/>
        <w:numPr>
          <w:ilvl w:val="0"/>
          <w:numId w:val="17"/>
        </w:numPr>
        <w:spacing w:after="0" w:line="360" w:lineRule="auto"/>
        <w:jc w:val="both"/>
        <w:rPr>
          <w:rFonts w:ascii="Times New Roman" w:hAnsi="Times New Roman" w:cs="Times New Roman"/>
          <w:sz w:val="24"/>
          <w:szCs w:val="24"/>
        </w:rPr>
      </w:pPr>
      <w:r w:rsidRPr="00CC0AE1">
        <w:rPr>
          <w:rFonts w:ascii="Times New Roman" w:hAnsi="Times New Roman" w:cs="Times New Roman"/>
          <w:sz w:val="24"/>
          <w:szCs w:val="24"/>
        </w:rPr>
        <w:t>Yerleşim yerleri çizilir.</w:t>
      </w:r>
    </w:p>
    <w:p w:rsidR="00B32D55" w:rsidRPr="00CC0AE1" w:rsidRDefault="00B32D55" w:rsidP="00FC1CBB">
      <w:pPr>
        <w:pStyle w:val="ListeParagraf"/>
        <w:numPr>
          <w:ilvl w:val="0"/>
          <w:numId w:val="17"/>
        </w:numPr>
        <w:spacing w:after="0" w:line="360" w:lineRule="auto"/>
        <w:jc w:val="both"/>
        <w:rPr>
          <w:rFonts w:ascii="Times New Roman" w:hAnsi="Times New Roman" w:cs="Times New Roman"/>
          <w:sz w:val="24"/>
          <w:szCs w:val="24"/>
        </w:rPr>
      </w:pPr>
      <w:r w:rsidRPr="00CC0AE1">
        <w:rPr>
          <w:rFonts w:ascii="Times New Roman" w:hAnsi="Times New Roman" w:cs="Times New Roman"/>
          <w:sz w:val="24"/>
          <w:szCs w:val="24"/>
        </w:rPr>
        <w:t xml:space="preserve">Mülkiyet sınırlarını belirli ve belirsiz olmak üzere tamamı çizilir. </w:t>
      </w:r>
    </w:p>
    <w:p w:rsidR="00B32D55" w:rsidRPr="00CC0AE1" w:rsidRDefault="00B32D55" w:rsidP="00FC1CBB">
      <w:pPr>
        <w:pStyle w:val="ListeParagraf"/>
        <w:numPr>
          <w:ilvl w:val="0"/>
          <w:numId w:val="17"/>
        </w:numPr>
        <w:spacing w:after="0" w:line="360" w:lineRule="auto"/>
        <w:jc w:val="both"/>
        <w:rPr>
          <w:rFonts w:ascii="Times New Roman" w:hAnsi="Times New Roman" w:cs="Times New Roman"/>
          <w:sz w:val="24"/>
          <w:szCs w:val="24"/>
        </w:rPr>
      </w:pPr>
      <w:r w:rsidRPr="00CC0AE1">
        <w:rPr>
          <w:rFonts w:ascii="Times New Roman" w:hAnsi="Times New Roman" w:cs="Times New Roman"/>
          <w:sz w:val="24"/>
          <w:szCs w:val="24"/>
        </w:rPr>
        <w:t>(Çizimde tel,  çit, duvar vb detaylar tabakalandırılarak çizilir.)</w:t>
      </w:r>
    </w:p>
    <w:p w:rsidR="00B32D55" w:rsidRPr="00CC0AE1" w:rsidRDefault="00B32D55" w:rsidP="00FC1CBB">
      <w:pPr>
        <w:pStyle w:val="ListeParagraf"/>
        <w:numPr>
          <w:ilvl w:val="0"/>
          <w:numId w:val="17"/>
        </w:numPr>
        <w:spacing w:after="0" w:line="360" w:lineRule="auto"/>
        <w:jc w:val="both"/>
        <w:rPr>
          <w:rFonts w:ascii="Times New Roman" w:hAnsi="Times New Roman" w:cs="Times New Roman"/>
          <w:sz w:val="24"/>
          <w:szCs w:val="24"/>
        </w:rPr>
      </w:pPr>
      <w:r w:rsidRPr="00CC0AE1">
        <w:rPr>
          <w:rFonts w:ascii="Times New Roman" w:hAnsi="Times New Roman" w:cs="Times New Roman"/>
          <w:sz w:val="24"/>
          <w:szCs w:val="24"/>
        </w:rPr>
        <w:t>Kaya, kum vb yüzey bilgileri çizilir.</w:t>
      </w:r>
    </w:p>
    <w:p w:rsidR="00B32D55" w:rsidRPr="00CC0AE1" w:rsidRDefault="00B32D55" w:rsidP="00FC1CBB">
      <w:pPr>
        <w:pStyle w:val="ListeParagraf"/>
        <w:numPr>
          <w:ilvl w:val="0"/>
          <w:numId w:val="17"/>
        </w:numPr>
        <w:spacing w:after="0" w:line="360" w:lineRule="auto"/>
        <w:jc w:val="both"/>
        <w:rPr>
          <w:rFonts w:ascii="Times New Roman" w:hAnsi="Times New Roman" w:cs="Times New Roman"/>
          <w:sz w:val="24"/>
          <w:szCs w:val="24"/>
        </w:rPr>
      </w:pPr>
      <w:r w:rsidRPr="00CC0AE1">
        <w:rPr>
          <w:rFonts w:ascii="Times New Roman" w:hAnsi="Times New Roman" w:cs="Times New Roman"/>
          <w:sz w:val="24"/>
          <w:szCs w:val="24"/>
        </w:rPr>
        <w:t>Nakil hatları çizilir.</w:t>
      </w:r>
    </w:p>
    <w:p w:rsidR="00B32D55" w:rsidRPr="00CC0AE1" w:rsidRDefault="00B32D55" w:rsidP="00FC1CBB">
      <w:pPr>
        <w:pStyle w:val="ListeParagraf"/>
        <w:numPr>
          <w:ilvl w:val="0"/>
          <w:numId w:val="17"/>
        </w:numPr>
        <w:spacing w:after="0" w:line="360" w:lineRule="auto"/>
        <w:jc w:val="both"/>
        <w:rPr>
          <w:rFonts w:ascii="Times New Roman" w:hAnsi="Times New Roman" w:cs="Times New Roman"/>
          <w:sz w:val="24"/>
          <w:szCs w:val="24"/>
        </w:rPr>
      </w:pPr>
      <w:r w:rsidRPr="00CC0AE1">
        <w:rPr>
          <w:rFonts w:ascii="Times New Roman" w:hAnsi="Times New Roman" w:cs="Times New Roman"/>
          <w:sz w:val="24"/>
          <w:szCs w:val="24"/>
        </w:rPr>
        <w:t>Bitki örtüsü ve semboller (ağaç, çalı, meyvelik, direk, heykel, vb ) yerleştirilir.</w:t>
      </w:r>
    </w:p>
    <w:p w:rsidR="00B32D55" w:rsidRPr="00CC0AE1" w:rsidRDefault="00B32D55" w:rsidP="00C243B8">
      <w:pPr>
        <w:pStyle w:val="ListeParagraf"/>
        <w:spacing w:after="0" w:line="360" w:lineRule="auto"/>
        <w:ind w:left="0" w:firstLine="708"/>
        <w:jc w:val="both"/>
        <w:rPr>
          <w:rFonts w:ascii="Times New Roman" w:hAnsi="Times New Roman" w:cs="Times New Roman"/>
          <w:sz w:val="24"/>
          <w:szCs w:val="24"/>
        </w:rPr>
      </w:pPr>
      <w:r w:rsidRPr="00CC0AE1">
        <w:rPr>
          <w:rFonts w:ascii="Times New Roman" w:hAnsi="Times New Roman" w:cs="Times New Roman"/>
          <w:sz w:val="24"/>
          <w:szCs w:val="24"/>
        </w:rPr>
        <w:t>Sistem tarafından çizilen eğrilerin ve DTM verilerinin arazi yüzeyine uygunluğu kontrol edilir (hatalı kısımlar silinir ve manüel olarak düzeltilir).</w:t>
      </w:r>
    </w:p>
    <w:p w:rsidR="00B32D55" w:rsidRPr="00CC0AE1" w:rsidRDefault="00B32D55" w:rsidP="00C243B8">
      <w:pPr>
        <w:pStyle w:val="ListeParagraf"/>
        <w:spacing w:after="0" w:line="360" w:lineRule="auto"/>
        <w:ind w:left="0" w:firstLine="708"/>
        <w:jc w:val="both"/>
        <w:rPr>
          <w:rFonts w:ascii="Times New Roman" w:hAnsi="Times New Roman" w:cs="Times New Roman"/>
          <w:sz w:val="24"/>
          <w:szCs w:val="24"/>
        </w:rPr>
      </w:pPr>
      <w:r w:rsidRPr="00CC0AE1">
        <w:rPr>
          <w:rFonts w:ascii="Times New Roman" w:hAnsi="Times New Roman" w:cs="Times New Roman"/>
          <w:b/>
          <w:bCs/>
          <w:sz w:val="24"/>
          <w:szCs w:val="24"/>
        </w:rPr>
        <w:t>NOT:</w:t>
      </w:r>
      <w:r w:rsidRPr="00CC0AE1">
        <w:rPr>
          <w:rFonts w:ascii="Times New Roman" w:hAnsi="Times New Roman" w:cs="Times New Roman"/>
          <w:sz w:val="24"/>
          <w:szCs w:val="24"/>
        </w:rPr>
        <w:t xml:space="preserve"> Ortofoto üretiminde yollar ve demiryolları, hidrografik detaylar,  şevler ve </w:t>
      </w:r>
      <w:r w:rsidR="00641DFA">
        <w:rPr>
          <w:rFonts w:ascii="Times New Roman" w:hAnsi="Times New Roman" w:cs="Times New Roman"/>
          <w:sz w:val="24"/>
          <w:szCs w:val="24"/>
        </w:rPr>
        <w:t>Sayısal Arazi Modeli (</w:t>
      </w:r>
      <w:r w:rsidRPr="00CC0AE1">
        <w:rPr>
          <w:rFonts w:ascii="Times New Roman" w:hAnsi="Times New Roman" w:cs="Times New Roman"/>
          <w:sz w:val="24"/>
          <w:szCs w:val="24"/>
        </w:rPr>
        <w:t>DTM</w:t>
      </w:r>
      <w:r w:rsidR="00641DFA">
        <w:rPr>
          <w:rFonts w:ascii="Times New Roman" w:hAnsi="Times New Roman" w:cs="Times New Roman"/>
          <w:sz w:val="24"/>
          <w:szCs w:val="24"/>
        </w:rPr>
        <w:t>-Digital Terrain Model)</w:t>
      </w:r>
      <w:r w:rsidRPr="00CC0AE1">
        <w:rPr>
          <w:rFonts w:ascii="Times New Roman" w:hAnsi="Times New Roman" w:cs="Times New Roman"/>
          <w:sz w:val="24"/>
          <w:szCs w:val="24"/>
        </w:rPr>
        <w:t xml:space="preserve"> verilerinin ve eğrilerin çizilmesi ve kontrolü yeterlidir.</w:t>
      </w:r>
    </w:p>
    <w:p w:rsidR="00B32D55" w:rsidRPr="00CC0AE1" w:rsidRDefault="009B22DD" w:rsidP="00B5769A">
      <w:pPr>
        <w:pStyle w:val="Balk2"/>
      </w:pPr>
      <w:bookmarkStart w:id="75" w:name="_Toc324626832"/>
      <w:r>
        <w:t>1.9</w:t>
      </w:r>
      <w:r w:rsidR="00B32D55">
        <w:t xml:space="preserve">.14. </w:t>
      </w:r>
      <w:r w:rsidR="00B32D55" w:rsidRPr="00CC0AE1">
        <w:t>DTM toplanması ve Eşyükseklik eğrisi çizimi</w:t>
      </w:r>
      <w:bookmarkEnd w:id="75"/>
    </w:p>
    <w:p w:rsidR="00B32D55" w:rsidRPr="00CC0AE1" w:rsidRDefault="00B32D55" w:rsidP="00FC1CBB">
      <w:pPr>
        <w:pStyle w:val="ListeParagraf"/>
        <w:spacing w:after="0" w:line="360" w:lineRule="auto"/>
        <w:ind w:left="0" w:firstLine="708"/>
        <w:jc w:val="both"/>
        <w:rPr>
          <w:rFonts w:ascii="Times New Roman" w:hAnsi="Times New Roman" w:cs="Times New Roman"/>
          <w:sz w:val="24"/>
          <w:szCs w:val="24"/>
        </w:rPr>
      </w:pPr>
      <w:r w:rsidRPr="00CC0AE1">
        <w:rPr>
          <w:rFonts w:ascii="Times New Roman" w:hAnsi="Times New Roman" w:cs="Times New Roman"/>
          <w:sz w:val="24"/>
          <w:szCs w:val="24"/>
        </w:rPr>
        <w:t xml:space="preserve">DTM toplanacak koordinat aralığı belirlenir. Modeller hazırlanır. Belirlenen aralıklarda oluşturulan modellerden DTM toplanır. Toplanan DTM noktalarının kalite kontrolü yapılır. Sistemlerin otomatik olarak toplayamadığı bölgelerin ya da projenin mahiyetine göre manüel DTM atılması istenen yerlere DTM atılması operatör tarafında manüel olarak yapılır. </w:t>
      </w:r>
    </w:p>
    <w:p w:rsidR="00B32D55" w:rsidRPr="00CC0AE1" w:rsidRDefault="00B32D55" w:rsidP="00FC1CBB">
      <w:pPr>
        <w:pStyle w:val="ListeParagraf"/>
        <w:spacing w:after="0" w:line="360" w:lineRule="auto"/>
        <w:ind w:left="0" w:firstLine="708"/>
        <w:jc w:val="both"/>
        <w:rPr>
          <w:rFonts w:ascii="Times New Roman" w:hAnsi="Times New Roman" w:cs="Times New Roman"/>
          <w:sz w:val="24"/>
          <w:szCs w:val="24"/>
        </w:rPr>
      </w:pPr>
      <w:r w:rsidRPr="00CC0AE1">
        <w:rPr>
          <w:rFonts w:ascii="Times New Roman" w:hAnsi="Times New Roman" w:cs="Times New Roman"/>
          <w:sz w:val="24"/>
          <w:szCs w:val="24"/>
        </w:rPr>
        <w:t>Eğri çizimi için hazır olan DTM verilerine stereo sistemlerde çizilen morfoloji dataları import edilerek eğri çizim işlemi yapılır. Eğrilerin kalite kontrolü yapılması için oluşturulan eğriler stereo sistemlere gönderilir. Yüzey ile uyuşumsuz olan kısımlar operatörler vasıtasıyla manüel olarak tekrar çizilir.</w:t>
      </w:r>
    </w:p>
    <w:p w:rsidR="00B32D55" w:rsidRPr="00CC0AE1" w:rsidRDefault="009B22DD" w:rsidP="00B5769A">
      <w:pPr>
        <w:pStyle w:val="Balk2"/>
      </w:pPr>
      <w:bookmarkStart w:id="76" w:name="_Toc324626833"/>
      <w:r>
        <w:t>1.9</w:t>
      </w:r>
      <w:r w:rsidR="00B32D55">
        <w:t xml:space="preserve">.15. </w:t>
      </w:r>
      <w:r w:rsidR="00B32D55" w:rsidRPr="00CC0AE1">
        <w:t>Editleme yapılması</w:t>
      </w:r>
      <w:bookmarkEnd w:id="76"/>
    </w:p>
    <w:p w:rsidR="00B32D55" w:rsidRPr="00CC0AE1" w:rsidRDefault="00B32D55" w:rsidP="00FC1CBB">
      <w:pPr>
        <w:pStyle w:val="ListeParagraf"/>
        <w:spacing w:after="0" w:line="360" w:lineRule="auto"/>
        <w:ind w:left="0" w:firstLine="708"/>
        <w:jc w:val="both"/>
        <w:rPr>
          <w:rFonts w:ascii="Times New Roman" w:hAnsi="Times New Roman" w:cs="Times New Roman"/>
          <w:sz w:val="24"/>
          <w:szCs w:val="24"/>
        </w:rPr>
      </w:pPr>
      <w:r w:rsidRPr="00CC0AE1">
        <w:rPr>
          <w:rFonts w:ascii="Times New Roman" w:hAnsi="Times New Roman" w:cs="Times New Roman"/>
          <w:sz w:val="24"/>
          <w:szCs w:val="24"/>
        </w:rPr>
        <w:t>Stereo sistemlerde kıymetlendirmesi yapılan tüm paftalar birleştirilerek planimetre kontrolü yapılır; burada parsellerin kenarlaşma ve kapanma eksikliklerine bakılır. Bulunan hatalar düzeltilmesi için ilgili kıymetlendirme ünitelerine geri gönderilir. Eksiklikleri tamamlanan paftalarda yolların, şevlerin ve meskenlerin içerisinden münhaniler temizlenir. Son olarak paftaların ismi, lejant bilgileri, yerleşim ve nirengi isimleri, ölçeği vb bilgiler yazılarak çıktısı alınacak şekle getirilir.</w:t>
      </w:r>
    </w:p>
    <w:p w:rsidR="00B32D55" w:rsidRPr="00CC0AE1" w:rsidRDefault="009B22DD" w:rsidP="00B5769A">
      <w:pPr>
        <w:pStyle w:val="Balk2"/>
      </w:pPr>
      <w:bookmarkStart w:id="77" w:name="_Toc324626834"/>
      <w:r>
        <w:lastRenderedPageBreak/>
        <w:t>1.9</w:t>
      </w:r>
      <w:r w:rsidR="00B32D55">
        <w:t xml:space="preserve">.16. </w:t>
      </w:r>
      <w:r w:rsidR="00B32D55" w:rsidRPr="00CC0AE1">
        <w:t>Ortofoto harita ve Fotogrametrik harita ürünün elde edilmesi</w:t>
      </w:r>
      <w:bookmarkEnd w:id="77"/>
    </w:p>
    <w:p w:rsidR="00B32D55" w:rsidRPr="00CC0AE1" w:rsidRDefault="00B32D55" w:rsidP="00FC1CBB">
      <w:pPr>
        <w:pStyle w:val="ListeParagraf"/>
        <w:spacing w:after="0" w:line="360" w:lineRule="auto"/>
        <w:ind w:left="0" w:firstLine="708"/>
        <w:jc w:val="both"/>
        <w:rPr>
          <w:rFonts w:ascii="Times New Roman" w:hAnsi="Times New Roman" w:cs="Times New Roman"/>
          <w:noProof/>
          <w:sz w:val="24"/>
          <w:szCs w:val="24"/>
        </w:rPr>
      </w:pPr>
      <w:r w:rsidRPr="00CC0AE1">
        <w:rPr>
          <w:rFonts w:ascii="Times New Roman" w:hAnsi="Times New Roman" w:cs="Times New Roman"/>
          <w:noProof/>
          <w:sz w:val="24"/>
          <w:szCs w:val="24"/>
        </w:rPr>
        <w:t xml:space="preserve">Hava fotoğrafları, dengeleme parametresi, morfolojik veriler ve DTM verileri kullanılarak önce ortorektifikasyon (fotoğraflar ile morfoloji ve DTM verilerinin birleştirilmesi) çalışması yapılır. Ortorektifike edilmiş fotoğraflardan mozaik ve ortofoto haritalar üretilir. Sonrasında Fotogrametrik harita editleme çalışması ile birleştirilir. Yani </w:t>
      </w:r>
      <w:r w:rsidRPr="00CC0AE1">
        <w:rPr>
          <w:rFonts w:ascii="Times New Roman" w:hAnsi="Times New Roman" w:cs="Times New Roman"/>
          <w:sz w:val="24"/>
          <w:szCs w:val="24"/>
        </w:rPr>
        <w:t>paftaların ismi, lejant bilgileri, yerleşim ve nirengi isimleri, ölçeği vb bilgiler yazılarak ortofoto sunucusunda servis edilecek hale getirilir istenirse çıktısı alınacak şekilde de arşivlenir.</w:t>
      </w:r>
    </w:p>
    <w:p w:rsidR="00B32D55" w:rsidRPr="00CC0AE1" w:rsidRDefault="009B22DD" w:rsidP="00B5769A">
      <w:pPr>
        <w:pStyle w:val="Balk2"/>
      </w:pPr>
      <w:bookmarkStart w:id="78" w:name="_Toc324626835"/>
      <w:r>
        <w:t>1.9</w:t>
      </w:r>
      <w:r w:rsidR="00B32D55">
        <w:t xml:space="preserve">.17. </w:t>
      </w:r>
      <w:r w:rsidR="00B32D55" w:rsidRPr="00CC0AE1">
        <w:t>Jeodezik verilerin teknik arşive teslimi</w:t>
      </w:r>
      <w:bookmarkEnd w:id="78"/>
    </w:p>
    <w:p w:rsidR="00B32D55" w:rsidRPr="00CC0AE1" w:rsidRDefault="00B32D55" w:rsidP="00FC1CBB">
      <w:pPr>
        <w:pStyle w:val="ListeParagraf"/>
        <w:spacing w:after="0" w:line="360" w:lineRule="auto"/>
        <w:ind w:left="0" w:firstLine="708"/>
        <w:jc w:val="both"/>
        <w:rPr>
          <w:rFonts w:ascii="Times New Roman" w:hAnsi="Times New Roman" w:cs="Times New Roman"/>
          <w:sz w:val="24"/>
          <w:szCs w:val="24"/>
        </w:rPr>
      </w:pPr>
      <w:r w:rsidRPr="00CC0AE1">
        <w:rPr>
          <w:rFonts w:ascii="Times New Roman" w:hAnsi="Times New Roman" w:cs="Times New Roman"/>
          <w:sz w:val="24"/>
          <w:szCs w:val="24"/>
        </w:rPr>
        <w:t>Ölçüleri tamamlanan nirengi noktalarının jeodezik hesapları yapılarak elde edilen koordinat değerleri onaylanarak yazı ile arşivlenmek üzere gönderilir.</w:t>
      </w:r>
    </w:p>
    <w:p w:rsidR="00B32D55" w:rsidRPr="00CC0AE1" w:rsidRDefault="009B22DD" w:rsidP="00B5769A">
      <w:pPr>
        <w:pStyle w:val="Balk2"/>
      </w:pPr>
      <w:bookmarkStart w:id="79" w:name="_Toc324626836"/>
      <w:r>
        <w:t>1.9</w:t>
      </w:r>
      <w:r w:rsidR="00B32D55">
        <w:t xml:space="preserve">.18. </w:t>
      </w:r>
      <w:r w:rsidR="00B32D55" w:rsidRPr="00CC0AE1">
        <w:t>Ürünlerin teknik arşive teslimi</w:t>
      </w:r>
      <w:bookmarkEnd w:id="79"/>
    </w:p>
    <w:p w:rsidR="00B32D55" w:rsidRPr="00CC0AE1" w:rsidRDefault="00B32D55" w:rsidP="00C243B8">
      <w:pPr>
        <w:pStyle w:val="ListeParagraf"/>
        <w:spacing w:after="0" w:line="360" w:lineRule="auto"/>
        <w:ind w:left="0" w:firstLine="708"/>
        <w:jc w:val="both"/>
        <w:rPr>
          <w:rFonts w:ascii="Times New Roman" w:hAnsi="Times New Roman" w:cs="Times New Roman"/>
          <w:sz w:val="24"/>
          <w:szCs w:val="24"/>
        </w:rPr>
      </w:pPr>
      <w:r w:rsidRPr="00CC0AE1">
        <w:rPr>
          <w:rFonts w:ascii="Times New Roman" w:hAnsi="Times New Roman" w:cs="Times New Roman"/>
          <w:sz w:val="24"/>
          <w:szCs w:val="24"/>
        </w:rPr>
        <w:t>Sonuç ürün ortofoto ve fotogrametrik haritalar, morfoloji ve DTM verileri blok bazında sabit disk ya da CD içerisinde teknik arşive tutanak karşılığı teslim edilir.</w:t>
      </w:r>
    </w:p>
    <w:p w:rsidR="00B32D55" w:rsidRDefault="00B32D55" w:rsidP="0097547B">
      <w:pPr>
        <w:pStyle w:val="ListeParagraf"/>
        <w:spacing w:after="0" w:line="360" w:lineRule="auto"/>
        <w:ind w:left="0" w:firstLine="360"/>
        <w:jc w:val="center"/>
        <w:rPr>
          <w:rFonts w:ascii="Times New Roman" w:hAnsi="Times New Roman" w:cs="Times New Roman"/>
          <w:b/>
          <w:bCs/>
          <w:sz w:val="28"/>
          <w:szCs w:val="28"/>
        </w:rPr>
      </w:pPr>
    </w:p>
    <w:p w:rsidR="00B32D55" w:rsidRDefault="00B32D55" w:rsidP="0097547B">
      <w:pPr>
        <w:pStyle w:val="ListeParagraf"/>
        <w:spacing w:after="0" w:line="360" w:lineRule="auto"/>
        <w:ind w:left="0" w:firstLine="360"/>
        <w:jc w:val="center"/>
        <w:rPr>
          <w:rFonts w:ascii="Times New Roman" w:hAnsi="Times New Roman" w:cs="Times New Roman"/>
          <w:b/>
          <w:bCs/>
          <w:sz w:val="28"/>
          <w:szCs w:val="28"/>
        </w:rPr>
      </w:pPr>
    </w:p>
    <w:p w:rsidR="00B32D55" w:rsidRDefault="00B32D55" w:rsidP="0097547B">
      <w:pPr>
        <w:pStyle w:val="ListeParagraf"/>
        <w:spacing w:after="0" w:line="360" w:lineRule="auto"/>
        <w:ind w:left="0" w:firstLine="360"/>
        <w:jc w:val="center"/>
        <w:rPr>
          <w:rFonts w:ascii="Times New Roman" w:hAnsi="Times New Roman" w:cs="Times New Roman"/>
          <w:b/>
          <w:bCs/>
          <w:sz w:val="28"/>
          <w:szCs w:val="28"/>
        </w:rPr>
      </w:pPr>
    </w:p>
    <w:p w:rsidR="00B32D55" w:rsidRDefault="00B32D55" w:rsidP="0097547B">
      <w:pPr>
        <w:pStyle w:val="ListeParagraf"/>
        <w:spacing w:after="0" w:line="360" w:lineRule="auto"/>
        <w:ind w:left="0" w:firstLine="360"/>
        <w:jc w:val="center"/>
        <w:rPr>
          <w:rFonts w:ascii="Times New Roman" w:hAnsi="Times New Roman" w:cs="Times New Roman"/>
          <w:b/>
          <w:bCs/>
          <w:sz w:val="28"/>
          <w:szCs w:val="28"/>
        </w:rPr>
      </w:pPr>
    </w:p>
    <w:p w:rsidR="00B32D55" w:rsidRDefault="00B32D55" w:rsidP="0097547B">
      <w:pPr>
        <w:pStyle w:val="ListeParagraf"/>
        <w:spacing w:after="0" w:line="360" w:lineRule="auto"/>
        <w:ind w:left="0" w:firstLine="360"/>
        <w:jc w:val="center"/>
        <w:rPr>
          <w:rFonts w:ascii="Times New Roman" w:hAnsi="Times New Roman" w:cs="Times New Roman"/>
          <w:b/>
          <w:bCs/>
          <w:sz w:val="28"/>
          <w:szCs w:val="28"/>
        </w:rPr>
      </w:pPr>
    </w:p>
    <w:p w:rsidR="00B32D55" w:rsidRDefault="00B32D55" w:rsidP="0097547B">
      <w:pPr>
        <w:pStyle w:val="ListeParagraf"/>
        <w:spacing w:after="0" w:line="360" w:lineRule="auto"/>
        <w:ind w:left="0" w:firstLine="360"/>
        <w:jc w:val="center"/>
        <w:rPr>
          <w:rFonts w:ascii="Times New Roman" w:hAnsi="Times New Roman" w:cs="Times New Roman"/>
          <w:b/>
          <w:bCs/>
          <w:sz w:val="28"/>
          <w:szCs w:val="28"/>
        </w:rPr>
      </w:pPr>
    </w:p>
    <w:p w:rsidR="00B32D55" w:rsidRDefault="00B32D55" w:rsidP="0097547B">
      <w:pPr>
        <w:pStyle w:val="ListeParagraf"/>
        <w:spacing w:after="0" w:line="360" w:lineRule="auto"/>
        <w:ind w:left="0" w:firstLine="360"/>
        <w:jc w:val="center"/>
        <w:rPr>
          <w:rFonts w:ascii="Times New Roman" w:hAnsi="Times New Roman" w:cs="Times New Roman"/>
          <w:b/>
          <w:bCs/>
          <w:sz w:val="28"/>
          <w:szCs w:val="28"/>
        </w:rPr>
      </w:pPr>
    </w:p>
    <w:p w:rsidR="00B32D55" w:rsidRDefault="00B32D55" w:rsidP="0097547B">
      <w:pPr>
        <w:pStyle w:val="ListeParagraf"/>
        <w:spacing w:after="0" w:line="360" w:lineRule="auto"/>
        <w:ind w:left="0" w:firstLine="360"/>
        <w:jc w:val="center"/>
        <w:rPr>
          <w:rFonts w:ascii="Times New Roman" w:hAnsi="Times New Roman" w:cs="Times New Roman"/>
          <w:b/>
          <w:bCs/>
          <w:sz w:val="28"/>
          <w:szCs w:val="28"/>
        </w:rPr>
      </w:pPr>
    </w:p>
    <w:p w:rsidR="00B32D55" w:rsidRDefault="00B32D55" w:rsidP="0097547B">
      <w:pPr>
        <w:pStyle w:val="ListeParagraf"/>
        <w:spacing w:after="0" w:line="360" w:lineRule="auto"/>
        <w:ind w:left="0" w:firstLine="360"/>
        <w:jc w:val="center"/>
        <w:rPr>
          <w:rFonts w:ascii="Times New Roman" w:hAnsi="Times New Roman" w:cs="Times New Roman"/>
          <w:b/>
          <w:bCs/>
          <w:sz w:val="28"/>
          <w:szCs w:val="28"/>
        </w:rPr>
      </w:pPr>
    </w:p>
    <w:p w:rsidR="00B32D55" w:rsidRPr="00D53535" w:rsidRDefault="008B7502" w:rsidP="00D53535">
      <w:pPr>
        <w:pStyle w:val="Balk3"/>
        <w:rPr>
          <w:sz w:val="28"/>
          <w:szCs w:val="28"/>
        </w:rPr>
      </w:pPr>
      <w:bookmarkStart w:id="80" w:name="_Toc324626837"/>
      <w:r w:rsidRPr="00D53535">
        <w:rPr>
          <w:sz w:val="28"/>
          <w:szCs w:val="28"/>
        </w:rPr>
        <w:lastRenderedPageBreak/>
        <w:t>İKİNCİ</w:t>
      </w:r>
      <w:r w:rsidR="00B32D55" w:rsidRPr="00D53535">
        <w:rPr>
          <w:sz w:val="28"/>
          <w:szCs w:val="28"/>
        </w:rPr>
        <w:t xml:space="preserve"> BÖLÜM</w:t>
      </w:r>
      <w:bookmarkEnd w:id="80"/>
    </w:p>
    <w:p w:rsidR="00B32D55" w:rsidRPr="00D53535" w:rsidRDefault="00B32D55" w:rsidP="00D53535">
      <w:pPr>
        <w:pStyle w:val="Balk3"/>
        <w:rPr>
          <w:sz w:val="28"/>
          <w:szCs w:val="28"/>
        </w:rPr>
      </w:pPr>
      <w:bookmarkStart w:id="81" w:name="_Toc324626838"/>
      <w:r w:rsidRPr="00D53535">
        <w:rPr>
          <w:sz w:val="28"/>
          <w:szCs w:val="28"/>
        </w:rPr>
        <w:t>MALİYET ETKİNLİK ANALİZİ</w:t>
      </w:r>
      <w:bookmarkEnd w:id="81"/>
    </w:p>
    <w:p w:rsidR="00B32D55" w:rsidRPr="00CC0AE1" w:rsidRDefault="00B32D55" w:rsidP="00A81C13">
      <w:pPr>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TKGM üretim faaliyetleri ile ilgili ortaya çıkan maliyetler, BHİKPK fiyatlarına göre yıllar itibariyle hesaplanacak olup, çıkan sonuçlara göre elde edilen bilgiler ışığında sonuca ulaşılmaya çalışılacaktır. Analog ve sayısal sistemler ile yapılan üretimlerin toplam ve birim maliyetleri BHİKPK fiyatlarıyla oluşturulacak, bütçe ile ilişkisi ortaya konacaktır.</w:t>
      </w:r>
    </w:p>
    <w:p w:rsidR="00B32D55" w:rsidRPr="00CC0AE1" w:rsidRDefault="00B32D55" w:rsidP="00FF4860">
      <w:pPr>
        <w:spacing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Maliyetlerdeki değişmeleri görebilmek için BHİKPK fiyatlarından 2009, 2010 ve 2011 yılları baz alınmıştır. Analog ve sayısal sistemle yapılan üretimlerin maliyetleri BHİKPK fiyatlarıyla hesaplanacak ve bununla birlikte analog sistemden sayısal sisteme geçiş maliyetleri de ortaya çıkacaktır.</w:t>
      </w:r>
    </w:p>
    <w:p w:rsidR="00B32D55" w:rsidRPr="00CC0AE1" w:rsidRDefault="008B7502" w:rsidP="00A03788">
      <w:pPr>
        <w:pStyle w:val="Balk1"/>
      </w:pPr>
      <w:bookmarkStart w:id="82" w:name="_Toc324626839"/>
      <w:r>
        <w:t>2</w:t>
      </w:r>
      <w:r w:rsidR="00B32D55">
        <w:t xml:space="preserve">.1. </w:t>
      </w:r>
      <w:r w:rsidR="00B32D55" w:rsidRPr="00CC0AE1">
        <w:t>BHİKPK 2009-2010-2011 Y</w:t>
      </w:r>
      <w:r w:rsidR="00B32D55">
        <w:t>ILLARI FİYATLARI</w:t>
      </w:r>
      <w:bookmarkEnd w:id="82"/>
    </w:p>
    <w:p w:rsidR="00B32D55" w:rsidRDefault="00B32D55" w:rsidP="007205B2">
      <w:pPr>
        <w:spacing w:line="360" w:lineRule="auto"/>
        <w:ind w:firstLine="708"/>
        <w:rPr>
          <w:rFonts w:ascii="Times New Roman" w:hAnsi="Times New Roman" w:cs="Times New Roman"/>
          <w:sz w:val="24"/>
          <w:szCs w:val="24"/>
        </w:rPr>
      </w:pPr>
      <w:r w:rsidRPr="00CC0AE1">
        <w:rPr>
          <w:rFonts w:ascii="Times New Roman" w:hAnsi="Times New Roman" w:cs="Times New Roman"/>
          <w:sz w:val="24"/>
          <w:szCs w:val="24"/>
        </w:rPr>
        <w:t>Aşağıdaki tabloda BHİKPK fiyatları analog ve sayısal sistemle ilgili üretim maliyetleri yıllar itibarı ile görülmektedir.</w:t>
      </w:r>
    </w:p>
    <w:p w:rsidR="00B32D55" w:rsidRPr="00993D2E" w:rsidRDefault="00DD4EBD" w:rsidP="00993D2E">
      <w:pPr>
        <w:spacing w:line="360" w:lineRule="auto"/>
        <w:jc w:val="center"/>
        <w:rPr>
          <w:rFonts w:ascii="Times New Roman" w:hAnsi="Times New Roman" w:cs="Times New Roman"/>
          <w:sz w:val="20"/>
          <w:szCs w:val="20"/>
        </w:rPr>
      </w:pPr>
      <w:r>
        <w:rPr>
          <w:rFonts w:ascii="Times New Roman" w:hAnsi="Times New Roman" w:cs="Times New Roman"/>
          <w:sz w:val="20"/>
          <w:szCs w:val="20"/>
        </w:rPr>
        <w:t>Tablo 2</w:t>
      </w:r>
      <w:r w:rsidR="00B32D55" w:rsidRPr="00993D2E">
        <w:rPr>
          <w:rFonts w:ascii="Times New Roman" w:hAnsi="Times New Roman" w:cs="Times New Roman"/>
          <w:sz w:val="20"/>
          <w:szCs w:val="20"/>
        </w:rPr>
        <w:t>.1 BHİKPK 2009-2011 yılları arası yaklaşık maliyetleri</w:t>
      </w:r>
    </w:p>
    <w:tbl>
      <w:tblPr>
        <w:tblW w:w="8790" w:type="dxa"/>
        <w:jc w:val="center"/>
        <w:tblCellMar>
          <w:left w:w="70" w:type="dxa"/>
          <w:right w:w="70" w:type="dxa"/>
        </w:tblCellMar>
        <w:tblLook w:val="00A0"/>
      </w:tblPr>
      <w:tblGrid>
        <w:gridCol w:w="2844"/>
        <w:gridCol w:w="1326"/>
        <w:gridCol w:w="1890"/>
        <w:gridCol w:w="910"/>
        <w:gridCol w:w="910"/>
        <w:gridCol w:w="910"/>
      </w:tblGrid>
      <w:tr w:rsidR="00B32D55" w:rsidRPr="00CC0AE1">
        <w:trPr>
          <w:trHeight w:val="330"/>
          <w:jc w:val="center"/>
        </w:trPr>
        <w:tc>
          <w:tcPr>
            <w:tcW w:w="8790" w:type="dxa"/>
            <w:gridSpan w:val="6"/>
            <w:tcBorders>
              <w:top w:val="single" w:sz="8" w:space="0" w:color="auto"/>
              <w:left w:val="single" w:sz="8" w:space="0" w:color="auto"/>
              <w:bottom w:val="single" w:sz="8" w:space="0" w:color="auto"/>
              <w:right w:val="single" w:sz="8" w:space="0" w:color="000000"/>
            </w:tcBorders>
            <w:vAlign w:val="center"/>
          </w:tcPr>
          <w:p w:rsidR="00B32D55" w:rsidRPr="004D1E3B" w:rsidRDefault="00B32D55" w:rsidP="00FC1CBB">
            <w:pPr>
              <w:spacing w:after="0" w:line="360" w:lineRule="auto"/>
              <w:jc w:val="center"/>
              <w:rPr>
                <w:rFonts w:ascii="Times New Roman" w:hAnsi="Times New Roman" w:cs="Times New Roman"/>
                <w:b/>
                <w:bCs/>
                <w:color w:val="000000"/>
              </w:rPr>
            </w:pPr>
            <w:r w:rsidRPr="004D1E3B">
              <w:rPr>
                <w:rFonts w:ascii="Times New Roman" w:hAnsi="Times New Roman" w:cs="Times New Roman"/>
                <w:b/>
                <w:bCs/>
                <w:color w:val="000000"/>
              </w:rPr>
              <w:t>BHİKPK YAKLAŞIK MALİYETLERİ</w:t>
            </w:r>
          </w:p>
        </w:tc>
      </w:tr>
      <w:tr w:rsidR="00B32D55" w:rsidRPr="00CC0AE1">
        <w:trPr>
          <w:trHeight w:val="330"/>
          <w:jc w:val="center"/>
        </w:trPr>
        <w:tc>
          <w:tcPr>
            <w:tcW w:w="6060" w:type="dxa"/>
            <w:gridSpan w:val="3"/>
            <w:tcBorders>
              <w:top w:val="single" w:sz="8" w:space="0" w:color="auto"/>
              <w:left w:val="single" w:sz="8" w:space="0" w:color="auto"/>
              <w:bottom w:val="single" w:sz="4" w:space="0" w:color="auto"/>
              <w:right w:val="nil"/>
            </w:tcBorders>
            <w:shd w:val="clear" w:color="000000" w:fill="EEECE1"/>
            <w:vAlign w:val="center"/>
          </w:tcPr>
          <w:p w:rsidR="00B32D55" w:rsidRPr="004D1E3B" w:rsidRDefault="00B32D55" w:rsidP="00FC1CBB">
            <w:pPr>
              <w:spacing w:after="0" w:line="360" w:lineRule="auto"/>
              <w:rPr>
                <w:rFonts w:ascii="Times New Roman" w:hAnsi="Times New Roman" w:cs="Times New Roman"/>
                <w:b/>
                <w:bCs/>
                <w:color w:val="000000"/>
              </w:rPr>
            </w:pPr>
            <w:r w:rsidRPr="004D1E3B">
              <w:rPr>
                <w:rFonts w:ascii="Times New Roman" w:hAnsi="Times New Roman" w:cs="Times New Roman"/>
                <w:b/>
                <w:bCs/>
                <w:color w:val="000000"/>
              </w:rPr>
              <w:t>1. JEODEZİK ÇALIŞMALAR</w:t>
            </w:r>
          </w:p>
        </w:tc>
        <w:tc>
          <w:tcPr>
            <w:tcW w:w="910" w:type="dxa"/>
            <w:tcBorders>
              <w:top w:val="nil"/>
              <w:left w:val="single" w:sz="8" w:space="0" w:color="auto"/>
              <w:bottom w:val="nil"/>
              <w:right w:val="single" w:sz="8" w:space="0" w:color="auto"/>
            </w:tcBorders>
            <w:shd w:val="clear" w:color="auto" w:fill="EEECE1"/>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2009</w:t>
            </w:r>
          </w:p>
        </w:tc>
        <w:tc>
          <w:tcPr>
            <w:tcW w:w="910" w:type="dxa"/>
            <w:tcBorders>
              <w:top w:val="nil"/>
              <w:left w:val="nil"/>
              <w:bottom w:val="nil"/>
              <w:right w:val="single" w:sz="8" w:space="0" w:color="auto"/>
            </w:tcBorders>
            <w:shd w:val="clear" w:color="auto" w:fill="EEECE1"/>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2010</w:t>
            </w:r>
          </w:p>
        </w:tc>
        <w:tc>
          <w:tcPr>
            <w:tcW w:w="910" w:type="dxa"/>
            <w:tcBorders>
              <w:top w:val="nil"/>
              <w:left w:val="nil"/>
              <w:bottom w:val="nil"/>
              <w:right w:val="single" w:sz="8" w:space="0" w:color="auto"/>
            </w:tcBorders>
            <w:shd w:val="clear" w:color="auto" w:fill="EEECE1"/>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2011</w:t>
            </w:r>
          </w:p>
        </w:tc>
      </w:tr>
      <w:tr w:rsidR="00B32D55" w:rsidRPr="00CC0AE1">
        <w:trPr>
          <w:trHeight w:val="330"/>
          <w:jc w:val="center"/>
        </w:trPr>
        <w:tc>
          <w:tcPr>
            <w:tcW w:w="4170" w:type="dxa"/>
            <w:gridSpan w:val="2"/>
            <w:tcBorders>
              <w:top w:val="single" w:sz="4" w:space="0" w:color="auto"/>
              <w:left w:val="single" w:sz="8" w:space="0" w:color="auto"/>
              <w:bottom w:val="single" w:sz="4" w:space="0" w:color="auto"/>
              <w:right w:val="single" w:sz="4" w:space="0" w:color="000000"/>
            </w:tcBorders>
            <w:vAlign w:val="center"/>
          </w:tcPr>
          <w:p w:rsidR="00B32D55" w:rsidRPr="004D1E3B" w:rsidRDefault="00B32D55" w:rsidP="00FC1CBB">
            <w:pPr>
              <w:spacing w:after="0" w:line="360" w:lineRule="auto"/>
              <w:rPr>
                <w:rFonts w:ascii="Times New Roman" w:hAnsi="Times New Roman" w:cs="Times New Roman"/>
              </w:rPr>
            </w:pPr>
            <w:r w:rsidRPr="004D1E3B">
              <w:rPr>
                <w:rFonts w:ascii="Times New Roman" w:hAnsi="Times New Roman" w:cs="Times New Roman"/>
              </w:rPr>
              <w:t>NOKTA SINIFI</w:t>
            </w:r>
          </w:p>
        </w:tc>
        <w:tc>
          <w:tcPr>
            <w:tcW w:w="1890" w:type="dxa"/>
            <w:tcBorders>
              <w:top w:val="nil"/>
              <w:left w:val="nil"/>
              <w:bottom w:val="single" w:sz="4"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BİRİMİ</w:t>
            </w:r>
          </w:p>
        </w:tc>
        <w:tc>
          <w:tcPr>
            <w:tcW w:w="910" w:type="dxa"/>
            <w:tcBorders>
              <w:top w:val="single" w:sz="8" w:space="0" w:color="auto"/>
              <w:left w:val="nil"/>
              <w:bottom w:val="single" w:sz="8"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Maliyet</w:t>
            </w:r>
          </w:p>
        </w:tc>
        <w:tc>
          <w:tcPr>
            <w:tcW w:w="910" w:type="dxa"/>
            <w:tcBorders>
              <w:top w:val="single" w:sz="8" w:space="0" w:color="auto"/>
              <w:left w:val="nil"/>
              <w:bottom w:val="single" w:sz="8" w:space="0" w:color="auto"/>
              <w:right w:val="nil"/>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Maliyet</w:t>
            </w:r>
          </w:p>
        </w:tc>
        <w:tc>
          <w:tcPr>
            <w:tcW w:w="910" w:type="dxa"/>
            <w:tcBorders>
              <w:top w:val="single" w:sz="8" w:space="0" w:color="auto"/>
              <w:left w:val="single" w:sz="8" w:space="0" w:color="auto"/>
              <w:bottom w:val="single" w:sz="8"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Maliyet</w:t>
            </w:r>
          </w:p>
        </w:tc>
      </w:tr>
      <w:tr w:rsidR="00B32D55" w:rsidRPr="00CC0AE1">
        <w:trPr>
          <w:trHeight w:val="315"/>
          <w:jc w:val="center"/>
        </w:trPr>
        <w:tc>
          <w:tcPr>
            <w:tcW w:w="4170" w:type="dxa"/>
            <w:gridSpan w:val="2"/>
            <w:tcBorders>
              <w:top w:val="single" w:sz="4" w:space="0" w:color="auto"/>
              <w:left w:val="single" w:sz="8" w:space="0" w:color="auto"/>
              <w:bottom w:val="single" w:sz="4" w:space="0" w:color="auto"/>
              <w:right w:val="single" w:sz="4" w:space="0" w:color="000000"/>
            </w:tcBorders>
            <w:vAlign w:val="center"/>
          </w:tcPr>
          <w:p w:rsidR="00B32D55" w:rsidRPr="004D1E3B" w:rsidRDefault="00B32D55" w:rsidP="00FC1CBB">
            <w:pPr>
              <w:spacing w:after="0" w:line="360" w:lineRule="auto"/>
              <w:rPr>
                <w:rFonts w:ascii="Times New Roman" w:hAnsi="Times New Roman" w:cs="Times New Roman"/>
              </w:rPr>
            </w:pPr>
            <w:r w:rsidRPr="004D1E3B">
              <w:rPr>
                <w:rFonts w:ascii="Times New Roman" w:hAnsi="Times New Roman" w:cs="Times New Roman"/>
              </w:rPr>
              <w:t>C1 Derece</w:t>
            </w:r>
          </w:p>
        </w:tc>
        <w:tc>
          <w:tcPr>
            <w:tcW w:w="1890" w:type="dxa"/>
            <w:tcBorders>
              <w:top w:val="nil"/>
              <w:left w:val="nil"/>
              <w:bottom w:val="single" w:sz="4"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Adet</w:t>
            </w:r>
          </w:p>
        </w:tc>
        <w:tc>
          <w:tcPr>
            <w:tcW w:w="910" w:type="dxa"/>
            <w:tcBorders>
              <w:top w:val="nil"/>
              <w:left w:val="nil"/>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1.985,59</w:t>
            </w:r>
          </w:p>
        </w:tc>
        <w:tc>
          <w:tcPr>
            <w:tcW w:w="910" w:type="dxa"/>
            <w:tcBorders>
              <w:top w:val="nil"/>
              <w:left w:val="nil"/>
              <w:bottom w:val="single" w:sz="4" w:space="0" w:color="auto"/>
              <w:right w:val="nil"/>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2.029,27</w:t>
            </w:r>
          </w:p>
        </w:tc>
        <w:tc>
          <w:tcPr>
            <w:tcW w:w="910" w:type="dxa"/>
            <w:tcBorders>
              <w:top w:val="nil"/>
              <w:left w:val="single" w:sz="8" w:space="0" w:color="auto"/>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2.185,52</w:t>
            </w:r>
          </w:p>
        </w:tc>
      </w:tr>
      <w:tr w:rsidR="00B32D55" w:rsidRPr="00CC0AE1">
        <w:trPr>
          <w:trHeight w:val="315"/>
          <w:jc w:val="center"/>
        </w:trPr>
        <w:tc>
          <w:tcPr>
            <w:tcW w:w="4170" w:type="dxa"/>
            <w:gridSpan w:val="2"/>
            <w:tcBorders>
              <w:top w:val="single" w:sz="4" w:space="0" w:color="auto"/>
              <w:left w:val="single" w:sz="8" w:space="0" w:color="auto"/>
              <w:bottom w:val="single" w:sz="4" w:space="0" w:color="auto"/>
              <w:right w:val="single" w:sz="4" w:space="0" w:color="000000"/>
            </w:tcBorders>
            <w:vAlign w:val="center"/>
          </w:tcPr>
          <w:p w:rsidR="00B32D55" w:rsidRPr="004D1E3B" w:rsidRDefault="00B32D55" w:rsidP="00FC1CBB">
            <w:pPr>
              <w:spacing w:after="0" w:line="360" w:lineRule="auto"/>
              <w:rPr>
                <w:rFonts w:ascii="Times New Roman" w:hAnsi="Times New Roman" w:cs="Times New Roman"/>
              </w:rPr>
            </w:pPr>
            <w:r w:rsidRPr="004D1E3B">
              <w:rPr>
                <w:rFonts w:ascii="Times New Roman" w:hAnsi="Times New Roman" w:cs="Times New Roman"/>
              </w:rPr>
              <w:t>C2 Derece</w:t>
            </w:r>
          </w:p>
        </w:tc>
        <w:tc>
          <w:tcPr>
            <w:tcW w:w="1890" w:type="dxa"/>
            <w:tcBorders>
              <w:top w:val="nil"/>
              <w:left w:val="nil"/>
              <w:bottom w:val="single" w:sz="4"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Adet</w:t>
            </w:r>
          </w:p>
        </w:tc>
        <w:tc>
          <w:tcPr>
            <w:tcW w:w="910" w:type="dxa"/>
            <w:tcBorders>
              <w:top w:val="nil"/>
              <w:left w:val="nil"/>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1.335,59</w:t>
            </w:r>
          </w:p>
        </w:tc>
        <w:tc>
          <w:tcPr>
            <w:tcW w:w="910" w:type="dxa"/>
            <w:tcBorders>
              <w:top w:val="nil"/>
              <w:left w:val="nil"/>
              <w:bottom w:val="single" w:sz="4" w:space="0" w:color="auto"/>
              <w:right w:val="nil"/>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1.364,97</w:t>
            </w:r>
          </w:p>
        </w:tc>
        <w:tc>
          <w:tcPr>
            <w:tcW w:w="910" w:type="dxa"/>
            <w:tcBorders>
              <w:top w:val="nil"/>
              <w:left w:val="single" w:sz="8" w:space="0" w:color="auto"/>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1.470,07</w:t>
            </w:r>
          </w:p>
        </w:tc>
      </w:tr>
      <w:tr w:rsidR="00B32D55" w:rsidRPr="00CC0AE1">
        <w:trPr>
          <w:trHeight w:val="315"/>
          <w:jc w:val="center"/>
        </w:trPr>
        <w:tc>
          <w:tcPr>
            <w:tcW w:w="4170" w:type="dxa"/>
            <w:gridSpan w:val="2"/>
            <w:tcBorders>
              <w:top w:val="single" w:sz="4" w:space="0" w:color="auto"/>
              <w:left w:val="single" w:sz="8" w:space="0" w:color="auto"/>
              <w:bottom w:val="single" w:sz="4" w:space="0" w:color="auto"/>
              <w:right w:val="single" w:sz="4" w:space="0" w:color="000000"/>
            </w:tcBorders>
            <w:vAlign w:val="center"/>
          </w:tcPr>
          <w:p w:rsidR="00B32D55" w:rsidRPr="004D1E3B" w:rsidRDefault="00B32D55" w:rsidP="00FC1CBB">
            <w:pPr>
              <w:spacing w:after="0" w:line="360" w:lineRule="auto"/>
              <w:rPr>
                <w:rFonts w:ascii="Times New Roman" w:hAnsi="Times New Roman" w:cs="Times New Roman"/>
              </w:rPr>
            </w:pPr>
            <w:r w:rsidRPr="004D1E3B">
              <w:rPr>
                <w:rFonts w:ascii="Times New Roman" w:hAnsi="Times New Roman" w:cs="Times New Roman"/>
              </w:rPr>
              <w:t>C3 Derece Yer Kontrol Noktası</w:t>
            </w:r>
          </w:p>
        </w:tc>
        <w:tc>
          <w:tcPr>
            <w:tcW w:w="1890" w:type="dxa"/>
            <w:tcBorders>
              <w:top w:val="nil"/>
              <w:left w:val="nil"/>
              <w:bottom w:val="single" w:sz="4"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Adet</w:t>
            </w:r>
          </w:p>
        </w:tc>
        <w:tc>
          <w:tcPr>
            <w:tcW w:w="910" w:type="dxa"/>
            <w:tcBorders>
              <w:top w:val="nil"/>
              <w:left w:val="nil"/>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429,66</w:t>
            </w:r>
          </w:p>
        </w:tc>
        <w:tc>
          <w:tcPr>
            <w:tcW w:w="910" w:type="dxa"/>
            <w:tcBorders>
              <w:top w:val="nil"/>
              <w:left w:val="nil"/>
              <w:bottom w:val="single" w:sz="4" w:space="0" w:color="auto"/>
              <w:right w:val="nil"/>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439,11</w:t>
            </w:r>
          </w:p>
        </w:tc>
        <w:tc>
          <w:tcPr>
            <w:tcW w:w="910" w:type="dxa"/>
            <w:tcBorders>
              <w:top w:val="nil"/>
              <w:left w:val="single" w:sz="8" w:space="0" w:color="auto"/>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472,92</w:t>
            </w:r>
          </w:p>
        </w:tc>
      </w:tr>
      <w:tr w:rsidR="00B32D55" w:rsidRPr="00CC0AE1">
        <w:trPr>
          <w:trHeight w:val="315"/>
          <w:jc w:val="center"/>
        </w:trPr>
        <w:tc>
          <w:tcPr>
            <w:tcW w:w="4170" w:type="dxa"/>
            <w:gridSpan w:val="2"/>
            <w:tcBorders>
              <w:top w:val="single" w:sz="4" w:space="0" w:color="auto"/>
              <w:left w:val="single" w:sz="8" w:space="0" w:color="auto"/>
              <w:bottom w:val="single" w:sz="4" w:space="0" w:color="auto"/>
              <w:right w:val="single" w:sz="4" w:space="0" w:color="000000"/>
            </w:tcBorders>
            <w:vAlign w:val="center"/>
          </w:tcPr>
          <w:p w:rsidR="00B32D55" w:rsidRPr="004D1E3B" w:rsidRDefault="00B32D55" w:rsidP="00FC1CBB">
            <w:pPr>
              <w:spacing w:after="0" w:line="360" w:lineRule="auto"/>
              <w:rPr>
                <w:rFonts w:ascii="Times New Roman" w:hAnsi="Times New Roman" w:cs="Times New Roman"/>
              </w:rPr>
            </w:pPr>
            <w:r w:rsidRPr="004D1E3B">
              <w:rPr>
                <w:rFonts w:ascii="Times New Roman" w:hAnsi="Times New Roman" w:cs="Times New Roman"/>
              </w:rPr>
              <w:t>Fotogrametrik Nirengi Noktası</w:t>
            </w:r>
          </w:p>
        </w:tc>
        <w:tc>
          <w:tcPr>
            <w:tcW w:w="1890" w:type="dxa"/>
            <w:tcBorders>
              <w:top w:val="nil"/>
              <w:left w:val="nil"/>
              <w:bottom w:val="single" w:sz="4"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Adet</w:t>
            </w:r>
          </w:p>
        </w:tc>
        <w:tc>
          <w:tcPr>
            <w:tcW w:w="910" w:type="dxa"/>
            <w:tcBorders>
              <w:top w:val="nil"/>
              <w:left w:val="nil"/>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206,78</w:t>
            </w:r>
          </w:p>
        </w:tc>
        <w:tc>
          <w:tcPr>
            <w:tcW w:w="910" w:type="dxa"/>
            <w:tcBorders>
              <w:top w:val="nil"/>
              <w:left w:val="nil"/>
              <w:bottom w:val="single" w:sz="4" w:space="0" w:color="auto"/>
              <w:right w:val="nil"/>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211,33</w:t>
            </w:r>
          </w:p>
        </w:tc>
        <w:tc>
          <w:tcPr>
            <w:tcW w:w="910" w:type="dxa"/>
            <w:tcBorders>
              <w:top w:val="nil"/>
              <w:left w:val="single" w:sz="8" w:space="0" w:color="auto"/>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227,60</w:t>
            </w:r>
          </w:p>
        </w:tc>
      </w:tr>
      <w:tr w:rsidR="00B32D55" w:rsidRPr="00CC0AE1">
        <w:trPr>
          <w:trHeight w:val="330"/>
          <w:jc w:val="center"/>
        </w:trPr>
        <w:tc>
          <w:tcPr>
            <w:tcW w:w="4170" w:type="dxa"/>
            <w:gridSpan w:val="2"/>
            <w:tcBorders>
              <w:top w:val="single" w:sz="4" w:space="0" w:color="auto"/>
              <w:left w:val="single" w:sz="8" w:space="0" w:color="auto"/>
              <w:bottom w:val="single" w:sz="8" w:space="0" w:color="auto"/>
              <w:right w:val="single" w:sz="4" w:space="0" w:color="000000"/>
            </w:tcBorders>
            <w:vAlign w:val="center"/>
          </w:tcPr>
          <w:p w:rsidR="00B32D55" w:rsidRPr="004D1E3B" w:rsidRDefault="00B32D55" w:rsidP="00FC1CBB">
            <w:pPr>
              <w:spacing w:after="0" w:line="360" w:lineRule="auto"/>
              <w:rPr>
                <w:rFonts w:ascii="Times New Roman" w:hAnsi="Times New Roman" w:cs="Times New Roman"/>
              </w:rPr>
            </w:pPr>
            <w:r w:rsidRPr="004D1E3B">
              <w:rPr>
                <w:rFonts w:ascii="Times New Roman" w:hAnsi="Times New Roman" w:cs="Times New Roman"/>
              </w:rPr>
              <w:t>Ana Nivelman Noktası (AN)</w:t>
            </w:r>
          </w:p>
        </w:tc>
        <w:tc>
          <w:tcPr>
            <w:tcW w:w="1890" w:type="dxa"/>
            <w:tcBorders>
              <w:top w:val="nil"/>
              <w:left w:val="nil"/>
              <w:bottom w:val="single" w:sz="8"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Adet</w:t>
            </w:r>
          </w:p>
        </w:tc>
        <w:tc>
          <w:tcPr>
            <w:tcW w:w="910" w:type="dxa"/>
            <w:tcBorders>
              <w:top w:val="nil"/>
              <w:left w:val="nil"/>
              <w:bottom w:val="single" w:sz="8"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232,20</w:t>
            </w:r>
          </w:p>
        </w:tc>
        <w:tc>
          <w:tcPr>
            <w:tcW w:w="910" w:type="dxa"/>
            <w:tcBorders>
              <w:top w:val="nil"/>
              <w:left w:val="nil"/>
              <w:bottom w:val="single" w:sz="8" w:space="0" w:color="auto"/>
              <w:right w:val="nil"/>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237,31</w:t>
            </w:r>
          </w:p>
        </w:tc>
        <w:tc>
          <w:tcPr>
            <w:tcW w:w="910" w:type="dxa"/>
            <w:tcBorders>
              <w:top w:val="nil"/>
              <w:left w:val="single" w:sz="8" w:space="0" w:color="auto"/>
              <w:bottom w:val="single" w:sz="8"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255,58</w:t>
            </w:r>
          </w:p>
        </w:tc>
      </w:tr>
      <w:tr w:rsidR="00B32D55" w:rsidRPr="00CC0AE1">
        <w:trPr>
          <w:trHeight w:val="330"/>
          <w:jc w:val="center"/>
        </w:trPr>
        <w:tc>
          <w:tcPr>
            <w:tcW w:w="6060" w:type="dxa"/>
            <w:gridSpan w:val="3"/>
            <w:tcBorders>
              <w:top w:val="single" w:sz="8" w:space="0" w:color="auto"/>
              <w:left w:val="single" w:sz="8" w:space="0" w:color="auto"/>
              <w:bottom w:val="single" w:sz="4" w:space="0" w:color="auto"/>
              <w:right w:val="single" w:sz="8" w:space="0" w:color="000000"/>
            </w:tcBorders>
            <w:shd w:val="clear" w:color="000000" w:fill="EEECE1"/>
            <w:vAlign w:val="center"/>
          </w:tcPr>
          <w:p w:rsidR="00B32D55" w:rsidRPr="004D1E3B" w:rsidRDefault="00B32D55" w:rsidP="00FC1CBB">
            <w:pPr>
              <w:spacing w:after="0" w:line="360" w:lineRule="auto"/>
              <w:rPr>
                <w:rFonts w:ascii="Times New Roman" w:hAnsi="Times New Roman" w:cs="Times New Roman"/>
                <w:b/>
                <w:bCs/>
              </w:rPr>
            </w:pPr>
            <w:r w:rsidRPr="004D1E3B">
              <w:rPr>
                <w:rFonts w:ascii="Times New Roman" w:hAnsi="Times New Roman" w:cs="Times New Roman"/>
                <w:b/>
                <w:bCs/>
              </w:rPr>
              <w:t>2. HAVA FOTOĞRAFI ÇEKİMİ</w:t>
            </w:r>
          </w:p>
        </w:tc>
        <w:tc>
          <w:tcPr>
            <w:tcW w:w="910" w:type="dxa"/>
            <w:tcBorders>
              <w:top w:val="nil"/>
              <w:left w:val="nil"/>
              <w:bottom w:val="nil"/>
              <w:right w:val="single" w:sz="8" w:space="0" w:color="auto"/>
            </w:tcBorders>
            <w:shd w:val="clear" w:color="000000" w:fill="EEECE1"/>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 </w:t>
            </w:r>
          </w:p>
        </w:tc>
        <w:tc>
          <w:tcPr>
            <w:tcW w:w="910" w:type="dxa"/>
            <w:tcBorders>
              <w:top w:val="nil"/>
              <w:left w:val="nil"/>
              <w:bottom w:val="nil"/>
              <w:right w:val="nil"/>
            </w:tcBorders>
            <w:shd w:val="clear" w:color="000000" w:fill="EEECE1"/>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 </w:t>
            </w:r>
          </w:p>
        </w:tc>
        <w:tc>
          <w:tcPr>
            <w:tcW w:w="910" w:type="dxa"/>
            <w:tcBorders>
              <w:top w:val="nil"/>
              <w:left w:val="single" w:sz="8" w:space="0" w:color="auto"/>
              <w:bottom w:val="nil"/>
              <w:right w:val="single" w:sz="8" w:space="0" w:color="auto"/>
            </w:tcBorders>
            <w:shd w:val="clear" w:color="000000" w:fill="EEECE1"/>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 </w:t>
            </w:r>
          </w:p>
        </w:tc>
      </w:tr>
      <w:tr w:rsidR="00B32D55" w:rsidRPr="00CC0AE1">
        <w:trPr>
          <w:trHeight w:val="960"/>
          <w:jc w:val="center"/>
        </w:trPr>
        <w:tc>
          <w:tcPr>
            <w:tcW w:w="2844" w:type="dxa"/>
            <w:tcBorders>
              <w:top w:val="nil"/>
              <w:left w:val="single" w:sz="8" w:space="0" w:color="auto"/>
              <w:bottom w:val="single" w:sz="4" w:space="0" w:color="auto"/>
              <w:right w:val="single" w:sz="4" w:space="0" w:color="auto"/>
            </w:tcBorders>
            <w:vAlign w:val="center"/>
          </w:tcPr>
          <w:p w:rsidR="00B32D55" w:rsidRPr="004D1E3B" w:rsidRDefault="00B32D55" w:rsidP="00246E7B">
            <w:pPr>
              <w:spacing w:after="0" w:line="360" w:lineRule="auto"/>
              <w:rPr>
                <w:rFonts w:ascii="Times New Roman" w:hAnsi="Times New Roman" w:cs="Times New Roman"/>
                <w:b/>
                <w:bCs/>
              </w:rPr>
            </w:pPr>
            <w:r w:rsidRPr="004D1E3B">
              <w:rPr>
                <w:rFonts w:ascii="Times New Roman" w:hAnsi="Times New Roman" w:cs="Times New Roman"/>
                <w:b/>
                <w:bCs/>
              </w:rPr>
              <w:t>a. Belirli Bir Alan İçin:</w:t>
            </w:r>
            <w:r w:rsidRPr="004D1E3B">
              <w:rPr>
                <w:rFonts w:ascii="Times New Roman" w:hAnsi="Times New Roman" w:cs="Times New Roman"/>
                <w:b/>
                <w:bCs/>
              </w:rPr>
              <w:br/>
              <w:t>(1) Analog Hava Kamerası</w:t>
            </w:r>
          </w:p>
        </w:tc>
        <w:tc>
          <w:tcPr>
            <w:tcW w:w="1326" w:type="dxa"/>
            <w:tcBorders>
              <w:top w:val="nil"/>
              <w:left w:val="nil"/>
              <w:bottom w:val="single" w:sz="4" w:space="0" w:color="auto"/>
              <w:right w:val="single" w:sz="4"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ASGARİ SAHA(Km2)</w:t>
            </w:r>
          </w:p>
        </w:tc>
        <w:tc>
          <w:tcPr>
            <w:tcW w:w="1890" w:type="dxa"/>
            <w:tcBorders>
              <w:top w:val="nil"/>
              <w:left w:val="nil"/>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İLERİ BİNDİRME</w:t>
            </w:r>
          </w:p>
        </w:tc>
        <w:tc>
          <w:tcPr>
            <w:tcW w:w="910" w:type="dxa"/>
            <w:tcBorders>
              <w:top w:val="single" w:sz="8" w:space="0" w:color="auto"/>
              <w:left w:val="nil"/>
              <w:bottom w:val="single" w:sz="8"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Maliyet</w:t>
            </w:r>
          </w:p>
        </w:tc>
        <w:tc>
          <w:tcPr>
            <w:tcW w:w="910" w:type="dxa"/>
            <w:tcBorders>
              <w:top w:val="single" w:sz="8" w:space="0" w:color="auto"/>
              <w:left w:val="nil"/>
              <w:bottom w:val="single" w:sz="8" w:space="0" w:color="auto"/>
              <w:right w:val="nil"/>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Maliyet</w:t>
            </w:r>
          </w:p>
        </w:tc>
        <w:tc>
          <w:tcPr>
            <w:tcW w:w="910" w:type="dxa"/>
            <w:tcBorders>
              <w:top w:val="single" w:sz="8" w:space="0" w:color="auto"/>
              <w:left w:val="single" w:sz="8" w:space="0" w:color="auto"/>
              <w:bottom w:val="single" w:sz="8"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Maliyet</w:t>
            </w:r>
          </w:p>
        </w:tc>
      </w:tr>
      <w:tr w:rsidR="00B32D55" w:rsidRPr="00CC0AE1">
        <w:trPr>
          <w:trHeight w:val="315"/>
          <w:jc w:val="center"/>
        </w:trPr>
        <w:tc>
          <w:tcPr>
            <w:tcW w:w="2844" w:type="dxa"/>
            <w:tcBorders>
              <w:top w:val="nil"/>
              <w:left w:val="single" w:sz="8" w:space="0" w:color="auto"/>
              <w:bottom w:val="single" w:sz="4" w:space="0" w:color="auto"/>
              <w:right w:val="single" w:sz="4" w:space="0" w:color="auto"/>
            </w:tcBorders>
            <w:vAlign w:val="center"/>
          </w:tcPr>
          <w:p w:rsidR="00B32D55" w:rsidRPr="004D1E3B" w:rsidRDefault="00B32D55" w:rsidP="00FC1CBB">
            <w:pPr>
              <w:spacing w:after="0" w:line="360" w:lineRule="auto"/>
              <w:rPr>
                <w:rFonts w:ascii="Times New Roman" w:hAnsi="Times New Roman" w:cs="Times New Roman"/>
              </w:rPr>
            </w:pPr>
            <w:r w:rsidRPr="004D1E3B">
              <w:rPr>
                <w:rFonts w:ascii="Times New Roman" w:hAnsi="Times New Roman" w:cs="Times New Roman"/>
              </w:rPr>
              <w:t>1 : 4 000</w:t>
            </w:r>
          </w:p>
        </w:tc>
        <w:tc>
          <w:tcPr>
            <w:tcW w:w="1326" w:type="dxa"/>
            <w:tcBorders>
              <w:top w:val="nil"/>
              <w:left w:val="nil"/>
              <w:bottom w:val="single" w:sz="4" w:space="0" w:color="auto"/>
              <w:right w:val="single" w:sz="4"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100</w:t>
            </w:r>
          </w:p>
        </w:tc>
        <w:tc>
          <w:tcPr>
            <w:tcW w:w="1890" w:type="dxa"/>
            <w:tcBorders>
              <w:top w:val="nil"/>
              <w:left w:val="nil"/>
              <w:bottom w:val="single" w:sz="4"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60%</w:t>
            </w:r>
          </w:p>
        </w:tc>
        <w:tc>
          <w:tcPr>
            <w:tcW w:w="910" w:type="dxa"/>
            <w:tcBorders>
              <w:top w:val="nil"/>
              <w:left w:val="nil"/>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101,69</w:t>
            </w:r>
          </w:p>
        </w:tc>
        <w:tc>
          <w:tcPr>
            <w:tcW w:w="910" w:type="dxa"/>
            <w:tcBorders>
              <w:top w:val="nil"/>
              <w:left w:val="nil"/>
              <w:bottom w:val="single" w:sz="4" w:space="0" w:color="auto"/>
              <w:right w:val="nil"/>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103,93</w:t>
            </w:r>
          </w:p>
        </w:tc>
        <w:tc>
          <w:tcPr>
            <w:tcW w:w="910" w:type="dxa"/>
            <w:tcBorders>
              <w:top w:val="nil"/>
              <w:left w:val="single" w:sz="8" w:space="0" w:color="auto"/>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111,93</w:t>
            </w:r>
          </w:p>
        </w:tc>
      </w:tr>
      <w:tr w:rsidR="00B32D55" w:rsidRPr="00CC0AE1" w:rsidTr="00A81C13">
        <w:trPr>
          <w:trHeight w:val="315"/>
          <w:jc w:val="center"/>
        </w:trPr>
        <w:tc>
          <w:tcPr>
            <w:tcW w:w="2844" w:type="dxa"/>
            <w:tcBorders>
              <w:top w:val="nil"/>
              <w:left w:val="single" w:sz="8" w:space="0" w:color="auto"/>
              <w:bottom w:val="single" w:sz="4" w:space="0" w:color="auto"/>
              <w:right w:val="single" w:sz="4" w:space="0" w:color="auto"/>
            </w:tcBorders>
            <w:vAlign w:val="center"/>
          </w:tcPr>
          <w:p w:rsidR="00B32D55" w:rsidRPr="004D1E3B" w:rsidRDefault="00B32D55" w:rsidP="00FC1CBB">
            <w:pPr>
              <w:spacing w:after="0" w:line="360" w:lineRule="auto"/>
              <w:rPr>
                <w:rFonts w:ascii="Times New Roman" w:hAnsi="Times New Roman" w:cs="Times New Roman"/>
              </w:rPr>
            </w:pPr>
            <w:r w:rsidRPr="004D1E3B">
              <w:rPr>
                <w:rFonts w:ascii="Times New Roman" w:hAnsi="Times New Roman" w:cs="Times New Roman"/>
              </w:rPr>
              <w:t>1 : 8 000</w:t>
            </w:r>
          </w:p>
        </w:tc>
        <w:tc>
          <w:tcPr>
            <w:tcW w:w="1326" w:type="dxa"/>
            <w:tcBorders>
              <w:top w:val="nil"/>
              <w:left w:val="nil"/>
              <w:bottom w:val="single" w:sz="4" w:space="0" w:color="auto"/>
              <w:right w:val="single" w:sz="4"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200</w:t>
            </w:r>
          </w:p>
        </w:tc>
        <w:tc>
          <w:tcPr>
            <w:tcW w:w="1890" w:type="dxa"/>
            <w:tcBorders>
              <w:top w:val="nil"/>
              <w:left w:val="nil"/>
              <w:bottom w:val="single" w:sz="4"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60%</w:t>
            </w:r>
          </w:p>
        </w:tc>
        <w:tc>
          <w:tcPr>
            <w:tcW w:w="910" w:type="dxa"/>
            <w:tcBorders>
              <w:top w:val="nil"/>
              <w:left w:val="nil"/>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47,88</w:t>
            </w:r>
          </w:p>
        </w:tc>
        <w:tc>
          <w:tcPr>
            <w:tcW w:w="910" w:type="dxa"/>
            <w:tcBorders>
              <w:top w:val="nil"/>
              <w:left w:val="nil"/>
              <w:bottom w:val="single" w:sz="4" w:space="0" w:color="auto"/>
              <w:right w:val="nil"/>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48,93</w:t>
            </w:r>
          </w:p>
        </w:tc>
        <w:tc>
          <w:tcPr>
            <w:tcW w:w="910" w:type="dxa"/>
            <w:tcBorders>
              <w:top w:val="nil"/>
              <w:left w:val="single" w:sz="8" w:space="0" w:color="auto"/>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52,70</w:t>
            </w:r>
          </w:p>
        </w:tc>
      </w:tr>
      <w:tr w:rsidR="00B32D55" w:rsidRPr="00CC0AE1" w:rsidTr="00A81C13">
        <w:trPr>
          <w:trHeight w:val="330"/>
          <w:jc w:val="center"/>
        </w:trPr>
        <w:tc>
          <w:tcPr>
            <w:tcW w:w="2844" w:type="dxa"/>
            <w:tcBorders>
              <w:top w:val="single" w:sz="4" w:space="0" w:color="auto"/>
              <w:left w:val="single" w:sz="8" w:space="0" w:color="auto"/>
              <w:bottom w:val="single" w:sz="4" w:space="0" w:color="auto"/>
              <w:right w:val="single" w:sz="4" w:space="0" w:color="auto"/>
            </w:tcBorders>
            <w:vAlign w:val="center"/>
          </w:tcPr>
          <w:p w:rsidR="00B32D55" w:rsidRPr="004D1E3B" w:rsidRDefault="00B32D55" w:rsidP="00FC1CBB">
            <w:pPr>
              <w:spacing w:after="0" w:line="360" w:lineRule="auto"/>
              <w:rPr>
                <w:rFonts w:ascii="Times New Roman" w:hAnsi="Times New Roman" w:cs="Times New Roman"/>
              </w:rPr>
            </w:pPr>
            <w:r w:rsidRPr="004D1E3B">
              <w:rPr>
                <w:rFonts w:ascii="Times New Roman" w:hAnsi="Times New Roman" w:cs="Times New Roman"/>
              </w:rPr>
              <w:t>1 : 16 000</w:t>
            </w:r>
          </w:p>
        </w:tc>
        <w:tc>
          <w:tcPr>
            <w:tcW w:w="1326" w:type="dxa"/>
            <w:tcBorders>
              <w:top w:val="single" w:sz="4" w:space="0" w:color="auto"/>
              <w:left w:val="nil"/>
              <w:bottom w:val="single" w:sz="4" w:space="0" w:color="auto"/>
              <w:right w:val="single" w:sz="4"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525</w:t>
            </w:r>
          </w:p>
        </w:tc>
        <w:tc>
          <w:tcPr>
            <w:tcW w:w="1890" w:type="dxa"/>
            <w:tcBorders>
              <w:top w:val="single" w:sz="4" w:space="0" w:color="auto"/>
              <w:left w:val="nil"/>
              <w:bottom w:val="single" w:sz="4"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60%</w:t>
            </w:r>
          </w:p>
        </w:tc>
        <w:tc>
          <w:tcPr>
            <w:tcW w:w="910" w:type="dxa"/>
            <w:tcBorders>
              <w:top w:val="single" w:sz="4" w:space="0" w:color="auto"/>
              <w:left w:val="nil"/>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10,80</w:t>
            </w:r>
          </w:p>
        </w:tc>
        <w:tc>
          <w:tcPr>
            <w:tcW w:w="910" w:type="dxa"/>
            <w:tcBorders>
              <w:top w:val="single" w:sz="4" w:space="0" w:color="auto"/>
              <w:left w:val="nil"/>
              <w:bottom w:val="single" w:sz="4" w:space="0" w:color="auto"/>
              <w:right w:val="nil"/>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11,04</w:t>
            </w:r>
          </w:p>
        </w:tc>
        <w:tc>
          <w:tcPr>
            <w:tcW w:w="910" w:type="dxa"/>
            <w:tcBorders>
              <w:top w:val="single" w:sz="4" w:space="0" w:color="auto"/>
              <w:left w:val="single" w:sz="8" w:space="0" w:color="auto"/>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11,89</w:t>
            </w:r>
          </w:p>
        </w:tc>
      </w:tr>
      <w:tr w:rsidR="00B32D55" w:rsidRPr="00CC0AE1" w:rsidTr="00A81C13">
        <w:trPr>
          <w:trHeight w:val="960"/>
          <w:jc w:val="center"/>
        </w:trPr>
        <w:tc>
          <w:tcPr>
            <w:tcW w:w="2844" w:type="dxa"/>
            <w:tcBorders>
              <w:top w:val="single" w:sz="4" w:space="0" w:color="auto"/>
              <w:left w:val="single" w:sz="8" w:space="0" w:color="auto"/>
              <w:bottom w:val="single" w:sz="4" w:space="0" w:color="auto"/>
              <w:right w:val="single" w:sz="4" w:space="0" w:color="auto"/>
            </w:tcBorders>
            <w:vAlign w:val="center"/>
          </w:tcPr>
          <w:p w:rsidR="00B32D55" w:rsidRPr="004D1E3B" w:rsidRDefault="00B32D55" w:rsidP="00FC1CBB">
            <w:pPr>
              <w:spacing w:after="0" w:line="360" w:lineRule="auto"/>
              <w:rPr>
                <w:rFonts w:ascii="Times New Roman" w:hAnsi="Times New Roman" w:cs="Times New Roman"/>
                <w:b/>
                <w:bCs/>
              </w:rPr>
            </w:pPr>
            <w:r w:rsidRPr="004D1E3B">
              <w:rPr>
                <w:rFonts w:ascii="Times New Roman" w:hAnsi="Times New Roman" w:cs="Times New Roman"/>
                <w:b/>
                <w:bCs/>
              </w:rPr>
              <w:lastRenderedPageBreak/>
              <w:t>(2) Sayısal Hava Kamerası</w:t>
            </w:r>
          </w:p>
        </w:tc>
        <w:tc>
          <w:tcPr>
            <w:tcW w:w="1326" w:type="dxa"/>
            <w:tcBorders>
              <w:top w:val="single" w:sz="4" w:space="0" w:color="auto"/>
              <w:left w:val="nil"/>
              <w:bottom w:val="single" w:sz="4" w:space="0" w:color="auto"/>
              <w:right w:val="single" w:sz="4"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ASGARİ SAHA(Km2)</w:t>
            </w:r>
          </w:p>
        </w:tc>
        <w:tc>
          <w:tcPr>
            <w:tcW w:w="1890" w:type="dxa"/>
            <w:tcBorders>
              <w:top w:val="single" w:sz="4" w:space="0" w:color="auto"/>
              <w:left w:val="nil"/>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İLERİ BİNDİRME</w:t>
            </w:r>
          </w:p>
        </w:tc>
        <w:tc>
          <w:tcPr>
            <w:tcW w:w="910" w:type="dxa"/>
            <w:tcBorders>
              <w:top w:val="single" w:sz="4" w:space="0" w:color="auto"/>
              <w:left w:val="nil"/>
              <w:bottom w:val="single" w:sz="8"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Maliyet</w:t>
            </w:r>
          </w:p>
        </w:tc>
        <w:tc>
          <w:tcPr>
            <w:tcW w:w="910" w:type="dxa"/>
            <w:tcBorders>
              <w:top w:val="single" w:sz="4" w:space="0" w:color="auto"/>
              <w:left w:val="nil"/>
              <w:bottom w:val="single" w:sz="8" w:space="0" w:color="auto"/>
              <w:right w:val="nil"/>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Maliyet</w:t>
            </w:r>
          </w:p>
        </w:tc>
        <w:tc>
          <w:tcPr>
            <w:tcW w:w="910" w:type="dxa"/>
            <w:tcBorders>
              <w:top w:val="single" w:sz="4" w:space="0" w:color="auto"/>
              <w:left w:val="single" w:sz="8" w:space="0" w:color="auto"/>
              <w:bottom w:val="single" w:sz="8"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Maliyet</w:t>
            </w:r>
          </w:p>
        </w:tc>
      </w:tr>
      <w:tr w:rsidR="00B32D55" w:rsidRPr="00CC0AE1">
        <w:trPr>
          <w:trHeight w:val="315"/>
          <w:jc w:val="center"/>
        </w:trPr>
        <w:tc>
          <w:tcPr>
            <w:tcW w:w="2844" w:type="dxa"/>
            <w:tcBorders>
              <w:top w:val="nil"/>
              <w:left w:val="single" w:sz="8" w:space="0" w:color="auto"/>
              <w:bottom w:val="single" w:sz="4" w:space="0" w:color="auto"/>
              <w:right w:val="single" w:sz="4" w:space="0" w:color="auto"/>
            </w:tcBorders>
            <w:vAlign w:val="center"/>
          </w:tcPr>
          <w:p w:rsidR="00B32D55" w:rsidRPr="004D1E3B" w:rsidRDefault="00B32D55" w:rsidP="00FC1CBB">
            <w:pPr>
              <w:spacing w:after="0" w:line="360" w:lineRule="auto"/>
              <w:rPr>
                <w:rFonts w:ascii="Times New Roman" w:hAnsi="Times New Roman" w:cs="Times New Roman"/>
              </w:rPr>
            </w:pPr>
            <w:r w:rsidRPr="004D1E3B">
              <w:rPr>
                <w:rFonts w:ascii="Times New Roman" w:hAnsi="Times New Roman" w:cs="Times New Roman"/>
              </w:rPr>
              <w:t>6,5 –  9</w:t>
            </w:r>
          </w:p>
        </w:tc>
        <w:tc>
          <w:tcPr>
            <w:tcW w:w="1326" w:type="dxa"/>
            <w:tcBorders>
              <w:top w:val="nil"/>
              <w:left w:val="nil"/>
              <w:bottom w:val="single" w:sz="4" w:space="0" w:color="auto"/>
              <w:right w:val="single" w:sz="4"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150</w:t>
            </w:r>
          </w:p>
        </w:tc>
        <w:tc>
          <w:tcPr>
            <w:tcW w:w="1890" w:type="dxa"/>
            <w:tcBorders>
              <w:top w:val="nil"/>
              <w:left w:val="nil"/>
              <w:bottom w:val="single" w:sz="4"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70%</w:t>
            </w:r>
          </w:p>
        </w:tc>
        <w:tc>
          <w:tcPr>
            <w:tcW w:w="910" w:type="dxa"/>
            <w:tcBorders>
              <w:top w:val="nil"/>
              <w:left w:val="nil"/>
              <w:bottom w:val="single" w:sz="4" w:space="0" w:color="auto"/>
              <w:right w:val="single" w:sz="8" w:space="0" w:color="auto"/>
            </w:tcBorders>
            <w:shd w:val="clear" w:color="auto" w:fill="DBE5F1"/>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 </w:t>
            </w:r>
          </w:p>
        </w:tc>
        <w:tc>
          <w:tcPr>
            <w:tcW w:w="910" w:type="dxa"/>
            <w:tcBorders>
              <w:top w:val="nil"/>
              <w:left w:val="nil"/>
              <w:bottom w:val="single" w:sz="4" w:space="0" w:color="auto"/>
              <w:right w:val="nil"/>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148,72</w:t>
            </w:r>
          </w:p>
        </w:tc>
        <w:tc>
          <w:tcPr>
            <w:tcW w:w="910" w:type="dxa"/>
            <w:tcBorders>
              <w:top w:val="nil"/>
              <w:left w:val="single" w:sz="8" w:space="0" w:color="auto"/>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160,17</w:t>
            </w:r>
          </w:p>
        </w:tc>
      </w:tr>
      <w:tr w:rsidR="00B32D55" w:rsidRPr="00CC0AE1">
        <w:trPr>
          <w:trHeight w:val="315"/>
          <w:jc w:val="center"/>
        </w:trPr>
        <w:tc>
          <w:tcPr>
            <w:tcW w:w="2844" w:type="dxa"/>
            <w:tcBorders>
              <w:top w:val="nil"/>
              <w:left w:val="single" w:sz="8" w:space="0" w:color="auto"/>
              <w:bottom w:val="single" w:sz="4" w:space="0" w:color="auto"/>
              <w:right w:val="single" w:sz="4" w:space="0" w:color="auto"/>
            </w:tcBorders>
            <w:vAlign w:val="center"/>
          </w:tcPr>
          <w:p w:rsidR="00B32D55" w:rsidRPr="004D1E3B" w:rsidRDefault="00B32D55" w:rsidP="00FC1CBB">
            <w:pPr>
              <w:spacing w:after="0" w:line="360" w:lineRule="auto"/>
              <w:rPr>
                <w:rFonts w:ascii="Times New Roman" w:hAnsi="Times New Roman" w:cs="Times New Roman"/>
              </w:rPr>
            </w:pPr>
            <w:r w:rsidRPr="004D1E3B">
              <w:rPr>
                <w:rFonts w:ascii="Times New Roman" w:hAnsi="Times New Roman" w:cs="Times New Roman"/>
              </w:rPr>
              <w:t>14 – 18</w:t>
            </w:r>
          </w:p>
        </w:tc>
        <w:tc>
          <w:tcPr>
            <w:tcW w:w="1326" w:type="dxa"/>
            <w:tcBorders>
              <w:top w:val="nil"/>
              <w:left w:val="nil"/>
              <w:bottom w:val="single" w:sz="4" w:space="0" w:color="auto"/>
              <w:right w:val="single" w:sz="4"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200</w:t>
            </w:r>
          </w:p>
        </w:tc>
        <w:tc>
          <w:tcPr>
            <w:tcW w:w="1890" w:type="dxa"/>
            <w:tcBorders>
              <w:top w:val="nil"/>
              <w:left w:val="nil"/>
              <w:bottom w:val="single" w:sz="4"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70%</w:t>
            </w:r>
          </w:p>
        </w:tc>
        <w:tc>
          <w:tcPr>
            <w:tcW w:w="910" w:type="dxa"/>
            <w:tcBorders>
              <w:top w:val="nil"/>
              <w:left w:val="nil"/>
              <w:bottom w:val="single" w:sz="4" w:space="0" w:color="auto"/>
              <w:right w:val="single" w:sz="8" w:space="0" w:color="auto"/>
            </w:tcBorders>
            <w:shd w:val="clear" w:color="auto" w:fill="DBE5F1"/>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 </w:t>
            </w:r>
          </w:p>
        </w:tc>
        <w:tc>
          <w:tcPr>
            <w:tcW w:w="910" w:type="dxa"/>
            <w:tcBorders>
              <w:top w:val="nil"/>
              <w:left w:val="nil"/>
              <w:bottom w:val="single" w:sz="4" w:space="0" w:color="auto"/>
              <w:right w:val="nil"/>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55,24</w:t>
            </w:r>
          </w:p>
        </w:tc>
        <w:tc>
          <w:tcPr>
            <w:tcW w:w="910" w:type="dxa"/>
            <w:tcBorders>
              <w:top w:val="nil"/>
              <w:left w:val="single" w:sz="8" w:space="0" w:color="auto"/>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59,49</w:t>
            </w:r>
          </w:p>
        </w:tc>
      </w:tr>
      <w:tr w:rsidR="00B32D55" w:rsidRPr="00CC0AE1">
        <w:trPr>
          <w:trHeight w:val="330"/>
          <w:jc w:val="center"/>
        </w:trPr>
        <w:tc>
          <w:tcPr>
            <w:tcW w:w="2844" w:type="dxa"/>
            <w:tcBorders>
              <w:top w:val="nil"/>
              <w:left w:val="single" w:sz="8" w:space="0" w:color="auto"/>
              <w:bottom w:val="single" w:sz="4" w:space="0" w:color="auto"/>
              <w:right w:val="single" w:sz="4" w:space="0" w:color="auto"/>
            </w:tcBorders>
            <w:vAlign w:val="center"/>
          </w:tcPr>
          <w:p w:rsidR="00B32D55" w:rsidRPr="004D1E3B" w:rsidRDefault="00B32D55" w:rsidP="00FC1CBB">
            <w:pPr>
              <w:spacing w:after="0" w:line="360" w:lineRule="auto"/>
              <w:rPr>
                <w:rFonts w:ascii="Times New Roman" w:hAnsi="Times New Roman" w:cs="Times New Roman"/>
              </w:rPr>
            </w:pPr>
            <w:r w:rsidRPr="004D1E3B">
              <w:rPr>
                <w:rFonts w:ascii="Times New Roman" w:hAnsi="Times New Roman" w:cs="Times New Roman"/>
              </w:rPr>
              <w:t>28 – 36</w:t>
            </w:r>
          </w:p>
        </w:tc>
        <w:tc>
          <w:tcPr>
            <w:tcW w:w="1326" w:type="dxa"/>
            <w:tcBorders>
              <w:top w:val="nil"/>
              <w:left w:val="nil"/>
              <w:bottom w:val="single" w:sz="4" w:space="0" w:color="auto"/>
              <w:right w:val="single" w:sz="4"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250</w:t>
            </w:r>
          </w:p>
        </w:tc>
        <w:tc>
          <w:tcPr>
            <w:tcW w:w="1890" w:type="dxa"/>
            <w:tcBorders>
              <w:top w:val="nil"/>
              <w:left w:val="nil"/>
              <w:bottom w:val="single" w:sz="4"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70%</w:t>
            </w:r>
          </w:p>
        </w:tc>
        <w:tc>
          <w:tcPr>
            <w:tcW w:w="910" w:type="dxa"/>
            <w:tcBorders>
              <w:top w:val="nil"/>
              <w:left w:val="nil"/>
              <w:bottom w:val="nil"/>
              <w:right w:val="single" w:sz="8" w:space="0" w:color="auto"/>
            </w:tcBorders>
            <w:shd w:val="clear" w:color="auto" w:fill="DBE5F1"/>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 </w:t>
            </w:r>
          </w:p>
        </w:tc>
        <w:tc>
          <w:tcPr>
            <w:tcW w:w="910" w:type="dxa"/>
            <w:tcBorders>
              <w:top w:val="nil"/>
              <w:left w:val="nil"/>
              <w:bottom w:val="nil"/>
              <w:right w:val="nil"/>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34,84</w:t>
            </w:r>
          </w:p>
        </w:tc>
        <w:tc>
          <w:tcPr>
            <w:tcW w:w="910" w:type="dxa"/>
            <w:tcBorders>
              <w:top w:val="nil"/>
              <w:left w:val="single" w:sz="8" w:space="0" w:color="auto"/>
              <w:bottom w:val="nil"/>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37,52</w:t>
            </w:r>
          </w:p>
        </w:tc>
      </w:tr>
      <w:tr w:rsidR="00B32D55" w:rsidRPr="00CC0AE1">
        <w:trPr>
          <w:trHeight w:val="960"/>
          <w:jc w:val="center"/>
        </w:trPr>
        <w:tc>
          <w:tcPr>
            <w:tcW w:w="2844" w:type="dxa"/>
            <w:tcBorders>
              <w:top w:val="nil"/>
              <w:left w:val="single" w:sz="8" w:space="0" w:color="auto"/>
              <w:bottom w:val="single" w:sz="4" w:space="0" w:color="auto"/>
              <w:right w:val="single" w:sz="4" w:space="0" w:color="auto"/>
            </w:tcBorders>
            <w:vAlign w:val="center"/>
          </w:tcPr>
          <w:p w:rsidR="00B32D55" w:rsidRPr="004D1E3B" w:rsidRDefault="00B32D55" w:rsidP="00FC1CBB">
            <w:pPr>
              <w:spacing w:after="0" w:line="360" w:lineRule="auto"/>
              <w:rPr>
                <w:rFonts w:ascii="Times New Roman" w:hAnsi="Times New Roman" w:cs="Times New Roman"/>
                <w:b/>
                <w:bCs/>
              </w:rPr>
            </w:pPr>
            <w:r w:rsidRPr="004D1E3B">
              <w:rPr>
                <w:rFonts w:ascii="Times New Roman" w:hAnsi="Times New Roman" w:cs="Times New Roman"/>
                <w:b/>
                <w:bCs/>
              </w:rPr>
              <w:t>b. Güzergah Boyunca:</w:t>
            </w:r>
            <w:r w:rsidRPr="004D1E3B">
              <w:rPr>
                <w:rFonts w:ascii="Times New Roman" w:hAnsi="Times New Roman" w:cs="Times New Roman"/>
                <w:b/>
                <w:bCs/>
              </w:rPr>
              <w:br/>
              <w:t>(1) Analog Hava Kamerası</w:t>
            </w:r>
          </w:p>
        </w:tc>
        <w:tc>
          <w:tcPr>
            <w:tcW w:w="1326" w:type="dxa"/>
            <w:tcBorders>
              <w:top w:val="nil"/>
              <w:left w:val="nil"/>
              <w:bottom w:val="single" w:sz="4" w:space="0" w:color="auto"/>
              <w:right w:val="single" w:sz="4"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ASGARİ SAHA(Km2)</w:t>
            </w:r>
          </w:p>
        </w:tc>
        <w:tc>
          <w:tcPr>
            <w:tcW w:w="1890" w:type="dxa"/>
            <w:tcBorders>
              <w:top w:val="nil"/>
              <w:left w:val="nil"/>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İLERİ BİNDİRME</w:t>
            </w:r>
          </w:p>
        </w:tc>
        <w:tc>
          <w:tcPr>
            <w:tcW w:w="910" w:type="dxa"/>
            <w:tcBorders>
              <w:top w:val="single" w:sz="8" w:space="0" w:color="auto"/>
              <w:left w:val="nil"/>
              <w:bottom w:val="single" w:sz="8"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Maliyet</w:t>
            </w:r>
          </w:p>
        </w:tc>
        <w:tc>
          <w:tcPr>
            <w:tcW w:w="910" w:type="dxa"/>
            <w:tcBorders>
              <w:top w:val="single" w:sz="8" w:space="0" w:color="auto"/>
              <w:left w:val="nil"/>
              <w:bottom w:val="single" w:sz="8" w:space="0" w:color="auto"/>
              <w:right w:val="nil"/>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Maliyet</w:t>
            </w:r>
          </w:p>
        </w:tc>
        <w:tc>
          <w:tcPr>
            <w:tcW w:w="910" w:type="dxa"/>
            <w:tcBorders>
              <w:top w:val="single" w:sz="8" w:space="0" w:color="auto"/>
              <w:left w:val="single" w:sz="8" w:space="0" w:color="auto"/>
              <w:bottom w:val="single" w:sz="8"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Maliyet</w:t>
            </w:r>
          </w:p>
        </w:tc>
      </w:tr>
      <w:tr w:rsidR="00B32D55" w:rsidRPr="00CC0AE1">
        <w:trPr>
          <w:trHeight w:val="315"/>
          <w:jc w:val="center"/>
        </w:trPr>
        <w:tc>
          <w:tcPr>
            <w:tcW w:w="2844" w:type="dxa"/>
            <w:tcBorders>
              <w:top w:val="nil"/>
              <w:left w:val="single" w:sz="8" w:space="0" w:color="auto"/>
              <w:bottom w:val="single" w:sz="4" w:space="0" w:color="auto"/>
              <w:right w:val="single" w:sz="4" w:space="0" w:color="auto"/>
            </w:tcBorders>
            <w:vAlign w:val="center"/>
          </w:tcPr>
          <w:p w:rsidR="00B32D55" w:rsidRPr="004D1E3B" w:rsidRDefault="00B32D55" w:rsidP="00FC1CBB">
            <w:pPr>
              <w:spacing w:after="0" w:line="360" w:lineRule="auto"/>
              <w:rPr>
                <w:rFonts w:ascii="Times New Roman" w:hAnsi="Times New Roman" w:cs="Times New Roman"/>
              </w:rPr>
            </w:pPr>
            <w:r w:rsidRPr="004D1E3B">
              <w:rPr>
                <w:rFonts w:ascii="Times New Roman" w:hAnsi="Times New Roman" w:cs="Times New Roman"/>
              </w:rPr>
              <w:t>1 : 4 000</w:t>
            </w:r>
          </w:p>
        </w:tc>
        <w:tc>
          <w:tcPr>
            <w:tcW w:w="1326" w:type="dxa"/>
            <w:tcBorders>
              <w:top w:val="nil"/>
              <w:left w:val="nil"/>
              <w:bottom w:val="single" w:sz="4" w:space="0" w:color="auto"/>
              <w:right w:val="single" w:sz="4"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50</w:t>
            </w:r>
          </w:p>
        </w:tc>
        <w:tc>
          <w:tcPr>
            <w:tcW w:w="1890" w:type="dxa"/>
            <w:tcBorders>
              <w:top w:val="nil"/>
              <w:left w:val="nil"/>
              <w:bottom w:val="single" w:sz="4"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60%</w:t>
            </w:r>
          </w:p>
        </w:tc>
        <w:tc>
          <w:tcPr>
            <w:tcW w:w="910" w:type="dxa"/>
            <w:tcBorders>
              <w:top w:val="nil"/>
              <w:left w:val="nil"/>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118,64</w:t>
            </w:r>
          </w:p>
        </w:tc>
        <w:tc>
          <w:tcPr>
            <w:tcW w:w="910" w:type="dxa"/>
            <w:tcBorders>
              <w:top w:val="nil"/>
              <w:left w:val="nil"/>
              <w:bottom w:val="single" w:sz="4" w:space="0" w:color="auto"/>
              <w:right w:val="nil"/>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121,25</w:t>
            </w:r>
          </w:p>
        </w:tc>
        <w:tc>
          <w:tcPr>
            <w:tcW w:w="910" w:type="dxa"/>
            <w:tcBorders>
              <w:top w:val="nil"/>
              <w:left w:val="single" w:sz="8" w:space="0" w:color="auto"/>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130,59</w:t>
            </w:r>
          </w:p>
        </w:tc>
      </w:tr>
      <w:tr w:rsidR="00B32D55" w:rsidRPr="00CC0AE1">
        <w:trPr>
          <w:trHeight w:val="315"/>
          <w:jc w:val="center"/>
        </w:trPr>
        <w:tc>
          <w:tcPr>
            <w:tcW w:w="2844" w:type="dxa"/>
            <w:tcBorders>
              <w:top w:val="nil"/>
              <w:left w:val="single" w:sz="8" w:space="0" w:color="auto"/>
              <w:bottom w:val="single" w:sz="4" w:space="0" w:color="auto"/>
              <w:right w:val="single" w:sz="4" w:space="0" w:color="auto"/>
            </w:tcBorders>
            <w:vAlign w:val="center"/>
          </w:tcPr>
          <w:p w:rsidR="00B32D55" w:rsidRPr="004D1E3B" w:rsidRDefault="00B32D55" w:rsidP="00FC1CBB">
            <w:pPr>
              <w:spacing w:after="0" w:line="360" w:lineRule="auto"/>
              <w:rPr>
                <w:rFonts w:ascii="Times New Roman" w:hAnsi="Times New Roman" w:cs="Times New Roman"/>
              </w:rPr>
            </w:pPr>
            <w:r w:rsidRPr="004D1E3B">
              <w:rPr>
                <w:rFonts w:ascii="Times New Roman" w:hAnsi="Times New Roman" w:cs="Times New Roman"/>
              </w:rPr>
              <w:t>1 : 8 000</w:t>
            </w:r>
          </w:p>
        </w:tc>
        <w:tc>
          <w:tcPr>
            <w:tcW w:w="1326" w:type="dxa"/>
            <w:tcBorders>
              <w:top w:val="nil"/>
              <w:left w:val="nil"/>
              <w:bottom w:val="single" w:sz="4" w:space="0" w:color="auto"/>
              <w:right w:val="single" w:sz="4"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75</w:t>
            </w:r>
          </w:p>
        </w:tc>
        <w:tc>
          <w:tcPr>
            <w:tcW w:w="1890" w:type="dxa"/>
            <w:tcBorders>
              <w:top w:val="nil"/>
              <w:left w:val="nil"/>
              <w:bottom w:val="single" w:sz="4"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60%</w:t>
            </w:r>
          </w:p>
        </w:tc>
        <w:tc>
          <w:tcPr>
            <w:tcW w:w="910" w:type="dxa"/>
            <w:tcBorders>
              <w:top w:val="nil"/>
              <w:left w:val="nil"/>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95,76</w:t>
            </w:r>
          </w:p>
        </w:tc>
        <w:tc>
          <w:tcPr>
            <w:tcW w:w="910" w:type="dxa"/>
            <w:tcBorders>
              <w:top w:val="nil"/>
              <w:left w:val="nil"/>
              <w:bottom w:val="single" w:sz="4" w:space="0" w:color="auto"/>
              <w:right w:val="nil"/>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97,87</w:t>
            </w:r>
          </w:p>
        </w:tc>
        <w:tc>
          <w:tcPr>
            <w:tcW w:w="910" w:type="dxa"/>
            <w:tcBorders>
              <w:top w:val="nil"/>
              <w:left w:val="single" w:sz="8" w:space="0" w:color="auto"/>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105,41</w:t>
            </w:r>
          </w:p>
        </w:tc>
      </w:tr>
      <w:tr w:rsidR="00B32D55" w:rsidRPr="00CC0AE1">
        <w:trPr>
          <w:trHeight w:val="330"/>
          <w:jc w:val="center"/>
        </w:trPr>
        <w:tc>
          <w:tcPr>
            <w:tcW w:w="2844" w:type="dxa"/>
            <w:tcBorders>
              <w:top w:val="nil"/>
              <w:left w:val="single" w:sz="8" w:space="0" w:color="auto"/>
              <w:bottom w:val="single" w:sz="4" w:space="0" w:color="auto"/>
              <w:right w:val="single" w:sz="4" w:space="0" w:color="auto"/>
            </w:tcBorders>
            <w:vAlign w:val="center"/>
          </w:tcPr>
          <w:p w:rsidR="00B32D55" w:rsidRPr="004D1E3B" w:rsidRDefault="00B32D55" w:rsidP="00FC1CBB">
            <w:pPr>
              <w:spacing w:after="0" w:line="360" w:lineRule="auto"/>
              <w:rPr>
                <w:rFonts w:ascii="Times New Roman" w:hAnsi="Times New Roman" w:cs="Times New Roman"/>
              </w:rPr>
            </w:pPr>
            <w:r w:rsidRPr="004D1E3B">
              <w:rPr>
                <w:rFonts w:ascii="Times New Roman" w:hAnsi="Times New Roman" w:cs="Times New Roman"/>
              </w:rPr>
              <w:t>1 : 16 000</w:t>
            </w:r>
          </w:p>
        </w:tc>
        <w:tc>
          <w:tcPr>
            <w:tcW w:w="1326" w:type="dxa"/>
            <w:tcBorders>
              <w:top w:val="nil"/>
              <w:left w:val="nil"/>
              <w:bottom w:val="single" w:sz="4" w:space="0" w:color="auto"/>
              <w:right w:val="single" w:sz="4"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150</w:t>
            </w:r>
          </w:p>
        </w:tc>
        <w:tc>
          <w:tcPr>
            <w:tcW w:w="1890" w:type="dxa"/>
            <w:tcBorders>
              <w:top w:val="nil"/>
              <w:left w:val="nil"/>
              <w:bottom w:val="single" w:sz="4"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60%</w:t>
            </w:r>
          </w:p>
        </w:tc>
        <w:tc>
          <w:tcPr>
            <w:tcW w:w="910" w:type="dxa"/>
            <w:tcBorders>
              <w:top w:val="single" w:sz="4" w:space="0" w:color="auto"/>
              <w:left w:val="nil"/>
              <w:bottom w:val="single" w:sz="8"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47,88</w:t>
            </w:r>
          </w:p>
        </w:tc>
        <w:tc>
          <w:tcPr>
            <w:tcW w:w="910" w:type="dxa"/>
            <w:tcBorders>
              <w:top w:val="single" w:sz="4" w:space="0" w:color="auto"/>
              <w:left w:val="nil"/>
              <w:bottom w:val="single" w:sz="8" w:space="0" w:color="auto"/>
              <w:right w:val="nil"/>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48,93</w:t>
            </w:r>
          </w:p>
        </w:tc>
        <w:tc>
          <w:tcPr>
            <w:tcW w:w="910" w:type="dxa"/>
            <w:tcBorders>
              <w:top w:val="single" w:sz="4" w:space="0" w:color="auto"/>
              <w:left w:val="single" w:sz="8" w:space="0" w:color="auto"/>
              <w:bottom w:val="single" w:sz="8"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52,70</w:t>
            </w:r>
          </w:p>
        </w:tc>
      </w:tr>
      <w:tr w:rsidR="00B32D55" w:rsidRPr="00CC0AE1">
        <w:trPr>
          <w:trHeight w:val="960"/>
          <w:jc w:val="center"/>
        </w:trPr>
        <w:tc>
          <w:tcPr>
            <w:tcW w:w="2844" w:type="dxa"/>
            <w:tcBorders>
              <w:top w:val="single" w:sz="4" w:space="0" w:color="auto"/>
              <w:left w:val="single" w:sz="8" w:space="0" w:color="auto"/>
              <w:bottom w:val="single" w:sz="4" w:space="0" w:color="auto"/>
              <w:right w:val="single" w:sz="4" w:space="0" w:color="auto"/>
            </w:tcBorders>
            <w:vAlign w:val="center"/>
          </w:tcPr>
          <w:p w:rsidR="00B32D55" w:rsidRPr="004D1E3B" w:rsidRDefault="00B32D55" w:rsidP="00FC1CBB">
            <w:pPr>
              <w:spacing w:after="0" w:line="360" w:lineRule="auto"/>
              <w:rPr>
                <w:rFonts w:ascii="Times New Roman" w:hAnsi="Times New Roman" w:cs="Times New Roman"/>
              </w:rPr>
            </w:pPr>
            <w:r w:rsidRPr="004D1E3B">
              <w:rPr>
                <w:rFonts w:ascii="Times New Roman" w:hAnsi="Times New Roman" w:cs="Times New Roman"/>
                <w:b/>
                <w:bCs/>
              </w:rPr>
              <w:t>(2) Sayısal Hava Kamerası</w:t>
            </w:r>
            <w:r w:rsidRPr="004D1E3B">
              <w:rPr>
                <w:rFonts w:ascii="Times New Roman" w:hAnsi="Times New Roman" w:cs="Times New Roman"/>
              </w:rPr>
              <w:br/>
              <w:t>GSD ( YER ÖRNEKLEME ARALIĞI ) (cm)</w:t>
            </w:r>
          </w:p>
        </w:tc>
        <w:tc>
          <w:tcPr>
            <w:tcW w:w="1326" w:type="dxa"/>
            <w:tcBorders>
              <w:top w:val="single" w:sz="4" w:space="0" w:color="auto"/>
              <w:left w:val="nil"/>
              <w:bottom w:val="single" w:sz="4" w:space="0" w:color="auto"/>
              <w:right w:val="single" w:sz="4"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ASGARİ SAHA(Km2)</w:t>
            </w:r>
          </w:p>
        </w:tc>
        <w:tc>
          <w:tcPr>
            <w:tcW w:w="1890" w:type="dxa"/>
            <w:tcBorders>
              <w:top w:val="single" w:sz="4" w:space="0" w:color="auto"/>
              <w:left w:val="nil"/>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İLERİ BİNDİRME</w:t>
            </w:r>
          </w:p>
        </w:tc>
        <w:tc>
          <w:tcPr>
            <w:tcW w:w="910" w:type="dxa"/>
            <w:tcBorders>
              <w:top w:val="single" w:sz="8" w:space="0" w:color="auto"/>
              <w:left w:val="nil"/>
              <w:bottom w:val="single" w:sz="8"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Maliyet</w:t>
            </w:r>
          </w:p>
        </w:tc>
        <w:tc>
          <w:tcPr>
            <w:tcW w:w="910" w:type="dxa"/>
            <w:tcBorders>
              <w:top w:val="single" w:sz="8" w:space="0" w:color="auto"/>
              <w:left w:val="nil"/>
              <w:bottom w:val="single" w:sz="8" w:space="0" w:color="auto"/>
              <w:right w:val="nil"/>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Maliyet</w:t>
            </w:r>
          </w:p>
        </w:tc>
        <w:tc>
          <w:tcPr>
            <w:tcW w:w="910" w:type="dxa"/>
            <w:tcBorders>
              <w:top w:val="single" w:sz="8" w:space="0" w:color="auto"/>
              <w:left w:val="single" w:sz="8" w:space="0" w:color="auto"/>
              <w:bottom w:val="single" w:sz="8"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Maliyet</w:t>
            </w:r>
          </w:p>
        </w:tc>
      </w:tr>
      <w:tr w:rsidR="00B32D55" w:rsidRPr="00CC0AE1">
        <w:trPr>
          <w:trHeight w:val="315"/>
          <w:jc w:val="center"/>
        </w:trPr>
        <w:tc>
          <w:tcPr>
            <w:tcW w:w="2844" w:type="dxa"/>
            <w:tcBorders>
              <w:top w:val="nil"/>
              <w:left w:val="single" w:sz="8" w:space="0" w:color="auto"/>
              <w:bottom w:val="single" w:sz="4" w:space="0" w:color="auto"/>
              <w:right w:val="single" w:sz="4" w:space="0" w:color="auto"/>
            </w:tcBorders>
            <w:vAlign w:val="center"/>
          </w:tcPr>
          <w:p w:rsidR="00B32D55" w:rsidRPr="004D1E3B" w:rsidRDefault="00B32D55" w:rsidP="00FC1CBB">
            <w:pPr>
              <w:spacing w:after="0" w:line="360" w:lineRule="auto"/>
              <w:rPr>
                <w:rFonts w:ascii="Times New Roman" w:hAnsi="Times New Roman" w:cs="Times New Roman"/>
              </w:rPr>
            </w:pPr>
            <w:r w:rsidRPr="004D1E3B">
              <w:rPr>
                <w:rFonts w:ascii="Times New Roman" w:hAnsi="Times New Roman" w:cs="Times New Roman"/>
              </w:rPr>
              <w:t>6,5 –  9</w:t>
            </w:r>
          </w:p>
        </w:tc>
        <w:tc>
          <w:tcPr>
            <w:tcW w:w="1326" w:type="dxa"/>
            <w:tcBorders>
              <w:top w:val="nil"/>
              <w:left w:val="nil"/>
              <w:bottom w:val="single" w:sz="4" w:space="0" w:color="auto"/>
              <w:right w:val="single" w:sz="4"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125</w:t>
            </w:r>
          </w:p>
        </w:tc>
        <w:tc>
          <w:tcPr>
            <w:tcW w:w="1890" w:type="dxa"/>
            <w:tcBorders>
              <w:top w:val="nil"/>
              <w:left w:val="nil"/>
              <w:bottom w:val="single" w:sz="4"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70%</w:t>
            </w:r>
          </w:p>
        </w:tc>
        <w:tc>
          <w:tcPr>
            <w:tcW w:w="910" w:type="dxa"/>
            <w:tcBorders>
              <w:top w:val="nil"/>
              <w:left w:val="nil"/>
              <w:bottom w:val="single" w:sz="4" w:space="0" w:color="auto"/>
              <w:right w:val="single" w:sz="8" w:space="0" w:color="auto"/>
            </w:tcBorders>
            <w:shd w:val="clear" w:color="auto" w:fill="DBE5F1"/>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 </w:t>
            </w:r>
          </w:p>
        </w:tc>
        <w:tc>
          <w:tcPr>
            <w:tcW w:w="910" w:type="dxa"/>
            <w:tcBorders>
              <w:top w:val="nil"/>
              <w:left w:val="nil"/>
              <w:bottom w:val="single" w:sz="4" w:space="0" w:color="auto"/>
              <w:right w:val="nil"/>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49,03</w:t>
            </w:r>
          </w:p>
        </w:tc>
        <w:tc>
          <w:tcPr>
            <w:tcW w:w="910" w:type="dxa"/>
            <w:tcBorders>
              <w:top w:val="nil"/>
              <w:left w:val="single" w:sz="8" w:space="0" w:color="auto"/>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52,81</w:t>
            </w:r>
          </w:p>
        </w:tc>
      </w:tr>
      <w:tr w:rsidR="00B32D55" w:rsidRPr="00CC0AE1">
        <w:trPr>
          <w:trHeight w:val="315"/>
          <w:jc w:val="center"/>
        </w:trPr>
        <w:tc>
          <w:tcPr>
            <w:tcW w:w="2844" w:type="dxa"/>
            <w:tcBorders>
              <w:top w:val="nil"/>
              <w:left w:val="single" w:sz="8" w:space="0" w:color="auto"/>
              <w:bottom w:val="single" w:sz="4" w:space="0" w:color="auto"/>
              <w:right w:val="single" w:sz="4" w:space="0" w:color="auto"/>
            </w:tcBorders>
            <w:vAlign w:val="center"/>
          </w:tcPr>
          <w:p w:rsidR="00B32D55" w:rsidRPr="004D1E3B" w:rsidRDefault="00B32D55" w:rsidP="00FC1CBB">
            <w:pPr>
              <w:spacing w:after="0" w:line="360" w:lineRule="auto"/>
              <w:rPr>
                <w:rFonts w:ascii="Times New Roman" w:hAnsi="Times New Roman" w:cs="Times New Roman"/>
              </w:rPr>
            </w:pPr>
            <w:r w:rsidRPr="004D1E3B">
              <w:rPr>
                <w:rFonts w:ascii="Times New Roman" w:hAnsi="Times New Roman" w:cs="Times New Roman"/>
              </w:rPr>
              <w:t>14 – 18</w:t>
            </w:r>
          </w:p>
        </w:tc>
        <w:tc>
          <w:tcPr>
            <w:tcW w:w="1326" w:type="dxa"/>
            <w:tcBorders>
              <w:top w:val="nil"/>
              <w:left w:val="nil"/>
              <w:bottom w:val="single" w:sz="4" w:space="0" w:color="auto"/>
              <w:right w:val="single" w:sz="4"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150</w:t>
            </w:r>
          </w:p>
        </w:tc>
        <w:tc>
          <w:tcPr>
            <w:tcW w:w="1890" w:type="dxa"/>
            <w:tcBorders>
              <w:top w:val="nil"/>
              <w:left w:val="nil"/>
              <w:bottom w:val="single" w:sz="4"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70%</w:t>
            </w:r>
          </w:p>
        </w:tc>
        <w:tc>
          <w:tcPr>
            <w:tcW w:w="910" w:type="dxa"/>
            <w:tcBorders>
              <w:top w:val="nil"/>
              <w:left w:val="nil"/>
              <w:bottom w:val="single" w:sz="4" w:space="0" w:color="auto"/>
              <w:right w:val="single" w:sz="8" w:space="0" w:color="auto"/>
            </w:tcBorders>
            <w:shd w:val="clear" w:color="auto" w:fill="DBE5F1"/>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 </w:t>
            </w:r>
          </w:p>
        </w:tc>
        <w:tc>
          <w:tcPr>
            <w:tcW w:w="910" w:type="dxa"/>
            <w:tcBorders>
              <w:top w:val="nil"/>
              <w:left w:val="nil"/>
              <w:bottom w:val="single" w:sz="4" w:space="0" w:color="auto"/>
              <w:right w:val="nil"/>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38,91</w:t>
            </w:r>
          </w:p>
        </w:tc>
        <w:tc>
          <w:tcPr>
            <w:tcW w:w="910" w:type="dxa"/>
            <w:tcBorders>
              <w:top w:val="nil"/>
              <w:left w:val="single" w:sz="8" w:space="0" w:color="auto"/>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41,91</w:t>
            </w:r>
          </w:p>
        </w:tc>
      </w:tr>
      <w:tr w:rsidR="00B32D55" w:rsidRPr="00CC0AE1">
        <w:trPr>
          <w:trHeight w:val="330"/>
          <w:jc w:val="center"/>
        </w:trPr>
        <w:tc>
          <w:tcPr>
            <w:tcW w:w="2844" w:type="dxa"/>
            <w:tcBorders>
              <w:top w:val="nil"/>
              <w:left w:val="single" w:sz="8" w:space="0" w:color="auto"/>
              <w:bottom w:val="single" w:sz="8" w:space="0" w:color="auto"/>
              <w:right w:val="single" w:sz="4" w:space="0" w:color="auto"/>
            </w:tcBorders>
            <w:vAlign w:val="center"/>
          </w:tcPr>
          <w:p w:rsidR="00B32D55" w:rsidRPr="004D1E3B" w:rsidRDefault="00B32D55" w:rsidP="00FC1CBB">
            <w:pPr>
              <w:spacing w:after="0" w:line="360" w:lineRule="auto"/>
              <w:rPr>
                <w:rFonts w:ascii="Times New Roman" w:hAnsi="Times New Roman" w:cs="Times New Roman"/>
              </w:rPr>
            </w:pPr>
            <w:r w:rsidRPr="004D1E3B">
              <w:rPr>
                <w:rFonts w:ascii="Times New Roman" w:hAnsi="Times New Roman" w:cs="Times New Roman"/>
              </w:rPr>
              <w:t>28 – 36</w:t>
            </w:r>
          </w:p>
        </w:tc>
        <w:tc>
          <w:tcPr>
            <w:tcW w:w="1326" w:type="dxa"/>
            <w:tcBorders>
              <w:top w:val="nil"/>
              <w:left w:val="nil"/>
              <w:bottom w:val="single" w:sz="8" w:space="0" w:color="auto"/>
              <w:right w:val="single" w:sz="4"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175</w:t>
            </w:r>
          </w:p>
        </w:tc>
        <w:tc>
          <w:tcPr>
            <w:tcW w:w="1890" w:type="dxa"/>
            <w:tcBorders>
              <w:top w:val="nil"/>
              <w:left w:val="nil"/>
              <w:bottom w:val="single" w:sz="8"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70%</w:t>
            </w:r>
          </w:p>
        </w:tc>
        <w:tc>
          <w:tcPr>
            <w:tcW w:w="910" w:type="dxa"/>
            <w:tcBorders>
              <w:top w:val="nil"/>
              <w:left w:val="nil"/>
              <w:bottom w:val="single" w:sz="8" w:space="0" w:color="auto"/>
              <w:right w:val="single" w:sz="8" w:space="0" w:color="auto"/>
            </w:tcBorders>
            <w:shd w:val="clear" w:color="auto" w:fill="DBE5F1"/>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 </w:t>
            </w:r>
          </w:p>
        </w:tc>
        <w:tc>
          <w:tcPr>
            <w:tcW w:w="910" w:type="dxa"/>
            <w:tcBorders>
              <w:top w:val="nil"/>
              <w:left w:val="nil"/>
              <w:bottom w:val="single" w:sz="8" w:space="0" w:color="auto"/>
              <w:right w:val="nil"/>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36,07</w:t>
            </w:r>
          </w:p>
        </w:tc>
        <w:tc>
          <w:tcPr>
            <w:tcW w:w="910" w:type="dxa"/>
            <w:tcBorders>
              <w:top w:val="nil"/>
              <w:left w:val="single" w:sz="8" w:space="0" w:color="auto"/>
              <w:bottom w:val="single" w:sz="8"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38,85</w:t>
            </w:r>
          </w:p>
        </w:tc>
      </w:tr>
      <w:tr w:rsidR="00B32D55" w:rsidRPr="00CC0AE1">
        <w:trPr>
          <w:trHeight w:val="330"/>
          <w:jc w:val="center"/>
        </w:trPr>
        <w:tc>
          <w:tcPr>
            <w:tcW w:w="6060" w:type="dxa"/>
            <w:gridSpan w:val="3"/>
            <w:tcBorders>
              <w:top w:val="single" w:sz="8" w:space="0" w:color="auto"/>
              <w:left w:val="single" w:sz="8" w:space="0" w:color="auto"/>
              <w:bottom w:val="single" w:sz="4" w:space="0" w:color="auto"/>
              <w:right w:val="single" w:sz="8" w:space="0" w:color="000000"/>
            </w:tcBorders>
            <w:shd w:val="clear" w:color="000000" w:fill="EEECE1"/>
            <w:vAlign w:val="bottom"/>
          </w:tcPr>
          <w:p w:rsidR="00B32D55" w:rsidRPr="004D1E3B" w:rsidRDefault="00B32D55" w:rsidP="00FC1CBB">
            <w:pPr>
              <w:spacing w:after="0" w:line="360" w:lineRule="auto"/>
              <w:rPr>
                <w:rFonts w:ascii="Times New Roman" w:hAnsi="Times New Roman" w:cs="Times New Roman"/>
                <w:b/>
                <w:bCs/>
              </w:rPr>
            </w:pPr>
            <w:r w:rsidRPr="004D1E3B">
              <w:rPr>
                <w:rFonts w:ascii="Times New Roman" w:hAnsi="Times New Roman" w:cs="Times New Roman"/>
                <w:b/>
                <w:bCs/>
              </w:rPr>
              <w:t>3. SAYISAL KIYMETLENDİRME</w:t>
            </w:r>
          </w:p>
        </w:tc>
        <w:tc>
          <w:tcPr>
            <w:tcW w:w="910" w:type="dxa"/>
            <w:tcBorders>
              <w:top w:val="nil"/>
              <w:left w:val="nil"/>
              <w:bottom w:val="nil"/>
              <w:right w:val="single" w:sz="8" w:space="0" w:color="auto"/>
            </w:tcBorders>
            <w:shd w:val="clear" w:color="000000" w:fill="EEECE1"/>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 </w:t>
            </w:r>
          </w:p>
        </w:tc>
        <w:tc>
          <w:tcPr>
            <w:tcW w:w="910" w:type="dxa"/>
            <w:tcBorders>
              <w:top w:val="nil"/>
              <w:left w:val="nil"/>
              <w:bottom w:val="nil"/>
              <w:right w:val="nil"/>
            </w:tcBorders>
            <w:shd w:val="clear" w:color="000000" w:fill="EEECE1"/>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 </w:t>
            </w:r>
          </w:p>
        </w:tc>
        <w:tc>
          <w:tcPr>
            <w:tcW w:w="910" w:type="dxa"/>
            <w:tcBorders>
              <w:top w:val="nil"/>
              <w:left w:val="single" w:sz="8" w:space="0" w:color="auto"/>
              <w:bottom w:val="nil"/>
              <w:right w:val="single" w:sz="8" w:space="0" w:color="auto"/>
            </w:tcBorders>
            <w:shd w:val="clear" w:color="000000" w:fill="EEECE1"/>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 </w:t>
            </w:r>
          </w:p>
        </w:tc>
      </w:tr>
      <w:tr w:rsidR="00B32D55" w:rsidRPr="00CC0AE1">
        <w:trPr>
          <w:trHeight w:val="645"/>
          <w:jc w:val="center"/>
        </w:trPr>
        <w:tc>
          <w:tcPr>
            <w:tcW w:w="2844" w:type="dxa"/>
            <w:tcBorders>
              <w:top w:val="nil"/>
              <w:left w:val="single" w:sz="8" w:space="0" w:color="auto"/>
              <w:bottom w:val="single" w:sz="4" w:space="0" w:color="auto"/>
              <w:right w:val="single" w:sz="4" w:space="0" w:color="auto"/>
            </w:tcBorders>
            <w:vAlign w:val="center"/>
          </w:tcPr>
          <w:p w:rsidR="00B32D55" w:rsidRPr="004D1E3B" w:rsidRDefault="00B32D55" w:rsidP="00FC1CBB">
            <w:pPr>
              <w:spacing w:after="0" w:line="360" w:lineRule="auto"/>
              <w:rPr>
                <w:rFonts w:ascii="Times New Roman" w:hAnsi="Times New Roman" w:cs="Times New Roman"/>
              </w:rPr>
            </w:pPr>
            <w:r w:rsidRPr="004D1E3B">
              <w:rPr>
                <w:rFonts w:ascii="Times New Roman" w:hAnsi="Times New Roman" w:cs="Times New Roman"/>
                <w:b/>
                <w:bCs/>
              </w:rPr>
              <w:t>a. Fotogrametrik Nirengi</w:t>
            </w:r>
            <w:r w:rsidRPr="004D1E3B">
              <w:rPr>
                <w:rFonts w:ascii="Times New Roman" w:hAnsi="Times New Roman" w:cs="Times New Roman"/>
              </w:rPr>
              <w:br/>
              <w:t>CİNSİ</w:t>
            </w:r>
          </w:p>
        </w:tc>
        <w:tc>
          <w:tcPr>
            <w:tcW w:w="1326" w:type="dxa"/>
            <w:tcBorders>
              <w:top w:val="nil"/>
              <w:left w:val="nil"/>
              <w:bottom w:val="single" w:sz="4" w:space="0" w:color="auto"/>
              <w:right w:val="single" w:sz="4"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 </w:t>
            </w:r>
          </w:p>
        </w:tc>
        <w:tc>
          <w:tcPr>
            <w:tcW w:w="1890" w:type="dxa"/>
            <w:tcBorders>
              <w:top w:val="nil"/>
              <w:left w:val="nil"/>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BİRİMİ</w:t>
            </w:r>
          </w:p>
        </w:tc>
        <w:tc>
          <w:tcPr>
            <w:tcW w:w="910" w:type="dxa"/>
            <w:tcBorders>
              <w:top w:val="single" w:sz="8" w:space="0" w:color="auto"/>
              <w:left w:val="nil"/>
              <w:bottom w:val="single" w:sz="8"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Maliyet</w:t>
            </w:r>
          </w:p>
        </w:tc>
        <w:tc>
          <w:tcPr>
            <w:tcW w:w="910" w:type="dxa"/>
            <w:tcBorders>
              <w:top w:val="single" w:sz="8" w:space="0" w:color="auto"/>
              <w:left w:val="nil"/>
              <w:bottom w:val="single" w:sz="8" w:space="0" w:color="auto"/>
              <w:right w:val="nil"/>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Maliyet</w:t>
            </w:r>
          </w:p>
        </w:tc>
        <w:tc>
          <w:tcPr>
            <w:tcW w:w="910" w:type="dxa"/>
            <w:tcBorders>
              <w:top w:val="single" w:sz="8" w:space="0" w:color="auto"/>
              <w:left w:val="single" w:sz="8" w:space="0" w:color="auto"/>
              <w:bottom w:val="single" w:sz="8"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Maliyet</w:t>
            </w:r>
          </w:p>
        </w:tc>
      </w:tr>
      <w:tr w:rsidR="00B32D55" w:rsidRPr="00CC0AE1">
        <w:trPr>
          <w:trHeight w:val="315"/>
          <w:jc w:val="center"/>
        </w:trPr>
        <w:tc>
          <w:tcPr>
            <w:tcW w:w="2844" w:type="dxa"/>
            <w:tcBorders>
              <w:top w:val="nil"/>
              <w:left w:val="single" w:sz="8" w:space="0" w:color="auto"/>
              <w:bottom w:val="single" w:sz="4" w:space="0" w:color="auto"/>
              <w:right w:val="single" w:sz="4" w:space="0" w:color="auto"/>
            </w:tcBorders>
            <w:noWrap/>
            <w:vAlign w:val="center"/>
          </w:tcPr>
          <w:p w:rsidR="00B32D55" w:rsidRPr="004D1E3B" w:rsidRDefault="00B32D55" w:rsidP="00FC1CBB">
            <w:pPr>
              <w:spacing w:after="0" w:line="360" w:lineRule="auto"/>
              <w:rPr>
                <w:rFonts w:ascii="Times New Roman" w:hAnsi="Times New Roman" w:cs="Times New Roman"/>
              </w:rPr>
            </w:pPr>
            <w:r w:rsidRPr="004D1E3B">
              <w:rPr>
                <w:rFonts w:ascii="Times New Roman" w:hAnsi="Times New Roman" w:cs="Times New Roman"/>
              </w:rPr>
              <w:t>Analog Hava Kamerası</w:t>
            </w:r>
          </w:p>
        </w:tc>
        <w:tc>
          <w:tcPr>
            <w:tcW w:w="1326" w:type="dxa"/>
            <w:tcBorders>
              <w:top w:val="nil"/>
              <w:left w:val="nil"/>
              <w:bottom w:val="single" w:sz="4" w:space="0" w:color="auto"/>
              <w:right w:val="single" w:sz="4"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 </w:t>
            </w:r>
          </w:p>
        </w:tc>
        <w:tc>
          <w:tcPr>
            <w:tcW w:w="1890" w:type="dxa"/>
            <w:tcBorders>
              <w:top w:val="nil"/>
              <w:left w:val="nil"/>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Resim</w:t>
            </w:r>
          </w:p>
        </w:tc>
        <w:tc>
          <w:tcPr>
            <w:tcW w:w="910" w:type="dxa"/>
            <w:tcBorders>
              <w:top w:val="nil"/>
              <w:left w:val="nil"/>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50,85</w:t>
            </w:r>
          </w:p>
        </w:tc>
        <w:tc>
          <w:tcPr>
            <w:tcW w:w="910" w:type="dxa"/>
            <w:tcBorders>
              <w:top w:val="nil"/>
              <w:left w:val="nil"/>
              <w:bottom w:val="single" w:sz="4" w:space="0" w:color="auto"/>
              <w:right w:val="nil"/>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51,97</w:t>
            </w:r>
          </w:p>
        </w:tc>
        <w:tc>
          <w:tcPr>
            <w:tcW w:w="910" w:type="dxa"/>
            <w:tcBorders>
              <w:top w:val="nil"/>
              <w:left w:val="single" w:sz="8" w:space="0" w:color="auto"/>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55,97</w:t>
            </w:r>
          </w:p>
        </w:tc>
      </w:tr>
      <w:tr w:rsidR="00B32D55" w:rsidRPr="00CC0AE1">
        <w:trPr>
          <w:trHeight w:val="330"/>
          <w:jc w:val="center"/>
        </w:trPr>
        <w:tc>
          <w:tcPr>
            <w:tcW w:w="2844" w:type="dxa"/>
            <w:tcBorders>
              <w:top w:val="nil"/>
              <w:left w:val="single" w:sz="8" w:space="0" w:color="auto"/>
              <w:bottom w:val="single" w:sz="4" w:space="0" w:color="auto"/>
              <w:right w:val="single" w:sz="4" w:space="0" w:color="auto"/>
            </w:tcBorders>
            <w:vAlign w:val="center"/>
          </w:tcPr>
          <w:p w:rsidR="00B32D55" w:rsidRPr="004D1E3B" w:rsidRDefault="00B32D55" w:rsidP="00FC1CBB">
            <w:pPr>
              <w:spacing w:after="0" w:line="360" w:lineRule="auto"/>
              <w:rPr>
                <w:rFonts w:ascii="Times New Roman" w:hAnsi="Times New Roman" w:cs="Times New Roman"/>
              </w:rPr>
            </w:pPr>
            <w:r w:rsidRPr="004D1E3B">
              <w:rPr>
                <w:rFonts w:ascii="Times New Roman" w:hAnsi="Times New Roman" w:cs="Times New Roman"/>
              </w:rPr>
              <w:t xml:space="preserve">Sayısal Hava Kamerası </w:t>
            </w:r>
          </w:p>
        </w:tc>
        <w:tc>
          <w:tcPr>
            <w:tcW w:w="1326" w:type="dxa"/>
            <w:tcBorders>
              <w:top w:val="nil"/>
              <w:left w:val="nil"/>
              <w:bottom w:val="single" w:sz="4" w:space="0" w:color="auto"/>
              <w:right w:val="single" w:sz="4"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 </w:t>
            </w:r>
          </w:p>
        </w:tc>
        <w:tc>
          <w:tcPr>
            <w:tcW w:w="1890" w:type="dxa"/>
            <w:tcBorders>
              <w:top w:val="nil"/>
              <w:left w:val="nil"/>
              <w:bottom w:val="single" w:sz="4"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Resim</w:t>
            </w:r>
          </w:p>
        </w:tc>
        <w:tc>
          <w:tcPr>
            <w:tcW w:w="910" w:type="dxa"/>
            <w:tcBorders>
              <w:top w:val="nil"/>
              <w:left w:val="nil"/>
              <w:bottom w:val="nil"/>
              <w:right w:val="single" w:sz="8" w:space="0" w:color="auto"/>
            </w:tcBorders>
            <w:shd w:val="clear" w:color="auto" w:fill="DBE5F1"/>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 </w:t>
            </w:r>
          </w:p>
        </w:tc>
        <w:tc>
          <w:tcPr>
            <w:tcW w:w="910" w:type="dxa"/>
            <w:tcBorders>
              <w:top w:val="nil"/>
              <w:left w:val="nil"/>
              <w:bottom w:val="nil"/>
              <w:right w:val="nil"/>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2,97</w:t>
            </w:r>
          </w:p>
        </w:tc>
        <w:tc>
          <w:tcPr>
            <w:tcW w:w="910" w:type="dxa"/>
            <w:tcBorders>
              <w:top w:val="nil"/>
              <w:left w:val="single" w:sz="8" w:space="0" w:color="auto"/>
              <w:bottom w:val="nil"/>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3,20</w:t>
            </w:r>
          </w:p>
        </w:tc>
      </w:tr>
      <w:tr w:rsidR="00B32D55" w:rsidRPr="00CC0AE1">
        <w:trPr>
          <w:trHeight w:val="1275"/>
          <w:jc w:val="center"/>
        </w:trPr>
        <w:tc>
          <w:tcPr>
            <w:tcW w:w="2844" w:type="dxa"/>
            <w:tcBorders>
              <w:top w:val="nil"/>
              <w:left w:val="single" w:sz="8" w:space="0" w:color="auto"/>
              <w:bottom w:val="single" w:sz="4" w:space="0" w:color="auto"/>
              <w:right w:val="single" w:sz="4" w:space="0" w:color="auto"/>
            </w:tcBorders>
            <w:vAlign w:val="center"/>
          </w:tcPr>
          <w:p w:rsidR="00B32D55" w:rsidRPr="004D1E3B" w:rsidRDefault="00B32D55" w:rsidP="00FC1CBB">
            <w:pPr>
              <w:spacing w:after="0" w:line="360" w:lineRule="auto"/>
              <w:rPr>
                <w:rFonts w:ascii="Times New Roman" w:hAnsi="Times New Roman" w:cs="Times New Roman"/>
              </w:rPr>
            </w:pPr>
            <w:r w:rsidRPr="004D1E3B">
              <w:rPr>
                <w:rFonts w:ascii="Times New Roman" w:hAnsi="Times New Roman" w:cs="Times New Roman"/>
                <w:b/>
                <w:bCs/>
              </w:rPr>
              <w:t xml:space="preserve">b. Kıymetlendirme </w:t>
            </w:r>
            <w:r w:rsidRPr="004D1E3B">
              <w:rPr>
                <w:rFonts w:ascii="Times New Roman" w:hAnsi="Times New Roman" w:cs="Times New Roman"/>
              </w:rPr>
              <w:br/>
              <w:t>HARİTA ÖLÇEĞİ</w:t>
            </w:r>
          </w:p>
        </w:tc>
        <w:tc>
          <w:tcPr>
            <w:tcW w:w="1326" w:type="dxa"/>
            <w:tcBorders>
              <w:top w:val="nil"/>
              <w:left w:val="nil"/>
              <w:bottom w:val="single" w:sz="4" w:space="0" w:color="auto"/>
              <w:right w:val="single" w:sz="4"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 xml:space="preserve"> FOTOĞRAF ÖLÇEĞİ</w:t>
            </w:r>
          </w:p>
        </w:tc>
        <w:tc>
          <w:tcPr>
            <w:tcW w:w="1890" w:type="dxa"/>
            <w:tcBorders>
              <w:top w:val="nil"/>
              <w:left w:val="nil"/>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 </w:t>
            </w:r>
          </w:p>
        </w:tc>
        <w:tc>
          <w:tcPr>
            <w:tcW w:w="910" w:type="dxa"/>
            <w:tcBorders>
              <w:top w:val="single" w:sz="8" w:space="0" w:color="auto"/>
              <w:left w:val="nil"/>
              <w:bottom w:val="single" w:sz="8"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Maliyet</w:t>
            </w:r>
          </w:p>
        </w:tc>
        <w:tc>
          <w:tcPr>
            <w:tcW w:w="910" w:type="dxa"/>
            <w:tcBorders>
              <w:top w:val="single" w:sz="8" w:space="0" w:color="auto"/>
              <w:left w:val="nil"/>
              <w:bottom w:val="single" w:sz="8" w:space="0" w:color="auto"/>
              <w:right w:val="nil"/>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Maliyet</w:t>
            </w:r>
          </w:p>
        </w:tc>
        <w:tc>
          <w:tcPr>
            <w:tcW w:w="910" w:type="dxa"/>
            <w:tcBorders>
              <w:top w:val="single" w:sz="8" w:space="0" w:color="auto"/>
              <w:left w:val="single" w:sz="8" w:space="0" w:color="auto"/>
              <w:bottom w:val="single" w:sz="8"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Maliyet</w:t>
            </w:r>
          </w:p>
        </w:tc>
      </w:tr>
      <w:tr w:rsidR="00B32D55" w:rsidRPr="00CC0AE1">
        <w:trPr>
          <w:trHeight w:val="945"/>
          <w:jc w:val="center"/>
        </w:trPr>
        <w:tc>
          <w:tcPr>
            <w:tcW w:w="2844" w:type="dxa"/>
            <w:tcBorders>
              <w:top w:val="nil"/>
              <w:left w:val="single" w:sz="8" w:space="0" w:color="auto"/>
              <w:bottom w:val="single" w:sz="4" w:space="0" w:color="auto"/>
              <w:right w:val="single" w:sz="4" w:space="0" w:color="auto"/>
            </w:tcBorders>
            <w:vAlign w:val="center"/>
          </w:tcPr>
          <w:p w:rsidR="00B32D55" w:rsidRPr="004D1E3B" w:rsidRDefault="00B32D55" w:rsidP="00FC1CBB">
            <w:pPr>
              <w:spacing w:after="0" w:line="360" w:lineRule="auto"/>
              <w:rPr>
                <w:rFonts w:ascii="Times New Roman" w:hAnsi="Times New Roman" w:cs="Times New Roman"/>
              </w:rPr>
            </w:pPr>
            <w:r w:rsidRPr="004D1E3B">
              <w:rPr>
                <w:rFonts w:ascii="Times New Roman" w:hAnsi="Times New Roman" w:cs="Times New Roman"/>
              </w:rPr>
              <w:t>1 : 500 ile  1 : 5 000 arası</w:t>
            </w:r>
          </w:p>
        </w:tc>
        <w:tc>
          <w:tcPr>
            <w:tcW w:w="1326" w:type="dxa"/>
            <w:tcBorders>
              <w:top w:val="nil"/>
              <w:left w:val="nil"/>
              <w:bottom w:val="single" w:sz="4" w:space="0" w:color="auto"/>
              <w:right w:val="single" w:sz="4"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 xml:space="preserve">1 : 3 000 ile 1 :16 000 arası </w:t>
            </w:r>
          </w:p>
        </w:tc>
        <w:tc>
          <w:tcPr>
            <w:tcW w:w="1890" w:type="dxa"/>
            <w:tcBorders>
              <w:top w:val="nil"/>
              <w:left w:val="nil"/>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 xml:space="preserve">Pafta </w:t>
            </w:r>
          </w:p>
        </w:tc>
        <w:tc>
          <w:tcPr>
            <w:tcW w:w="910" w:type="dxa"/>
            <w:tcBorders>
              <w:top w:val="nil"/>
              <w:left w:val="nil"/>
              <w:bottom w:val="single" w:sz="4" w:space="0" w:color="auto"/>
              <w:right w:val="single" w:sz="8" w:space="0" w:color="auto"/>
            </w:tcBorders>
            <w:vAlign w:val="center"/>
          </w:tcPr>
          <w:p w:rsidR="00B32D55" w:rsidRPr="004D1E3B" w:rsidRDefault="00A81C13" w:rsidP="00FC1CBB">
            <w:pPr>
              <w:spacing w:after="0" w:line="360" w:lineRule="auto"/>
              <w:jc w:val="center"/>
              <w:rPr>
                <w:rFonts w:ascii="Times New Roman" w:hAnsi="Times New Roman" w:cs="Times New Roman"/>
              </w:rPr>
            </w:pPr>
            <w:r>
              <w:rPr>
                <w:rFonts w:ascii="Times New Roman" w:hAnsi="Times New Roman" w:cs="Times New Roman"/>
              </w:rPr>
              <w:t>1</w:t>
            </w:r>
            <w:r w:rsidR="00B32D55" w:rsidRPr="004D1E3B">
              <w:rPr>
                <w:rFonts w:ascii="Times New Roman" w:hAnsi="Times New Roman" w:cs="Times New Roman"/>
              </w:rPr>
              <w:t>635,59</w:t>
            </w:r>
          </w:p>
        </w:tc>
        <w:tc>
          <w:tcPr>
            <w:tcW w:w="910" w:type="dxa"/>
            <w:tcBorders>
              <w:top w:val="nil"/>
              <w:left w:val="nil"/>
              <w:bottom w:val="single" w:sz="4" w:space="0" w:color="auto"/>
              <w:right w:val="nil"/>
            </w:tcBorders>
            <w:vAlign w:val="center"/>
          </w:tcPr>
          <w:p w:rsidR="00B32D55" w:rsidRPr="004D1E3B" w:rsidRDefault="00A81C13" w:rsidP="00FC1CBB">
            <w:pPr>
              <w:spacing w:after="0" w:line="360" w:lineRule="auto"/>
              <w:jc w:val="center"/>
              <w:rPr>
                <w:rFonts w:ascii="Times New Roman" w:hAnsi="Times New Roman" w:cs="Times New Roman"/>
              </w:rPr>
            </w:pPr>
            <w:r>
              <w:rPr>
                <w:rFonts w:ascii="Times New Roman" w:hAnsi="Times New Roman" w:cs="Times New Roman"/>
              </w:rPr>
              <w:t>1</w:t>
            </w:r>
            <w:r w:rsidR="00B32D55" w:rsidRPr="004D1E3B">
              <w:rPr>
                <w:rFonts w:ascii="Times New Roman" w:hAnsi="Times New Roman" w:cs="Times New Roman"/>
              </w:rPr>
              <w:t>671,57</w:t>
            </w:r>
          </w:p>
        </w:tc>
        <w:tc>
          <w:tcPr>
            <w:tcW w:w="910" w:type="dxa"/>
            <w:tcBorders>
              <w:top w:val="nil"/>
              <w:left w:val="single" w:sz="8" w:space="0" w:color="auto"/>
              <w:bottom w:val="single" w:sz="4" w:space="0" w:color="auto"/>
              <w:right w:val="single" w:sz="8" w:space="0" w:color="auto"/>
            </w:tcBorders>
            <w:vAlign w:val="center"/>
          </w:tcPr>
          <w:p w:rsidR="00B32D55" w:rsidRPr="004D1E3B" w:rsidRDefault="00A81C13" w:rsidP="00FC1CBB">
            <w:pPr>
              <w:spacing w:after="0" w:line="360" w:lineRule="auto"/>
              <w:jc w:val="center"/>
              <w:rPr>
                <w:rFonts w:ascii="Times New Roman" w:hAnsi="Times New Roman" w:cs="Times New Roman"/>
              </w:rPr>
            </w:pPr>
            <w:r>
              <w:rPr>
                <w:rFonts w:ascii="Times New Roman" w:hAnsi="Times New Roman" w:cs="Times New Roman"/>
              </w:rPr>
              <w:t>1</w:t>
            </w:r>
            <w:r w:rsidR="00B32D55" w:rsidRPr="004D1E3B">
              <w:rPr>
                <w:rFonts w:ascii="Times New Roman" w:hAnsi="Times New Roman" w:cs="Times New Roman"/>
              </w:rPr>
              <w:t>800,28</w:t>
            </w:r>
          </w:p>
        </w:tc>
      </w:tr>
      <w:tr w:rsidR="00B32D55" w:rsidRPr="00CC0AE1">
        <w:trPr>
          <w:trHeight w:val="630"/>
          <w:jc w:val="center"/>
        </w:trPr>
        <w:tc>
          <w:tcPr>
            <w:tcW w:w="2844" w:type="dxa"/>
            <w:tcBorders>
              <w:top w:val="nil"/>
              <w:left w:val="single" w:sz="8" w:space="0" w:color="auto"/>
              <w:bottom w:val="single" w:sz="4" w:space="0" w:color="auto"/>
              <w:right w:val="single" w:sz="4" w:space="0" w:color="auto"/>
            </w:tcBorders>
            <w:vAlign w:val="center"/>
          </w:tcPr>
          <w:p w:rsidR="00B32D55" w:rsidRPr="004D1E3B" w:rsidRDefault="00B32D55" w:rsidP="00FC1CBB">
            <w:pPr>
              <w:spacing w:after="0" w:line="360" w:lineRule="auto"/>
              <w:rPr>
                <w:rFonts w:ascii="Times New Roman" w:hAnsi="Times New Roman" w:cs="Times New Roman"/>
              </w:rPr>
            </w:pPr>
            <w:r w:rsidRPr="004D1E3B">
              <w:rPr>
                <w:rFonts w:ascii="Times New Roman" w:hAnsi="Times New Roman" w:cs="Times New Roman"/>
              </w:rPr>
              <w:t>1 : 1 000 1 : 2 000</w:t>
            </w:r>
          </w:p>
        </w:tc>
        <w:tc>
          <w:tcPr>
            <w:tcW w:w="1326" w:type="dxa"/>
            <w:tcBorders>
              <w:top w:val="nil"/>
              <w:left w:val="nil"/>
              <w:bottom w:val="single" w:sz="4" w:space="0" w:color="auto"/>
              <w:right w:val="single" w:sz="4"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1 : 4 000 1 : 8 000</w:t>
            </w:r>
          </w:p>
        </w:tc>
        <w:tc>
          <w:tcPr>
            <w:tcW w:w="1890" w:type="dxa"/>
            <w:tcBorders>
              <w:top w:val="nil"/>
              <w:left w:val="nil"/>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Km/Tul</w:t>
            </w:r>
          </w:p>
        </w:tc>
        <w:tc>
          <w:tcPr>
            <w:tcW w:w="910" w:type="dxa"/>
            <w:tcBorders>
              <w:top w:val="nil"/>
              <w:left w:val="nil"/>
              <w:bottom w:val="single" w:sz="4" w:space="0" w:color="auto"/>
              <w:right w:val="single" w:sz="8" w:space="0" w:color="auto"/>
            </w:tcBorders>
            <w:vAlign w:val="center"/>
          </w:tcPr>
          <w:p w:rsidR="00B32D55" w:rsidRPr="004D1E3B" w:rsidRDefault="00A81C13" w:rsidP="00FC1CBB">
            <w:pPr>
              <w:spacing w:after="0" w:line="360" w:lineRule="auto"/>
              <w:jc w:val="center"/>
              <w:rPr>
                <w:rFonts w:ascii="Times New Roman" w:hAnsi="Times New Roman" w:cs="Times New Roman"/>
              </w:rPr>
            </w:pPr>
            <w:r>
              <w:rPr>
                <w:rFonts w:ascii="Times New Roman" w:hAnsi="Times New Roman" w:cs="Times New Roman"/>
              </w:rPr>
              <w:t>1</w:t>
            </w:r>
            <w:r w:rsidR="00B32D55" w:rsidRPr="004D1E3B">
              <w:rPr>
                <w:rFonts w:ascii="Times New Roman" w:hAnsi="Times New Roman" w:cs="Times New Roman"/>
              </w:rPr>
              <w:t>635,59</w:t>
            </w:r>
          </w:p>
        </w:tc>
        <w:tc>
          <w:tcPr>
            <w:tcW w:w="910" w:type="dxa"/>
            <w:tcBorders>
              <w:top w:val="nil"/>
              <w:left w:val="nil"/>
              <w:bottom w:val="single" w:sz="4" w:space="0" w:color="auto"/>
              <w:right w:val="nil"/>
            </w:tcBorders>
            <w:vAlign w:val="center"/>
          </w:tcPr>
          <w:p w:rsidR="00B32D55" w:rsidRPr="004D1E3B" w:rsidRDefault="00A81C13" w:rsidP="00FC1CBB">
            <w:pPr>
              <w:spacing w:after="0" w:line="360" w:lineRule="auto"/>
              <w:jc w:val="center"/>
              <w:rPr>
                <w:rFonts w:ascii="Times New Roman" w:hAnsi="Times New Roman" w:cs="Times New Roman"/>
              </w:rPr>
            </w:pPr>
            <w:r>
              <w:rPr>
                <w:rFonts w:ascii="Times New Roman" w:hAnsi="Times New Roman" w:cs="Times New Roman"/>
              </w:rPr>
              <w:t>1</w:t>
            </w:r>
            <w:r w:rsidR="00B32D55" w:rsidRPr="004D1E3B">
              <w:rPr>
                <w:rFonts w:ascii="Times New Roman" w:hAnsi="Times New Roman" w:cs="Times New Roman"/>
              </w:rPr>
              <w:t>671,57</w:t>
            </w:r>
          </w:p>
        </w:tc>
        <w:tc>
          <w:tcPr>
            <w:tcW w:w="910" w:type="dxa"/>
            <w:tcBorders>
              <w:top w:val="nil"/>
              <w:left w:val="single" w:sz="8" w:space="0" w:color="auto"/>
              <w:bottom w:val="single" w:sz="4" w:space="0" w:color="auto"/>
              <w:right w:val="single" w:sz="8" w:space="0" w:color="auto"/>
            </w:tcBorders>
            <w:vAlign w:val="center"/>
          </w:tcPr>
          <w:p w:rsidR="00B32D55" w:rsidRPr="004D1E3B" w:rsidRDefault="00A81C13" w:rsidP="00FC1CBB">
            <w:pPr>
              <w:spacing w:after="0" w:line="360" w:lineRule="auto"/>
              <w:jc w:val="center"/>
              <w:rPr>
                <w:rFonts w:ascii="Times New Roman" w:hAnsi="Times New Roman" w:cs="Times New Roman"/>
              </w:rPr>
            </w:pPr>
            <w:r>
              <w:rPr>
                <w:rFonts w:ascii="Times New Roman" w:hAnsi="Times New Roman" w:cs="Times New Roman"/>
              </w:rPr>
              <w:t>1</w:t>
            </w:r>
            <w:r w:rsidR="00B32D55" w:rsidRPr="004D1E3B">
              <w:rPr>
                <w:rFonts w:ascii="Times New Roman" w:hAnsi="Times New Roman" w:cs="Times New Roman"/>
              </w:rPr>
              <w:t>800,28</w:t>
            </w:r>
          </w:p>
        </w:tc>
      </w:tr>
      <w:tr w:rsidR="00B32D55" w:rsidRPr="00CC0AE1">
        <w:trPr>
          <w:trHeight w:val="315"/>
          <w:jc w:val="center"/>
        </w:trPr>
        <w:tc>
          <w:tcPr>
            <w:tcW w:w="2844" w:type="dxa"/>
            <w:tcBorders>
              <w:top w:val="nil"/>
              <w:left w:val="single" w:sz="8" w:space="0" w:color="auto"/>
              <w:bottom w:val="single" w:sz="4" w:space="0" w:color="auto"/>
              <w:right w:val="single" w:sz="4" w:space="0" w:color="auto"/>
            </w:tcBorders>
            <w:vAlign w:val="center"/>
          </w:tcPr>
          <w:p w:rsidR="00B32D55" w:rsidRPr="004D1E3B" w:rsidRDefault="00B32D55" w:rsidP="00FC1CBB">
            <w:pPr>
              <w:spacing w:after="0" w:line="360" w:lineRule="auto"/>
              <w:rPr>
                <w:rFonts w:ascii="Times New Roman" w:hAnsi="Times New Roman" w:cs="Times New Roman"/>
              </w:rPr>
            </w:pPr>
            <w:r w:rsidRPr="004D1E3B">
              <w:rPr>
                <w:rFonts w:ascii="Times New Roman" w:hAnsi="Times New Roman" w:cs="Times New Roman"/>
              </w:rPr>
              <w:t>1 : 5 000 Etüt</w:t>
            </w:r>
          </w:p>
        </w:tc>
        <w:tc>
          <w:tcPr>
            <w:tcW w:w="1326" w:type="dxa"/>
            <w:tcBorders>
              <w:top w:val="nil"/>
              <w:left w:val="nil"/>
              <w:bottom w:val="single" w:sz="4" w:space="0" w:color="auto"/>
              <w:right w:val="single" w:sz="4"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1 : 16 000</w:t>
            </w:r>
          </w:p>
        </w:tc>
        <w:tc>
          <w:tcPr>
            <w:tcW w:w="1890" w:type="dxa"/>
            <w:tcBorders>
              <w:top w:val="nil"/>
              <w:left w:val="nil"/>
              <w:bottom w:val="single" w:sz="4"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 xml:space="preserve">Pafta </w:t>
            </w:r>
          </w:p>
        </w:tc>
        <w:tc>
          <w:tcPr>
            <w:tcW w:w="910" w:type="dxa"/>
            <w:tcBorders>
              <w:top w:val="nil"/>
              <w:left w:val="nil"/>
              <w:bottom w:val="single" w:sz="4"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904,24</w:t>
            </w:r>
          </w:p>
        </w:tc>
        <w:tc>
          <w:tcPr>
            <w:tcW w:w="910" w:type="dxa"/>
            <w:tcBorders>
              <w:top w:val="nil"/>
              <w:left w:val="nil"/>
              <w:bottom w:val="single" w:sz="4" w:space="0" w:color="auto"/>
              <w:right w:val="nil"/>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924,13</w:t>
            </w:r>
          </w:p>
        </w:tc>
        <w:tc>
          <w:tcPr>
            <w:tcW w:w="910" w:type="dxa"/>
            <w:tcBorders>
              <w:top w:val="nil"/>
              <w:left w:val="single" w:sz="8" w:space="0" w:color="auto"/>
              <w:bottom w:val="single" w:sz="4"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995,29</w:t>
            </w:r>
          </w:p>
        </w:tc>
      </w:tr>
      <w:tr w:rsidR="00B32D55" w:rsidRPr="00CC0AE1">
        <w:trPr>
          <w:trHeight w:val="330"/>
          <w:jc w:val="center"/>
        </w:trPr>
        <w:tc>
          <w:tcPr>
            <w:tcW w:w="2844" w:type="dxa"/>
            <w:tcBorders>
              <w:top w:val="nil"/>
              <w:left w:val="single" w:sz="8" w:space="0" w:color="auto"/>
              <w:bottom w:val="single" w:sz="4" w:space="0" w:color="auto"/>
              <w:right w:val="single" w:sz="4" w:space="0" w:color="auto"/>
            </w:tcBorders>
            <w:vAlign w:val="center"/>
          </w:tcPr>
          <w:p w:rsidR="00B32D55" w:rsidRPr="004D1E3B" w:rsidRDefault="00B32D55" w:rsidP="00FC1CBB">
            <w:pPr>
              <w:spacing w:after="0" w:line="360" w:lineRule="auto"/>
              <w:rPr>
                <w:rFonts w:ascii="Times New Roman" w:hAnsi="Times New Roman" w:cs="Times New Roman"/>
              </w:rPr>
            </w:pPr>
            <w:r w:rsidRPr="004D1E3B">
              <w:rPr>
                <w:rFonts w:ascii="Times New Roman" w:hAnsi="Times New Roman" w:cs="Times New Roman"/>
              </w:rPr>
              <w:t>1 : 10 000 Etüt</w:t>
            </w:r>
          </w:p>
        </w:tc>
        <w:tc>
          <w:tcPr>
            <w:tcW w:w="1326" w:type="dxa"/>
            <w:tcBorders>
              <w:top w:val="nil"/>
              <w:left w:val="nil"/>
              <w:bottom w:val="single" w:sz="4" w:space="0" w:color="auto"/>
              <w:right w:val="single" w:sz="4"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1 : 25 000</w:t>
            </w:r>
          </w:p>
        </w:tc>
        <w:tc>
          <w:tcPr>
            <w:tcW w:w="1890" w:type="dxa"/>
            <w:tcBorders>
              <w:top w:val="nil"/>
              <w:left w:val="nil"/>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Pafta</w:t>
            </w:r>
          </w:p>
        </w:tc>
        <w:tc>
          <w:tcPr>
            <w:tcW w:w="910" w:type="dxa"/>
            <w:tcBorders>
              <w:top w:val="nil"/>
              <w:left w:val="nil"/>
              <w:bottom w:val="nil"/>
              <w:right w:val="single" w:sz="8" w:space="0" w:color="auto"/>
            </w:tcBorders>
            <w:vAlign w:val="center"/>
          </w:tcPr>
          <w:p w:rsidR="00B32D55" w:rsidRPr="004D1E3B" w:rsidRDefault="00A81C13" w:rsidP="00FC1CBB">
            <w:pPr>
              <w:spacing w:after="0" w:line="360" w:lineRule="auto"/>
              <w:jc w:val="center"/>
              <w:rPr>
                <w:rFonts w:ascii="Times New Roman" w:hAnsi="Times New Roman" w:cs="Times New Roman"/>
              </w:rPr>
            </w:pPr>
            <w:r>
              <w:rPr>
                <w:rFonts w:ascii="Times New Roman" w:hAnsi="Times New Roman" w:cs="Times New Roman"/>
              </w:rPr>
              <w:t>1</w:t>
            </w:r>
            <w:r w:rsidR="00B32D55" w:rsidRPr="004D1E3B">
              <w:rPr>
                <w:rFonts w:ascii="Times New Roman" w:hAnsi="Times New Roman" w:cs="Times New Roman"/>
              </w:rPr>
              <w:t>201,69</w:t>
            </w:r>
          </w:p>
        </w:tc>
        <w:tc>
          <w:tcPr>
            <w:tcW w:w="910" w:type="dxa"/>
            <w:tcBorders>
              <w:top w:val="nil"/>
              <w:left w:val="nil"/>
              <w:bottom w:val="nil"/>
              <w:right w:val="nil"/>
            </w:tcBorders>
            <w:vAlign w:val="center"/>
          </w:tcPr>
          <w:p w:rsidR="00B32D55" w:rsidRPr="004D1E3B" w:rsidRDefault="00A81C13" w:rsidP="00FC1CBB">
            <w:pPr>
              <w:spacing w:after="0" w:line="360" w:lineRule="auto"/>
              <w:jc w:val="center"/>
              <w:rPr>
                <w:rFonts w:ascii="Times New Roman" w:hAnsi="Times New Roman" w:cs="Times New Roman"/>
              </w:rPr>
            </w:pPr>
            <w:r>
              <w:rPr>
                <w:rFonts w:ascii="Times New Roman" w:hAnsi="Times New Roman" w:cs="Times New Roman"/>
              </w:rPr>
              <w:t>1</w:t>
            </w:r>
            <w:r w:rsidR="00B32D55" w:rsidRPr="004D1E3B">
              <w:rPr>
                <w:rFonts w:ascii="Times New Roman" w:hAnsi="Times New Roman" w:cs="Times New Roman"/>
              </w:rPr>
              <w:t>228,13</w:t>
            </w:r>
          </w:p>
        </w:tc>
        <w:tc>
          <w:tcPr>
            <w:tcW w:w="910" w:type="dxa"/>
            <w:tcBorders>
              <w:top w:val="nil"/>
              <w:left w:val="single" w:sz="8" w:space="0" w:color="auto"/>
              <w:bottom w:val="nil"/>
              <w:right w:val="single" w:sz="8" w:space="0" w:color="auto"/>
            </w:tcBorders>
            <w:vAlign w:val="center"/>
          </w:tcPr>
          <w:p w:rsidR="00B32D55" w:rsidRPr="004D1E3B" w:rsidRDefault="00A81C13" w:rsidP="00FC1CBB">
            <w:pPr>
              <w:spacing w:after="0" w:line="360" w:lineRule="auto"/>
              <w:jc w:val="center"/>
              <w:rPr>
                <w:rFonts w:ascii="Times New Roman" w:hAnsi="Times New Roman" w:cs="Times New Roman"/>
              </w:rPr>
            </w:pPr>
            <w:r>
              <w:rPr>
                <w:rFonts w:ascii="Times New Roman" w:hAnsi="Times New Roman" w:cs="Times New Roman"/>
              </w:rPr>
              <w:t>1</w:t>
            </w:r>
            <w:r w:rsidR="00B32D55" w:rsidRPr="004D1E3B">
              <w:rPr>
                <w:rFonts w:ascii="Times New Roman" w:hAnsi="Times New Roman" w:cs="Times New Roman"/>
              </w:rPr>
              <w:t>322,70</w:t>
            </w:r>
          </w:p>
        </w:tc>
      </w:tr>
      <w:tr w:rsidR="00B32D55" w:rsidRPr="00CC0AE1">
        <w:trPr>
          <w:trHeight w:val="645"/>
          <w:jc w:val="center"/>
        </w:trPr>
        <w:tc>
          <w:tcPr>
            <w:tcW w:w="2844" w:type="dxa"/>
            <w:tcBorders>
              <w:top w:val="nil"/>
              <w:left w:val="single" w:sz="8" w:space="0" w:color="auto"/>
              <w:bottom w:val="single" w:sz="4" w:space="0" w:color="auto"/>
              <w:right w:val="single" w:sz="4" w:space="0" w:color="auto"/>
            </w:tcBorders>
            <w:vAlign w:val="center"/>
          </w:tcPr>
          <w:p w:rsidR="00B32D55" w:rsidRPr="004D1E3B" w:rsidRDefault="00B32D55" w:rsidP="00FC1CBB">
            <w:pPr>
              <w:spacing w:after="0" w:line="360" w:lineRule="auto"/>
              <w:rPr>
                <w:rFonts w:ascii="Times New Roman" w:hAnsi="Times New Roman" w:cs="Times New Roman"/>
              </w:rPr>
            </w:pPr>
            <w:r w:rsidRPr="004D1E3B">
              <w:rPr>
                <w:rFonts w:ascii="Times New Roman" w:hAnsi="Times New Roman" w:cs="Times New Roman"/>
                <w:b/>
                <w:bCs/>
              </w:rPr>
              <w:t>c. Ortofoto Harita Üretimi</w:t>
            </w:r>
            <w:r w:rsidRPr="004D1E3B">
              <w:rPr>
                <w:rFonts w:ascii="Times New Roman" w:hAnsi="Times New Roman" w:cs="Times New Roman"/>
              </w:rPr>
              <w:br/>
              <w:t>CİNSİ</w:t>
            </w:r>
          </w:p>
        </w:tc>
        <w:tc>
          <w:tcPr>
            <w:tcW w:w="1326" w:type="dxa"/>
            <w:tcBorders>
              <w:top w:val="nil"/>
              <w:left w:val="nil"/>
              <w:bottom w:val="single" w:sz="4" w:space="0" w:color="auto"/>
              <w:right w:val="single" w:sz="4"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 </w:t>
            </w:r>
          </w:p>
        </w:tc>
        <w:tc>
          <w:tcPr>
            <w:tcW w:w="1890" w:type="dxa"/>
            <w:tcBorders>
              <w:top w:val="nil"/>
              <w:left w:val="nil"/>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BİRİMİ</w:t>
            </w:r>
          </w:p>
        </w:tc>
        <w:tc>
          <w:tcPr>
            <w:tcW w:w="910" w:type="dxa"/>
            <w:tcBorders>
              <w:top w:val="single" w:sz="8" w:space="0" w:color="auto"/>
              <w:left w:val="nil"/>
              <w:bottom w:val="single" w:sz="8"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Maliyet</w:t>
            </w:r>
          </w:p>
        </w:tc>
        <w:tc>
          <w:tcPr>
            <w:tcW w:w="910" w:type="dxa"/>
            <w:tcBorders>
              <w:top w:val="single" w:sz="8" w:space="0" w:color="auto"/>
              <w:left w:val="nil"/>
              <w:bottom w:val="single" w:sz="8" w:space="0" w:color="auto"/>
              <w:right w:val="nil"/>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Maliyet</w:t>
            </w:r>
          </w:p>
        </w:tc>
        <w:tc>
          <w:tcPr>
            <w:tcW w:w="910" w:type="dxa"/>
            <w:tcBorders>
              <w:top w:val="single" w:sz="8" w:space="0" w:color="auto"/>
              <w:left w:val="single" w:sz="8" w:space="0" w:color="auto"/>
              <w:bottom w:val="single" w:sz="8"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Maliyet</w:t>
            </w:r>
          </w:p>
        </w:tc>
      </w:tr>
      <w:tr w:rsidR="00B32D55" w:rsidRPr="00CC0AE1" w:rsidTr="00A81C13">
        <w:trPr>
          <w:trHeight w:val="315"/>
          <w:jc w:val="center"/>
        </w:trPr>
        <w:tc>
          <w:tcPr>
            <w:tcW w:w="2844" w:type="dxa"/>
            <w:tcBorders>
              <w:top w:val="nil"/>
              <w:left w:val="single" w:sz="8" w:space="0" w:color="auto"/>
              <w:bottom w:val="single" w:sz="4" w:space="0" w:color="auto"/>
              <w:right w:val="single" w:sz="4" w:space="0" w:color="auto"/>
            </w:tcBorders>
            <w:vAlign w:val="center"/>
          </w:tcPr>
          <w:p w:rsidR="00B32D55" w:rsidRPr="004D1E3B" w:rsidRDefault="00B32D55" w:rsidP="00FC1CBB">
            <w:pPr>
              <w:spacing w:after="0" w:line="360" w:lineRule="auto"/>
              <w:rPr>
                <w:rFonts w:ascii="Times New Roman" w:hAnsi="Times New Roman" w:cs="Times New Roman"/>
              </w:rPr>
            </w:pPr>
            <w:r w:rsidRPr="004D1E3B">
              <w:rPr>
                <w:rFonts w:ascii="Times New Roman" w:hAnsi="Times New Roman" w:cs="Times New Roman"/>
              </w:rPr>
              <w:t>Sayısal Ortofoto Harita</w:t>
            </w:r>
          </w:p>
        </w:tc>
        <w:tc>
          <w:tcPr>
            <w:tcW w:w="1326" w:type="dxa"/>
            <w:tcBorders>
              <w:top w:val="nil"/>
              <w:left w:val="nil"/>
              <w:bottom w:val="single" w:sz="4" w:space="0" w:color="auto"/>
              <w:right w:val="single" w:sz="4"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 </w:t>
            </w:r>
          </w:p>
        </w:tc>
        <w:tc>
          <w:tcPr>
            <w:tcW w:w="1890" w:type="dxa"/>
            <w:tcBorders>
              <w:top w:val="nil"/>
              <w:left w:val="nil"/>
              <w:bottom w:val="single" w:sz="4"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Pafta</w:t>
            </w:r>
          </w:p>
        </w:tc>
        <w:tc>
          <w:tcPr>
            <w:tcW w:w="910" w:type="dxa"/>
            <w:tcBorders>
              <w:top w:val="nil"/>
              <w:left w:val="nil"/>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238,13</w:t>
            </w:r>
          </w:p>
        </w:tc>
        <w:tc>
          <w:tcPr>
            <w:tcW w:w="910" w:type="dxa"/>
            <w:tcBorders>
              <w:top w:val="nil"/>
              <w:left w:val="nil"/>
              <w:bottom w:val="single" w:sz="4" w:space="0" w:color="auto"/>
              <w:right w:val="nil"/>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243,37</w:t>
            </w:r>
          </w:p>
        </w:tc>
        <w:tc>
          <w:tcPr>
            <w:tcW w:w="910" w:type="dxa"/>
            <w:tcBorders>
              <w:top w:val="nil"/>
              <w:left w:val="single" w:sz="8" w:space="0" w:color="auto"/>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262,10</w:t>
            </w:r>
          </w:p>
        </w:tc>
      </w:tr>
      <w:tr w:rsidR="00B32D55" w:rsidRPr="00CC0AE1" w:rsidTr="00A81C13">
        <w:trPr>
          <w:trHeight w:val="1275"/>
          <w:jc w:val="center"/>
        </w:trPr>
        <w:tc>
          <w:tcPr>
            <w:tcW w:w="2844" w:type="dxa"/>
            <w:tcBorders>
              <w:top w:val="single" w:sz="4" w:space="0" w:color="auto"/>
              <w:left w:val="single" w:sz="8" w:space="0" w:color="auto"/>
              <w:bottom w:val="single" w:sz="8" w:space="0" w:color="auto"/>
              <w:right w:val="single" w:sz="4" w:space="0" w:color="auto"/>
            </w:tcBorders>
            <w:vAlign w:val="center"/>
          </w:tcPr>
          <w:p w:rsidR="00B32D55" w:rsidRPr="004D1E3B" w:rsidRDefault="00B32D55" w:rsidP="00FC1CBB">
            <w:pPr>
              <w:spacing w:after="0" w:line="360" w:lineRule="auto"/>
              <w:rPr>
                <w:rFonts w:ascii="Times New Roman" w:hAnsi="Times New Roman" w:cs="Times New Roman"/>
              </w:rPr>
            </w:pPr>
            <w:r w:rsidRPr="004D1E3B">
              <w:rPr>
                <w:rFonts w:ascii="Times New Roman" w:hAnsi="Times New Roman" w:cs="Times New Roman"/>
              </w:rPr>
              <w:lastRenderedPageBreak/>
              <w:t>Sayısal Ortofoto Harita (sayısal vektör veri üretimi sonrasında ilave olarak istenirse)</w:t>
            </w:r>
          </w:p>
        </w:tc>
        <w:tc>
          <w:tcPr>
            <w:tcW w:w="1326" w:type="dxa"/>
            <w:tcBorders>
              <w:top w:val="single" w:sz="4" w:space="0" w:color="auto"/>
              <w:left w:val="nil"/>
              <w:bottom w:val="single" w:sz="8" w:space="0" w:color="auto"/>
              <w:right w:val="single" w:sz="4"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 </w:t>
            </w:r>
          </w:p>
        </w:tc>
        <w:tc>
          <w:tcPr>
            <w:tcW w:w="1890" w:type="dxa"/>
            <w:tcBorders>
              <w:top w:val="single" w:sz="4" w:space="0" w:color="auto"/>
              <w:left w:val="nil"/>
              <w:bottom w:val="single" w:sz="8"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Pafta</w:t>
            </w:r>
          </w:p>
        </w:tc>
        <w:tc>
          <w:tcPr>
            <w:tcW w:w="910" w:type="dxa"/>
            <w:tcBorders>
              <w:top w:val="single" w:sz="4" w:space="0" w:color="auto"/>
              <w:left w:val="nil"/>
              <w:bottom w:val="single" w:sz="8"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49,15</w:t>
            </w:r>
          </w:p>
        </w:tc>
        <w:tc>
          <w:tcPr>
            <w:tcW w:w="910" w:type="dxa"/>
            <w:tcBorders>
              <w:top w:val="single" w:sz="4" w:space="0" w:color="auto"/>
              <w:left w:val="nil"/>
              <w:bottom w:val="single" w:sz="8" w:space="0" w:color="auto"/>
              <w:right w:val="nil"/>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50,23</w:t>
            </w:r>
          </w:p>
        </w:tc>
        <w:tc>
          <w:tcPr>
            <w:tcW w:w="910" w:type="dxa"/>
            <w:tcBorders>
              <w:top w:val="single" w:sz="4" w:space="0" w:color="auto"/>
              <w:left w:val="single" w:sz="8" w:space="0" w:color="auto"/>
              <w:bottom w:val="single" w:sz="8"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54,10</w:t>
            </w:r>
          </w:p>
        </w:tc>
      </w:tr>
      <w:tr w:rsidR="00B32D55" w:rsidRPr="00CC0AE1">
        <w:trPr>
          <w:trHeight w:val="330"/>
          <w:jc w:val="center"/>
        </w:trPr>
        <w:tc>
          <w:tcPr>
            <w:tcW w:w="6060" w:type="dxa"/>
            <w:gridSpan w:val="3"/>
            <w:tcBorders>
              <w:top w:val="single" w:sz="8" w:space="0" w:color="auto"/>
              <w:left w:val="single" w:sz="8" w:space="0" w:color="auto"/>
              <w:bottom w:val="single" w:sz="4" w:space="0" w:color="auto"/>
              <w:right w:val="single" w:sz="8" w:space="0" w:color="000000"/>
            </w:tcBorders>
            <w:shd w:val="clear" w:color="000000" w:fill="EEECE1"/>
            <w:vAlign w:val="bottom"/>
          </w:tcPr>
          <w:p w:rsidR="00B32D55" w:rsidRPr="004D1E3B" w:rsidRDefault="00B32D55" w:rsidP="00FC1CBB">
            <w:pPr>
              <w:spacing w:after="0" w:line="360" w:lineRule="auto"/>
              <w:rPr>
                <w:rFonts w:ascii="Times New Roman" w:hAnsi="Times New Roman" w:cs="Times New Roman"/>
                <w:b/>
                <w:bCs/>
              </w:rPr>
            </w:pPr>
            <w:r w:rsidRPr="004D1E3B">
              <w:rPr>
                <w:rFonts w:ascii="Times New Roman" w:hAnsi="Times New Roman" w:cs="Times New Roman"/>
                <w:b/>
                <w:bCs/>
              </w:rPr>
              <w:t>4. HAVA FOTOĞRAFLARININ BANYOSU, BASKISI VE BÜYÜLTMESİ</w:t>
            </w:r>
          </w:p>
        </w:tc>
        <w:tc>
          <w:tcPr>
            <w:tcW w:w="910" w:type="dxa"/>
            <w:tcBorders>
              <w:top w:val="nil"/>
              <w:left w:val="nil"/>
              <w:bottom w:val="single" w:sz="8" w:space="0" w:color="auto"/>
              <w:right w:val="single" w:sz="8" w:space="0" w:color="auto"/>
            </w:tcBorders>
            <w:shd w:val="clear" w:color="000000" w:fill="EEECE1"/>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 </w:t>
            </w:r>
          </w:p>
        </w:tc>
        <w:tc>
          <w:tcPr>
            <w:tcW w:w="910" w:type="dxa"/>
            <w:tcBorders>
              <w:top w:val="nil"/>
              <w:left w:val="nil"/>
              <w:bottom w:val="single" w:sz="8" w:space="0" w:color="auto"/>
              <w:right w:val="nil"/>
            </w:tcBorders>
            <w:shd w:val="clear" w:color="000000" w:fill="EEECE1"/>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 </w:t>
            </w:r>
          </w:p>
        </w:tc>
        <w:tc>
          <w:tcPr>
            <w:tcW w:w="910" w:type="dxa"/>
            <w:tcBorders>
              <w:top w:val="nil"/>
              <w:left w:val="single" w:sz="8" w:space="0" w:color="auto"/>
              <w:bottom w:val="single" w:sz="8" w:space="0" w:color="auto"/>
              <w:right w:val="single" w:sz="8" w:space="0" w:color="auto"/>
            </w:tcBorders>
            <w:shd w:val="clear" w:color="000000" w:fill="EEECE1"/>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 </w:t>
            </w:r>
          </w:p>
        </w:tc>
      </w:tr>
      <w:tr w:rsidR="00B32D55" w:rsidRPr="00CC0AE1">
        <w:trPr>
          <w:trHeight w:val="330"/>
          <w:jc w:val="center"/>
        </w:trPr>
        <w:tc>
          <w:tcPr>
            <w:tcW w:w="2844" w:type="dxa"/>
            <w:tcBorders>
              <w:top w:val="nil"/>
              <w:left w:val="single" w:sz="8" w:space="0" w:color="auto"/>
              <w:bottom w:val="single" w:sz="4" w:space="0" w:color="auto"/>
              <w:right w:val="single" w:sz="4" w:space="0" w:color="auto"/>
            </w:tcBorders>
            <w:noWrap/>
            <w:vAlign w:val="center"/>
          </w:tcPr>
          <w:p w:rsidR="00B32D55" w:rsidRPr="004D1E3B" w:rsidRDefault="00B32D55" w:rsidP="00FC1CBB">
            <w:pPr>
              <w:spacing w:after="0" w:line="360" w:lineRule="auto"/>
              <w:rPr>
                <w:rFonts w:ascii="Times New Roman" w:hAnsi="Times New Roman" w:cs="Times New Roman"/>
              </w:rPr>
            </w:pPr>
            <w:r w:rsidRPr="004D1E3B">
              <w:rPr>
                <w:rFonts w:ascii="Times New Roman" w:hAnsi="Times New Roman" w:cs="Times New Roman"/>
              </w:rPr>
              <w:t>CİNSİ</w:t>
            </w:r>
          </w:p>
        </w:tc>
        <w:tc>
          <w:tcPr>
            <w:tcW w:w="1326" w:type="dxa"/>
            <w:tcBorders>
              <w:top w:val="nil"/>
              <w:left w:val="nil"/>
              <w:bottom w:val="single" w:sz="4" w:space="0" w:color="auto"/>
              <w:right w:val="single" w:sz="4"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 </w:t>
            </w:r>
          </w:p>
        </w:tc>
        <w:tc>
          <w:tcPr>
            <w:tcW w:w="1890" w:type="dxa"/>
            <w:tcBorders>
              <w:top w:val="nil"/>
              <w:left w:val="nil"/>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BOYUT</w:t>
            </w:r>
          </w:p>
        </w:tc>
        <w:tc>
          <w:tcPr>
            <w:tcW w:w="910" w:type="dxa"/>
            <w:tcBorders>
              <w:top w:val="nil"/>
              <w:left w:val="nil"/>
              <w:bottom w:val="single" w:sz="8"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Maliyet</w:t>
            </w:r>
          </w:p>
        </w:tc>
        <w:tc>
          <w:tcPr>
            <w:tcW w:w="910" w:type="dxa"/>
            <w:tcBorders>
              <w:top w:val="nil"/>
              <w:left w:val="nil"/>
              <w:bottom w:val="single" w:sz="8" w:space="0" w:color="auto"/>
              <w:right w:val="nil"/>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Maliyet</w:t>
            </w:r>
          </w:p>
        </w:tc>
        <w:tc>
          <w:tcPr>
            <w:tcW w:w="910" w:type="dxa"/>
            <w:tcBorders>
              <w:top w:val="nil"/>
              <w:left w:val="single" w:sz="8" w:space="0" w:color="auto"/>
              <w:bottom w:val="single" w:sz="8"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Maliyet</w:t>
            </w:r>
          </w:p>
        </w:tc>
      </w:tr>
      <w:tr w:rsidR="00B32D55" w:rsidRPr="00CC0AE1">
        <w:trPr>
          <w:trHeight w:val="630"/>
          <w:jc w:val="center"/>
        </w:trPr>
        <w:tc>
          <w:tcPr>
            <w:tcW w:w="2844" w:type="dxa"/>
            <w:tcBorders>
              <w:top w:val="nil"/>
              <w:left w:val="single" w:sz="8" w:space="0" w:color="auto"/>
              <w:bottom w:val="single" w:sz="4" w:space="0" w:color="auto"/>
              <w:right w:val="single" w:sz="4" w:space="0" w:color="auto"/>
            </w:tcBorders>
            <w:vAlign w:val="center"/>
          </w:tcPr>
          <w:p w:rsidR="00B32D55" w:rsidRPr="004D1E3B" w:rsidRDefault="00B32D55" w:rsidP="00FC1CBB">
            <w:pPr>
              <w:spacing w:after="0" w:line="360" w:lineRule="auto"/>
              <w:rPr>
                <w:rFonts w:ascii="Times New Roman" w:hAnsi="Times New Roman" w:cs="Times New Roman"/>
              </w:rPr>
            </w:pPr>
            <w:r w:rsidRPr="004D1E3B">
              <w:rPr>
                <w:rFonts w:ascii="Times New Roman" w:hAnsi="Times New Roman" w:cs="Times New Roman"/>
              </w:rPr>
              <w:t>SİYAH BEYAZ FİLM BANYOSU</w:t>
            </w:r>
          </w:p>
        </w:tc>
        <w:tc>
          <w:tcPr>
            <w:tcW w:w="1326" w:type="dxa"/>
            <w:tcBorders>
              <w:top w:val="nil"/>
              <w:left w:val="nil"/>
              <w:bottom w:val="single" w:sz="4" w:space="0" w:color="auto"/>
              <w:right w:val="single" w:sz="4"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 </w:t>
            </w:r>
          </w:p>
        </w:tc>
        <w:tc>
          <w:tcPr>
            <w:tcW w:w="1890" w:type="dxa"/>
            <w:tcBorders>
              <w:top w:val="nil"/>
              <w:left w:val="nil"/>
              <w:bottom w:val="single" w:sz="4"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1 RULO</w:t>
            </w:r>
          </w:p>
        </w:tc>
        <w:tc>
          <w:tcPr>
            <w:tcW w:w="910" w:type="dxa"/>
            <w:tcBorders>
              <w:top w:val="nil"/>
              <w:left w:val="nil"/>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838,98</w:t>
            </w:r>
          </w:p>
        </w:tc>
        <w:tc>
          <w:tcPr>
            <w:tcW w:w="910" w:type="dxa"/>
            <w:tcBorders>
              <w:top w:val="nil"/>
              <w:left w:val="nil"/>
              <w:bottom w:val="single" w:sz="4" w:space="0" w:color="auto"/>
              <w:right w:val="nil"/>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857,63</w:t>
            </w:r>
          </w:p>
        </w:tc>
        <w:tc>
          <w:tcPr>
            <w:tcW w:w="910" w:type="dxa"/>
            <w:tcBorders>
              <w:top w:val="nil"/>
              <w:left w:val="single" w:sz="8" w:space="0" w:color="auto"/>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923,67</w:t>
            </w:r>
          </w:p>
        </w:tc>
      </w:tr>
      <w:tr w:rsidR="00B32D55" w:rsidRPr="00CC0AE1">
        <w:trPr>
          <w:trHeight w:val="1320"/>
          <w:jc w:val="center"/>
        </w:trPr>
        <w:tc>
          <w:tcPr>
            <w:tcW w:w="2844" w:type="dxa"/>
            <w:tcBorders>
              <w:top w:val="nil"/>
              <w:left w:val="single" w:sz="8" w:space="0" w:color="auto"/>
              <w:bottom w:val="single" w:sz="4" w:space="0" w:color="auto"/>
              <w:right w:val="single" w:sz="4" w:space="0" w:color="auto"/>
            </w:tcBorders>
            <w:vAlign w:val="center"/>
          </w:tcPr>
          <w:p w:rsidR="00B32D55" w:rsidRPr="004D1E3B" w:rsidRDefault="00B32D55" w:rsidP="00FC1CBB">
            <w:pPr>
              <w:spacing w:after="0" w:line="360" w:lineRule="auto"/>
              <w:rPr>
                <w:rFonts w:ascii="Times New Roman" w:hAnsi="Times New Roman" w:cs="Times New Roman"/>
              </w:rPr>
            </w:pPr>
            <w:r w:rsidRPr="004D1E3B">
              <w:rPr>
                <w:rFonts w:ascii="Times New Roman" w:hAnsi="Times New Roman" w:cs="Times New Roman"/>
              </w:rPr>
              <w:t xml:space="preserve">SİYAH BEYAZ FİLM BANYOSU (KİMYASALLAR HARİÇ) </w:t>
            </w:r>
          </w:p>
        </w:tc>
        <w:tc>
          <w:tcPr>
            <w:tcW w:w="1326" w:type="dxa"/>
            <w:tcBorders>
              <w:top w:val="nil"/>
              <w:left w:val="nil"/>
              <w:bottom w:val="single" w:sz="4" w:space="0" w:color="auto"/>
              <w:right w:val="single" w:sz="4"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 </w:t>
            </w:r>
          </w:p>
        </w:tc>
        <w:tc>
          <w:tcPr>
            <w:tcW w:w="1890" w:type="dxa"/>
            <w:tcBorders>
              <w:top w:val="nil"/>
              <w:left w:val="nil"/>
              <w:bottom w:val="single" w:sz="4"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1 RULO</w:t>
            </w:r>
          </w:p>
        </w:tc>
        <w:tc>
          <w:tcPr>
            <w:tcW w:w="910" w:type="dxa"/>
            <w:tcBorders>
              <w:top w:val="nil"/>
              <w:left w:val="nil"/>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503,81</w:t>
            </w:r>
          </w:p>
        </w:tc>
        <w:tc>
          <w:tcPr>
            <w:tcW w:w="910" w:type="dxa"/>
            <w:tcBorders>
              <w:top w:val="nil"/>
              <w:left w:val="nil"/>
              <w:bottom w:val="single" w:sz="4" w:space="0" w:color="auto"/>
              <w:right w:val="nil"/>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515,25</w:t>
            </w:r>
          </w:p>
        </w:tc>
        <w:tc>
          <w:tcPr>
            <w:tcW w:w="910" w:type="dxa"/>
            <w:tcBorders>
              <w:top w:val="nil"/>
              <w:left w:val="single" w:sz="8" w:space="0" w:color="auto"/>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554,92</w:t>
            </w:r>
          </w:p>
        </w:tc>
      </w:tr>
      <w:tr w:rsidR="00B32D55" w:rsidRPr="00CC0AE1">
        <w:trPr>
          <w:trHeight w:val="1005"/>
          <w:jc w:val="center"/>
        </w:trPr>
        <w:tc>
          <w:tcPr>
            <w:tcW w:w="2844" w:type="dxa"/>
            <w:tcBorders>
              <w:top w:val="nil"/>
              <w:left w:val="single" w:sz="8" w:space="0" w:color="auto"/>
              <w:bottom w:val="single" w:sz="4" w:space="0" w:color="auto"/>
              <w:right w:val="single" w:sz="4" w:space="0" w:color="auto"/>
            </w:tcBorders>
            <w:vAlign w:val="center"/>
          </w:tcPr>
          <w:p w:rsidR="00B32D55" w:rsidRPr="004D1E3B" w:rsidRDefault="00B32D55" w:rsidP="00FC1CBB">
            <w:pPr>
              <w:spacing w:after="0" w:line="360" w:lineRule="auto"/>
              <w:rPr>
                <w:rFonts w:ascii="Times New Roman" w:hAnsi="Times New Roman" w:cs="Times New Roman"/>
              </w:rPr>
            </w:pPr>
            <w:r w:rsidRPr="004D1E3B">
              <w:rPr>
                <w:rFonts w:ascii="Times New Roman" w:hAnsi="Times New Roman" w:cs="Times New Roman"/>
              </w:rPr>
              <w:t xml:space="preserve">RENKLİ FİLM BANYOSU (KİMYASALLAR HARİÇ) </w:t>
            </w:r>
          </w:p>
        </w:tc>
        <w:tc>
          <w:tcPr>
            <w:tcW w:w="1326" w:type="dxa"/>
            <w:tcBorders>
              <w:top w:val="nil"/>
              <w:left w:val="nil"/>
              <w:bottom w:val="single" w:sz="4" w:space="0" w:color="auto"/>
              <w:right w:val="single" w:sz="4"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 </w:t>
            </w:r>
          </w:p>
        </w:tc>
        <w:tc>
          <w:tcPr>
            <w:tcW w:w="1890" w:type="dxa"/>
            <w:tcBorders>
              <w:top w:val="nil"/>
              <w:left w:val="nil"/>
              <w:bottom w:val="single" w:sz="4"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1 RULO</w:t>
            </w:r>
          </w:p>
        </w:tc>
        <w:tc>
          <w:tcPr>
            <w:tcW w:w="910" w:type="dxa"/>
            <w:tcBorders>
              <w:top w:val="nil"/>
              <w:left w:val="nil"/>
              <w:bottom w:val="single" w:sz="4" w:space="0" w:color="auto"/>
              <w:right w:val="single" w:sz="8" w:space="0" w:color="auto"/>
            </w:tcBorders>
            <w:noWrap/>
            <w:vAlign w:val="center"/>
          </w:tcPr>
          <w:p w:rsidR="00B32D55" w:rsidRPr="004D1E3B" w:rsidRDefault="00A81C13" w:rsidP="00FC1CBB">
            <w:pPr>
              <w:spacing w:after="0" w:line="360" w:lineRule="auto"/>
              <w:jc w:val="center"/>
              <w:rPr>
                <w:rFonts w:ascii="Times New Roman" w:hAnsi="Times New Roman" w:cs="Times New Roman"/>
              </w:rPr>
            </w:pPr>
            <w:r>
              <w:rPr>
                <w:rFonts w:ascii="Times New Roman" w:hAnsi="Times New Roman" w:cs="Times New Roman"/>
              </w:rPr>
              <w:t>1</w:t>
            </w:r>
            <w:r w:rsidR="00B32D55" w:rsidRPr="004D1E3B">
              <w:rPr>
                <w:rFonts w:ascii="Times New Roman" w:hAnsi="Times New Roman" w:cs="Times New Roman"/>
              </w:rPr>
              <w:t>173,72</w:t>
            </w:r>
          </w:p>
        </w:tc>
        <w:tc>
          <w:tcPr>
            <w:tcW w:w="910" w:type="dxa"/>
            <w:tcBorders>
              <w:top w:val="nil"/>
              <w:left w:val="nil"/>
              <w:bottom w:val="single" w:sz="4" w:space="0" w:color="auto"/>
              <w:right w:val="nil"/>
            </w:tcBorders>
            <w:noWrap/>
            <w:vAlign w:val="center"/>
          </w:tcPr>
          <w:p w:rsidR="00B32D55" w:rsidRPr="004D1E3B" w:rsidRDefault="00A81C13" w:rsidP="00FC1CBB">
            <w:pPr>
              <w:spacing w:after="0" w:line="360" w:lineRule="auto"/>
              <w:jc w:val="center"/>
              <w:rPr>
                <w:rFonts w:ascii="Times New Roman" w:hAnsi="Times New Roman" w:cs="Times New Roman"/>
              </w:rPr>
            </w:pPr>
            <w:r>
              <w:rPr>
                <w:rFonts w:ascii="Times New Roman" w:hAnsi="Times New Roman" w:cs="Times New Roman"/>
              </w:rPr>
              <w:t>1</w:t>
            </w:r>
            <w:r w:rsidR="00B32D55" w:rsidRPr="004D1E3B">
              <w:rPr>
                <w:rFonts w:ascii="Times New Roman" w:hAnsi="Times New Roman" w:cs="Times New Roman"/>
              </w:rPr>
              <w:t>199,15</w:t>
            </w:r>
          </w:p>
        </w:tc>
        <w:tc>
          <w:tcPr>
            <w:tcW w:w="910" w:type="dxa"/>
            <w:tcBorders>
              <w:top w:val="nil"/>
              <w:left w:val="single" w:sz="8" w:space="0" w:color="auto"/>
              <w:bottom w:val="single" w:sz="4" w:space="0" w:color="auto"/>
              <w:right w:val="single" w:sz="8" w:space="0" w:color="auto"/>
            </w:tcBorders>
            <w:noWrap/>
            <w:vAlign w:val="center"/>
          </w:tcPr>
          <w:p w:rsidR="00B32D55" w:rsidRPr="004D1E3B" w:rsidRDefault="00A81C13" w:rsidP="00FC1CBB">
            <w:pPr>
              <w:spacing w:after="0" w:line="360" w:lineRule="auto"/>
              <w:jc w:val="center"/>
              <w:rPr>
                <w:rFonts w:ascii="Times New Roman" w:hAnsi="Times New Roman" w:cs="Times New Roman"/>
              </w:rPr>
            </w:pPr>
            <w:r>
              <w:rPr>
                <w:rFonts w:ascii="Times New Roman" w:hAnsi="Times New Roman" w:cs="Times New Roman"/>
              </w:rPr>
              <w:t>1</w:t>
            </w:r>
            <w:r w:rsidR="00B32D55" w:rsidRPr="004D1E3B">
              <w:rPr>
                <w:rFonts w:ascii="Times New Roman" w:hAnsi="Times New Roman" w:cs="Times New Roman"/>
              </w:rPr>
              <w:t>291,48</w:t>
            </w:r>
          </w:p>
        </w:tc>
      </w:tr>
      <w:tr w:rsidR="00B32D55" w:rsidRPr="00CC0AE1">
        <w:trPr>
          <w:trHeight w:val="690"/>
          <w:jc w:val="center"/>
        </w:trPr>
        <w:tc>
          <w:tcPr>
            <w:tcW w:w="2844" w:type="dxa"/>
            <w:tcBorders>
              <w:top w:val="single" w:sz="4" w:space="0" w:color="auto"/>
              <w:left w:val="single" w:sz="8" w:space="0" w:color="auto"/>
              <w:bottom w:val="single" w:sz="4" w:space="0" w:color="auto"/>
              <w:right w:val="single" w:sz="4" w:space="0" w:color="auto"/>
            </w:tcBorders>
            <w:vAlign w:val="center"/>
          </w:tcPr>
          <w:p w:rsidR="00B32D55" w:rsidRPr="004D1E3B" w:rsidRDefault="00B32D55" w:rsidP="00FC1CBB">
            <w:pPr>
              <w:spacing w:after="0" w:line="360" w:lineRule="auto"/>
              <w:rPr>
                <w:rFonts w:ascii="Times New Roman" w:hAnsi="Times New Roman" w:cs="Times New Roman"/>
              </w:rPr>
            </w:pPr>
            <w:r w:rsidRPr="004D1E3B">
              <w:rPr>
                <w:rFonts w:ascii="Times New Roman" w:hAnsi="Times New Roman" w:cs="Times New Roman"/>
              </w:rPr>
              <w:t xml:space="preserve">DİAPOZİTİF FİLM (RENKLİ) </w:t>
            </w:r>
          </w:p>
        </w:tc>
        <w:tc>
          <w:tcPr>
            <w:tcW w:w="1326" w:type="dxa"/>
            <w:tcBorders>
              <w:top w:val="single" w:sz="4" w:space="0" w:color="auto"/>
              <w:left w:val="nil"/>
              <w:bottom w:val="single" w:sz="4" w:space="0" w:color="auto"/>
              <w:right w:val="single" w:sz="4"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 </w:t>
            </w:r>
          </w:p>
        </w:tc>
        <w:tc>
          <w:tcPr>
            <w:tcW w:w="1890" w:type="dxa"/>
            <w:tcBorders>
              <w:top w:val="single" w:sz="4" w:space="0" w:color="auto"/>
              <w:left w:val="nil"/>
              <w:bottom w:val="single" w:sz="4"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24 x 24 cm</w:t>
            </w:r>
          </w:p>
        </w:tc>
        <w:tc>
          <w:tcPr>
            <w:tcW w:w="910" w:type="dxa"/>
            <w:tcBorders>
              <w:top w:val="single" w:sz="4" w:space="0" w:color="auto"/>
              <w:left w:val="nil"/>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33,05</w:t>
            </w:r>
          </w:p>
        </w:tc>
        <w:tc>
          <w:tcPr>
            <w:tcW w:w="910" w:type="dxa"/>
            <w:tcBorders>
              <w:top w:val="single" w:sz="4" w:space="0" w:color="auto"/>
              <w:left w:val="nil"/>
              <w:bottom w:val="single" w:sz="4" w:space="0" w:color="auto"/>
              <w:right w:val="nil"/>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33,90</w:t>
            </w:r>
          </w:p>
        </w:tc>
        <w:tc>
          <w:tcPr>
            <w:tcW w:w="910" w:type="dxa"/>
            <w:tcBorders>
              <w:top w:val="single" w:sz="4" w:space="0" w:color="auto"/>
              <w:left w:val="single" w:sz="8" w:space="0" w:color="auto"/>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36,51</w:t>
            </w:r>
          </w:p>
        </w:tc>
      </w:tr>
      <w:tr w:rsidR="00B32D55" w:rsidRPr="00CC0AE1">
        <w:trPr>
          <w:trHeight w:val="630"/>
          <w:jc w:val="center"/>
        </w:trPr>
        <w:tc>
          <w:tcPr>
            <w:tcW w:w="2844" w:type="dxa"/>
            <w:tcBorders>
              <w:top w:val="nil"/>
              <w:left w:val="single" w:sz="8" w:space="0" w:color="auto"/>
              <w:bottom w:val="single" w:sz="4" w:space="0" w:color="auto"/>
              <w:right w:val="single" w:sz="4" w:space="0" w:color="auto"/>
            </w:tcBorders>
            <w:vAlign w:val="center"/>
          </w:tcPr>
          <w:p w:rsidR="00B32D55" w:rsidRPr="004D1E3B" w:rsidRDefault="00B32D55" w:rsidP="00FC1CBB">
            <w:pPr>
              <w:spacing w:after="0" w:line="360" w:lineRule="auto"/>
              <w:rPr>
                <w:rFonts w:ascii="Times New Roman" w:hAnsi="Times New Roman" w:cs="Times New Roman"/>
              </w:rPr>
            </w:pPr>
            <w:r w:rsidRPr="004D1E3B">
              <w:rPr>
                <w:rFonts w:ascii="Times New Roman" w:hAnsi="Times New Roman" w:cs="Times New Roman"/>
              </w:rPr>
              <w:t>DİAPOZİTİF FİLM (SİYAH BEYAZ)</w:t>
            </w:r>
          </w:p>
        </w:tc>
        <w:tc>
          <w:tcPr>
            <w:tcW w:w="1326" w:type="dxa"/>
            <w:tcBorders>
              <w:top w:val="nil"/>
              <w:left w:val="nil"/>
              <w:bottom w:val="single" w:sz="4" w:space="0" w:color="auto"/>
              <w:right w:val="single" w:sz="4"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 </w:t>
            </w:r>
          </w:p>
        </w:tc>
        <w:tc>
          <w:tcPr>
            <w:tcW w:w="1890" w:type="dxa"/>
            <w:tcBorders>
              <w:top w:val="nil"/>
              <w:left w:val="nil"/>
              <w:bottom w:val="single" w:sz="4"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24 x 24 cm</w:t>
            </w:r>
          </w:p>
        </w:tc>
        <w:tc>
          <w:tcPr>
            <w:tcW w:w="910" w:type="dxa"/>
            <w:tcBorders>
              <w:top w:val="nil"/>
              <w:left w:val="nil"/>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27,12</w:t>
            </w:r>
          </w:p>
        </w:tc>
        <w:tc>
          <w:tcPr>
            <w:tcW w:w="910" w:type="dxa"/>
            <w:tcBorders>
              <w:top w:val="nil"/>
              <w:left w:val="nil"/>
              <w:bottom w:val="single" w:sz="4" w:space="0" w:color="auto"/>
              <w:right w:val="nil"/>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27,97</w:t>
            </w:r>
          </w:p>
        </w:tc>
        <w:tc>
          <w:tcPr>
            <w:tcW w:w="910" w:type="dxa"/>
            <w:tcBorders>
              <w:top w:val="nil"/>
              <w:left w:val="single" w:sz="8" w:space="0" w:color="auto"/>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30,12</w:t>
            </w:r>
          </w:p>
        </w:tc>
      </w:tr>
      <w:tr w:rsidR="00B32D55" w:rsidRPr="00CC0AE1">
        <w:trPr>
          <w:trHeight w:val="945"/>
          <w:jc w:val="center"/>
        </w:trPr>
        <w:tc>
          <w:tcPr>
            <w:tcW w:w="2844" w:type="dxa"/>
            <w:tcBorders>
              <w:top w:val="nil"/>
              <w:left w:val="single" w:sz="8" w:space="0" w:color="auto"/>
              <w:bottom w:val="single" w:sz="4" w:space="0" w:color="auto"/>
              <w:right w:val="single" w:sz="4" w:space="0" w:color="auto"/>
            </w:tcBorders>
            <w:vAlign w:val="center"/>
          </w:tcPr>
          <w:p w:rsidR="00B32D55" w:rsidRPr="004D1E3B" w:rsidRDefault="00B32D55" w:rsidP="00FC1CBB">
            <w:pPr>
              <w:spacing w:after="0" w:line="360" w:lineRule="auto"/>
              <w:rPr>
                <w:rFonts w:ascii="Times New Roman" w:hAnsi="Times New Roman" w:cs="Times New Roman"/>
              </w:rPr>
            </w:pPr>
            <w:r w:rsidRPr="004D1E3B">
              <w:rPr>
                <w:rFonts w:ascii="Times New Roman" w:hAnsi="Times New Roman" w:cs="Times New Roman"/>
              </w:rPr>
              <w:t>HAVA FOTOĞRAFI KART BASKISI (SİYAH BEYAZ)</w:t>
            </w:r>
          </w:p>
        </w:tc>
        <w:tc>
          <w:tcPr>
            <w:tcW w:w="1326" w:type="dxa"/>
            <w:tcBorders>
              <w:top w:val="nil"/>
              <w:left w:val="nil"/>
              <w:bottom w:val="single" w:sz="4" w:space="0" w:color="auto"/>
              <w:right w:val="single" w:sz="4"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 </w:t>
            </w:r>
          </w:p>
        </w:tc>
        <w:tc>
          <w:tcPr>
            <w:tcW w:w="1890" w:type="dxa"/>
            <w:tcBorders>
              <w:top w:val="nil"/>
              <w:left w:val="nil"/>
              <w:bottom w:val="single" w:sz="4"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24 x 24 cm</w:t>
            </w:r>
          </w:p>
        </w:tc>
        <w:tc>
          <w:tcPr>
            <w:tcW w:w="910" w:type="dxa"/>
            <w:tcBorders>
              <w:top w:val="nil"/>
              <w:left w:val="nil"/>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13,14</w:t>
            </w:r>
          </w:p>
        </w:tc>
        <w:tc>
          <w:tcPr>
            <w:tcW w:w="910" w:type="dxa"/>
            <w:tcBorders>
              <w:top w:val="nil"/>
              <w:left w:val="nil"/>
              <w:bottom w:val="single" w:sz="4" w:space="0" w:color="auto"/>
              <w:right w:val="nil"/>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13,56</w:t>
            </w:r>
          </w:p>
        </w:tc>
        <w:tc>
          <w:tcPr>
            <w:tcW w:w="910" w:type="dxa"/>
            <w:tcBorders>
              <w:top w:val="nil"/>
              <w:left w:val="single" w:sz="8" w:space="0" w:color="auto"/>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14,60</w:t>
            </w:r>
          </w:p>
        </w:tc>
      </w:tr>
      <w:tr w:rsidR="00B32D55" w:rsidRPr="00CC0AE1">
        <w:trPr>
          <w:trHeight w:val="1005"/>
          <w:jc w:val="center"/>
        </w:trPr>
        <w:tc>
          <w:tcPr>
            <w:tcW w:w="2844" w:type="dxa"/>
            <w:tcBorders>
              <w:top w:val="nil"/>
              <w:left w:val="single" w:sz="8" w:space="0" w:color="auto"/>
              <w:bottom w:val="single" w:sz="4" w:space="0" w:color="auto"/>
              <w:right w:val="single" w:sz="4" w:space="0" w:color="auto"/>
            </w:tcBorders>
            <w:vAlign w:val="center"/>
          </w:tcPr>
          <w:p w:rsidR="00B32D55" w:rsidRPr="004D1E3B" w:rsidRDefault="00B32D55" w:rsidP="00FC1CBB">
            <w:pPr>
              <w:spacing w:after="0" w:line="360" w:lineRule="auto"/>
              <w:rPr>
                <w:rFonts w:ascii="Times New Roman" w:hAnsi="Times New Roman" w:cs="Times New Roman"/>
              </w:rPr>
            </w:pPr>
            <w:r w:rsidRPr="004D1E3B">
              <w:rPr>
                <w:rFonts w:ascii="Times New Roman" w:hAnsi="Times New Roman" w:cs="Times New Roman"/>
              </w:rPr>
              <w:t xml:space="preserve">HAVA FOTOĞRAFI KART BASKISI (RENKLİ) </w:t>
            </w:r>
          </w:p>
        </w:tc>
        <w:tc>
          <w:tcPr>
            <w:tcW w:w="1326" w:type="dxa"/>
            <w:tcBorders>
              <w:top w:val="nil"/>
              <w:left w:val="nil"/>
              <w:bottom w:val="single" w:sz="4" w:space="0" w:color="auto"/>
              <w:right w:val="single" w:sz="4"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 </w:t>
            </w:r>
          </w:p>
        </w:tc>
        <w:tc>
          <w:tcPr>
            <w:tcW w:w="1890" w:type="dxa"/>
            <w:tcBorders>
              <w:top w:val="nil"/>
              <w:left w:val="nil"/>
              <w:bottom w:val="single" w:sz="4"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24 x 24 cm</w:t>
            </w:r>
          </w:p>
        </w:tc>
        <w:tc>
          <w:tcPr>
            <w:tcW w:w="910" w:type="dxa"/>
            <w:tcBorders>
              <w:top w:val="nil"/>
              <w:left w:val="nil"/>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14,83</w:t>
            </w:r>
          </w:p>
        </w:tc>
        <w:tc>
          <w:tcPr>
            <w:tcW w:w="910" w:type="dxa"/>
            <w:tcBorders>
              <w:top w:val="nil"/>
              <w:left w:val="nil"/>
              <w:bottom w:val="single" w:sz="4" w:space="0" w:color="auto"/>
              <w:right w:val="nil"/>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15,25</w:t>
            </w:r>
          </w:p>
        </w:tc>
        <w:tc>
          <w:tcPr>
            <w:tcW w:w="910" w:type="dxa"/>
            <w:tcBorders>
              <w:top w:val="nil"/>
              <w:left w:val="single" w:sz="8" w:space="0" w:color="auto"/>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16,42</w:t>
            </w:r>
          </w:p>
        </w:tc>
      </w:tr>
      <w:tr w:rsidR="00B32D55" w:rsidRPr="00CC0AE1">
        <w:trPr>
          <w:trHeight w:val="630"/>
          <w:jc w:val="center"/>
        </w:trPr>
        <w:tc>
          <w:tcPr>
            <w:tcW w:w="2844" w:type="dxa"/>
            <w:tcBorders>
              <w:top w:val="nil"/>
              <w:left w:val="single" w:sz="8" w:space="0" w:color="auto"/>
              <w:bottom w:val="single" w:sz="4" w:space="0" w:color="auto"/>
              <w:right w:val="single" w:sz="4" w:space="0" w:color="auto"/>
            </w:tcBorders>
            <w:vAlign w:val="center"/>
          </w:tcPr>
          <w:p w:rsidR="00B32D55" w:rsidRPr="004D1E3B" w:rsidRDefault="00B32D55" w:rsidP="00FC1CBB">
            <w:pPr>
              <w:spacing w:after="0" w:line="360" w:lineRule="auto"/>
              <w:rPr>
                <w:rFonts w:ascii="Times New Roman" w:hAnsi="Times New Roman" w:cs="Times New Roman"/>
              </w:rPr>
            </w:pPr>
            <w:r w:rsidRPr="004D1E3B">
              <w:rPr>
                <w:rFonts w:ascii="Times New Roman" w:hAnsi="Times New Roman" w:cs="Times New Roman"/>
              </w:rPr>
              <w:t>HAVA FOTOĞRAFI BÜYÜLTMESİ</w:t>
            </w:r>
          </w:p>
        </w:tc>
        <w:tc>
          <w:tcPr>
            <w:tcW w:w="1326" w:type="dxa"/>
            <w:tcBorders>
              <w:top w:val="nil"/>
              <w:left w:val="nil"/>
              <w:bottom w:val="single" w:sz="4" w:space="0" w:color="auto"/>
              <w:right w:val="single" w:sz="4"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 </w:t>
            </w:r>
          </w:p>
        </w:tc>
        <w:tc>
          <w:tcPr>
            <w:tcW w:w="1890" w:type="dxa"/>
            <w:tcBorders>
              <w:top w:val="nil"/>
              <w:left w:val="nil"/>
              <w:bottom w:val="single" w:sz="4"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30 x 30 cm</w:t>
            </w:r>
          </w:p>
        </w:tc>
        <w:tc>
          <w:tcPr>
            <w:tcW w:w="910" w:type="dxa"/>
            <w:tcBorders>
              <w:top w:val="nil"/>
              <w:left w:val="nil"/>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25,42</w:t>
            </w:r>
          </w:p>
        </w:tc>
        <w:tc>
          <w:tcPr>
            <w:tcW w:w="910" w:type="dxa"/>
            <w:tcBorders>
              <w:top w:val="nil"/>
              <w:left w:val="nil"/>
              <w:bottom w:val="single" w:sz="4" w:space="0" w:color="auto"/>
              <w:right w:val="nil"/>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26,27</w:t>
            </w:r>
          </w:p>
        </w:tc>
        <w:tc>
          <w:tcPr>
            <w:tcW w:w="910" w:type="dxa"/>
            <w:tcBorders>
              <w:top w:val="nil"/>
              <w:left w:val="single" w:sz="8" w:space="0" w:color="auto"/>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28,29</w:t>
            </w:r>
          </w:p>
        </w:tc>
      </w:tr>
      <w:tr w:rsidR="00B32D55" w:rsidRPr="00CC0AE1">
        <w:trPr>
          <w:trHeight w:val="630"/>
          <w:jc w:val="center"/>
        </w:trPr>
        <w:tc>
          <w:tcPr>
            <w:tcW w:w="2844" w:type="dxa"/>
            <w:tcBorders>
              <w:top w:val="nil"/>
              <w:left w:val="single" w:sz="8" w:space="0" w:color="auto"/>
              <w:bottom w:val="single" w:sz="4" w:space="0" w:color="auto"/>
              <w:right w:val="single" w:sz="4" w:space="0" w:color="auto"/>
            </w:tcBorders>
            <w:vAlign w:val="center"/>
          </w:tcPr>
          <w:p w:rsidR="00B32D55" w:rsidRPr="004D1E3B" w:rsidRDefault="00B32D55" w:rsidP="00FC1CBB">
            <w:pPr>
              <w:spacing w:after="0" w:line="360" w:lineRule="auto"/>
              <w:rPr>
                <w:rFonts w:ascii="Times New Roman" w:hAnsi="Times New Roman" w:cs="Times New Roman"/>
              </w:rPr>
            </w:pPr>
            <w:r w:rsidRPr="004D1E3B">
              <w:rPr>
                <w:rFonts w:ascii="Times New Roman" w:hAnsi="Times New Roman" w:cs="Times New Roman"/>
              </w:rPr>
              <w:t>HAVA FOTOĞRAFI BÜYÜLTMESİ</w:t>
            </w:r>
          </w:p>
        </w:tc>
        <w:tc>
          <w:tcPr>
            <w:tcW w:w="1326" w:type="dxa"/>
            <w:tcBorders>
              <w:top w:val="nil"/>
              <w:left w:val="nil"/>
              <w:bottom w:val="single" w:sz="4" w:space="0" w:color="auto"/>
              <w:right w:val="single" w:sz="4"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 </w:t>
            </w:r>
          </w:p>
        </w:tc>
        <w:tc>
          <w:tcPr>
            <w:tcW w:w="1890" w:type="dxa"/>
            <w:tcBorders>
              <w:top w:val="nil"/>
              <w:left w:val="nil"/>
              <w:bottom w:val="single" w:sz="4"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50 x 50 cm</w:t>
            </w:r>
          </w:p>
        </w:tc>
        <w:tc>
          <w:tcPr>
            <w:tcW w:w="910" w:type="dxa"/>
            <w:tcBorders>
              <w:top w:val="nil"/>
              <w:left w:val="nil"/>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37,71</w:t>
            </w:r>
          </w:p>
        </w:tc>
        <w:tc>
          <w:tcPr>
            <w:tcW w:w="910" w:type="dxa"/>
            <w:tcBorders>
              <w:top w:val="nil"/>
              <w:left w:val="nil"/>
              <w:bottom w:val="single" w:sz="4" w:space="0" w:color="auto"/>
              <w:right w:val="nil"/>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38,56</w:t>
            </w:r>
          </w:p>
        </w:tc>
        <w:tc>
          <w:tcPr>
            <w:tcW w:w="910" w:type="dxa"/>
            <w:tcBorders>
              <w:top w:val="nil"/>
              <w:left w:val="single" w:sz="8" w:space="0" w:color="auto"/>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41,53</w:t>
            </w:r>
          </w:p>
        </w:tc>
      </w:tr>
      <w:tr w:rsidR="00B32D55" w:rsidRPr="00CC0AE1">
        <w:trPr>
          <w:trHeight w:val="705"/>
          <w:jc w:val="center"/>
        </w:trPr>
        <w:tc>
          <w:tcPr>
            <w:tcW w:w="2844" w:type="dxa"/>
            <w:tcBorders>
              <w:top w:val="nil"/>
              <w:left w:val="single" w:sz="8" w:space="0" w:color="auto"/>
              <w:bottom w:val="single" w:sz="8" w:space="0" w:color="auto"/>
              <w:right w:val="single" w:sz="4" w:space="0" w:color="auto"/>
            </w:tcBorders>
            <w:vAlign w:val="center"/>
          </w:tcPr>
          <w:p w:rsidR="00B32D55" w:rsidRPr="004D1E3B" w:rsidRDefault="00B32D55" w:rsidP="00FC1CBB">
            <w:pPr>
              <w:spacing w:after="0" w:line="360" w:lineRule="auto"/>
              <w:rPr>
                <w:rFonts w:ascii="Times New Roman" w:hAnsi="Times New Roman" w:cs="Times New Roman"/>
              </w:rPr>
            </w:pPr>
            <w:r w:rsidRPr="004D1E3B">
              <w:rPr>
                <w:rFonts w:ascii="Times New Roman" w:hAnsi="Times New Roman" w:cs="Times New Roman"/>
              </w:rPr>
              <w:t xml:space="preserve">HAVA FOTOĞRAFI BÜYÜLTMESİ </w:t>
            </w:r>
          </w:p>
        </w:tc>
        <w:tc>
          <w:tcPr>
            <w:tcW w:w="1326" w:type="dxa"/>
            <w:tcBorders>
              <w:top w:val="nil"/>
              <w:left w:val="nil"/>
              <w:bottom w:val="single" w:sz="8" w:space="0" w:color="auto"/>
              <w:right w:val="single" w:sz="4"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 </w:t>
            </w:r>
          </w:p>
        </w:tc>
        <w:tc>
          <w:tcPr>
            <w:tcW w:w="1890" w:type="dxa"/>
            <w:tcBorders>
              <w:top w:val="nil"/>
              <w:left w:val="nil"/>
              <w:bottom w:val="single" w:sz="8"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100 x 100 cm</w:t>
            </w:r>
          </w:p>
        </w:tc>
        <w:tc>
          <w:tcPr>
            <w:tcW w:w="910" w:type="dxa"/>
            <w:tcBorders>
              <w:top w:val="nil"/>
              <w:left w:val="nil"/>
              <w:bottom w:val="single" w:sz="8"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83,47</w:t>
            </w:r>
          </w:p>
        </w:tc>
        <w:tc>
          <w:tcPr>
            <w:tcW w:w="910" w:type="dxa"/>
            <w:tcBorders>
              <w:top w:val="nil"/>
              <w:left w:val="nil"/>
              <w:bottom w:val="single" w:sz="8" w:space="0" w:color="auto"/>
              <w:right w:val="nil"/>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85,59</w:t>
            </w:r>
          </w:p>
        </w:tc>
        <w:tc>
          <w:tcPr>
            <w:tcW w:w="910" w:type="dxa"/>
            <w:tcBorders>
              <w:top w:val="nil"/>
              <w:left w:val="single" w:sz="8" w:space="0" w:color="auto"/>
              <w:bottom w:val="single" w:sz="8"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92,18</w:t>
            </w:r>
          </w:p>
        </w:tc>
      </w:tr>
      <w:tr w:rsidR="00B32D55" w:rsidRPr="00CC0AE1">
        <w:trPr>
          <w:trHeight w:val="330"/>
          <w:jc w:val="center"/>
        </w:trPr>
        <w:tc>
          <w:tcPr>
            <w:tcW w:w="6060" w:type="dxa"/>
            <w:gridSpan w:val="3"/>
            <w:tcBorders>
              <w:top w:val="single" w:sz="8" w:space="0" w:color="auto"/>
              <w:left w:val="single" w:sz="8" w:space="0" w:color="auto"/>
              <w:bottom w:val="single" w:sz="4" w:space="0" w:color="auto"/>
              <w:right w:val="single" w:sz="8" w:space="0" w:color="000000"/>
            </w:tcBorders>
            <w:shd w:val="clear" w:color="000000" w:fill="EEECE1"/>
            <w:vAlign w:val="bottom"/>
          </w:tcPr>
          <w:p w:rsidR="00B32D55" w:rsidRPr="004D1E3B" w:rsidRDefault="00B32D55" w:rsidP="00FC1CBB">
            <w:pPr>
              <w:spacing w:after="0" w:line="360" w:lineRule="auto"/>
              <w:rPr>
                <w:rFonts w:ascii="Times New Roman" w:hAnsi="Times New Roman" w:cs="Times New Roman"/>
                <w:b/>
                <w:bCs/>
              </w:rPr>
            </w:pPr>
            <w:r w:rsidRPr="004D1E3B">
              <w:rPr>
                <w:rFonts w:ascii="Times New Roman" w:hAnsi="Times New Roman" w:cs="Times New Roman"/>
                <w:b/>
                <w:bCs/>
              </w:rPr>
              <w:t>5. ARŞİV NÜSHASI SAYISAL HAVA FOTOĞRAFLARI</w:t>
            </w:r>
          </w:p>
        </w:tc>
        <w:tc>
          <w:tcPr>
            <w:tcW w:w="910" w:type="dxa"/>
            <w:tcBorders>
              <w:top w:val="nil"/>
              <w:left w:val="nil"/>
              <w:bottom w:val="nil"/>
              <w:right w:val="single" w:sz="8" w:space="0" w:color="auto"/>
            </w:tcBorders>
            <w:shd w:val="clear" w:color="000000" w:fill="EEECE1"/>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 </w:t>
            </w:r>
          </w:p>
        </w:tc>
        <w:tc>
          <w:tcPr>
            <w:tcW w:w="910" w:type="dxa"/>
            <w:tcBorders>
              <w:top w:val="nil"/>
              <w:left w:val="nil"/>
              <w:bottom w:val="nil"/>
              <w:right w:val="nil"/>
            </w:tcBorders>
            <w:shd w:val="clear" w:color="000000" w:fill="EEECE1"/>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 </w:t>
            </w:r>
          </w:p>
        </w:tc>
        <w:tc>
          <w:tcPr>
            <w:tcW w:w="910" w:type="dxa"/>
            <w:tcBorders>
              <w:top w:val="nil"/>
              <w:left w:val="single" w:sz="8" w:space="0" w:color="auto"/>
              <w:bottom w:val="nil"/>
              <w:right w:val="single" w:sz="8" w:space="0" w:color="auto"/>
            </w:tcBorders>
            <w:shd w:val="clear" w:color="000000" w:fill="EEECE1"/>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 </w:t>
            </w:r>
          </w:p>
        </w:tc>
      </w:tr>
      <w:tr w:rsidR="00B32D55" w:rsidRPr="00CC0AE1">
        <w:trPr>
          <w:trHeight w:val="330"/>
          <w:jc w:val="center"/>
        </w:trPr>
        <w:tc>
          <w:tcPr>
            <w:tcW w:w="2844" w:type="dxa"/>
            <w:tcBorders>
              <w:top w:val="nil"/>
              <w:left w:val="single" w:sz="8" w:space="0" w:color="auto"/>
              <w:bottom w:val="single" w:sz="4" w:space="0" w:color="auto"/>
              <w:right w:val="single" w:sz="4" w:space="0" w:color="auto"/>
            </w:tcBorders>
            <w:noWrap/>
            <w:vAlign w:val="center"/>
          </w:tcPr>
          <w:p w:rsidR="00B32D55" w:rsidRPr="004D1E3B" w:rsidRDefault="00B32D55" w:rsidP="00FC1CBB">
            <w:pPr>
              <w:spacing w:after="0" w:line="360" w:lineRule="auto"/>
              <w:rPr>
                <w:rFonts w:ascii="Times New Roman" w:hAnsi="Times New Roman" w:cs="Times New Roman"/>
              </w:rPr>
            </w:pPr>
            <w:r w:rsidRPr="004D1E3B">
              <w:rPr>
                <w:rFonts w:ascii="Times New Roman" w:hAnsi="Times New Roman" w:cs="Times New Roman"/>
              </w:rPr>
              <w:t>CİNSİ</w:t>
            </w:r>
          </w:p>
        </w:tc>
        <w:tc>
          <w:tcPr>
            <w:tcW w:w="1326" w:type="dxa"/>
            <w:tcBorders>
              <w:top w:val="nil"/>
              <w:left w:val="nil"/>
              <w:bottom w:val="single" w:sz="4" w:space="0" w:color="auto"/>
              <w:right w:val="single" w:sz="4"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 </w:t>
            </w:r>
          </w:p>
        </w:tc>
        <w:tc>
          <w:tcPr>
            <w:tcW w:w="1890" w:type="dxa"/>
            <w:tcBorders>
              <w:top w:val="nil"/>
              <w:left w:val="nil"/>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FORMATI</w:t>
            </w:r>
          </w:p>
        </w:tc>
        <w:tc>
          <w:tcPr>
            <w:tcW w:w="910" w:type="dxa"/>
            <w:tcBorders>
              <w:top w:val="single" w:sz="8" w:space="0" w:color="auto"/>
              <w:left w:val="nil"/>
              <w:bottom w:val="single" w:sz="8"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Maliyet</w:t>
            </w:r>
          </w:p>
        </w:tc>
        <w:tc>
          <w:tcPr>
            <w:tcW w:w="910" w:type="dxa"/>
            <w:tcBorders>
              <w:top w:val="single" w:sz="8" w:space="0" w:color="auto"/>
              <w:left w:val="nil"/>
              <w:bottom w:val="single" w:sz="8" w:space="0" w:color="auto"/>
              <w:right w:val="nil"/>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Maliyet</w:t>
            </w:r>
          </w:p>
        </w:tc>
        <w:tc>
          <w:tcPr>
            <w:tcW w:w="910" w:type="dxa"/>
            <w:tcBorders>
              <w:top w:val="single" w:sz="8" w:space="0" w:color="auto"/>
              <w:left w:val="single" w:sz="8" w:space="0" w:color="auto"/>
              <w:bottom w:val="single" w:sz="8"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Maliyet</w:t>
            </w:r>
          </w:p>
        </w:tc>
      </w:tr>
      <w:tr w:rsidR="00B32D55" w:rsidRPr="00CC0AE1">
        <w:trPr>
          <w:trHeight w:val="315"/>
          <w:jc w:val="center"/>
        </w:trPr>
        <w:tc>
          <w:tcPr>
            <w:tcW w:w="2844" w:type="dxa"/>
            <w:tcBorders>
              <w:top w:val="nil"/>
              <w:left w:val="single" w:sz="8" w:space="0" w:color="auto"/>
              <w:bottom w:val="single" w:sz="4" w:space="0" w:color="auto"/>
              <w:right w:val="single" w:sz="4" w:space="0" w:color="auto"/>
            </w:tcBorders>
            <w:vAlign w:val="center"/>
          </w:tcPr>
          <w:p w:rsidR="00B32D55" w:rsidRPr="004D1E3B" w:rsidRDefault="00B32D55" w:rsidP="00FC1CBB">
            <w:pPr>
              <w:spacing w:after="0" w:line="360" w:lineRule="auto"/>
              <w:rPr>
                <w:rFonts w:ascii="Times New Roman" w:hAnsi="Times New Roman" w:cs="Times New Roman"/>
              </w:rPr>
            </w:pPr>
            <w:r w:rsidRPr="004D1E3B">
              <w:rPr>
                <w:rFonts w:ascii="Times New Roman" w:hAnsi="Times New Roman" w:cs="Times New Roman"/>
              </w:rPr>
              <w:t>RENKLİ</w:t>
            </w:r>
          </w:p>
        </w:tc>
        <w:tc>
          <w:tcPr>
            <w:tcW w:w="1326" w:type="dxa"/>
            <w:tcBorders>
              <w:top w:val="nil"/>
              <w:left w:val="nil"/>
              <w:bottom w:val="single" w:sz="4" w:space="0" w:color="auto"/>
              <w:right w:val="single" w:sz="4"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Resim</w:t>
            </w:r>
          </w:p>
        </w:tc>
        <w:tc>
          <w:tcPr>
            <w:tcW w:w="1890" w:type="dxa"/>
            <w:tcBorders>
              <w:top w:val="nil"/>
              <w:left w:val="nil"/>
              <w:bottom w:val="single" w:sz="4"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3 BANTLI-RGB</w:t>
            </w:r>
          </w:p>
        </w:tc>
        <w:tc>
          <w:tcPr>
            <w:tcW w:w="910" w:type="dxa"/>
            <w:tcBorders>
              <w:top w:val="nil"/>
              <w:left w:val="nil"/>
              <w:bottom w:val="single" w:sz="4" w:space="0" w:color="auto"/>
              <w:right w:val="single" w:sz="8" w:space="0" w:color="auto"/>
            </w:tcBorders>
            <w:shd w:val="clear" w:color="auto" w:fill="DBE5F1"/>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 </w:t>
            </w:r>
          </w:p>
        </w:tc>
        <w:tc>
          <w:tcPr>
            <w:tcW w:w="910" w:type="dxa"/>
            <w:tcBorders>
              <w:top w:val="nil"/>
              <w:left w:val="nil"/>
              <w:bottom w:val="single" w:sz="4" w:space="0" w:color="auto"/>
              <w:right w:val="nil"/>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3,21</w:t>
            </w:r>
          </w:p>
        </w:tc>
        <w:tc>
          <w:tcPr>
            <w:tcW w:w="910" w:type="dxa"/>
            <w:tcBorders>
              <w:top w:val="nil"/>
              <w:left w:val="single" w:sz="8" w:space="0" w:color="auto"/>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3,48</w:t>
            </w:r>
          </w:p>
        </w:tc>
      </w:tr>
      <w:tr w:rsidR="00B32D55" w:rsidRPr="00CC0AE1" w:rsidTr="00A81C13">
        <w:trPr>
          <w:trHeight w:val="315"/>
          <w:jc w:val="center"/>
        </w:trPr>
        <w:tc>
          <w:tcPr>
            <w:tcW w:w="2844" w:type="dxa"/>
            <w:tcBorders>
              <w:top w:val="nil"/>
              <w:left w:val="single" w:sz="8" w:space="0" w:color="auto"/>
              <w:bottom w:val="single" w:sz="4" w:space="0" w:color="auto"/>
              <w:right w:val="single" w:sz="4" w:space="0" w:color="auto"/>
            </w:tcBorders>
            <w:vAlign w:val="center"/>
          </w:tcPr>
          <w:p w:rsidR="00B32D55" w:rsidRPr="004D1E3B" w:rsidRDefault="00B32D55" w:rsidP="00FC1CBB">
            <w:pPr>
              <w:spacing w:after="0" w:line="360" w:lineRule="auto"/>
              <w:rPr>
                <w:rFonts w:ascii="Times New Roman" w:hAnsi="Times New Roman" w:cs="Times New Roman"/>
              </w:rPr>
            </w:pPr>
            <w:r w:rsidRPr="004D1E3B">
              <w:rPr>
                <w:rFonts w:ascii="Times New Roman" w:hAnsi="Times New Roman" w:cs="Times New Roman"/>
              </w:rPr>
              <w:t xml:space="preserve">RENKLİ KIZILÖTESİ </w:t>
            </w:r>
          </w:p>
        </w:tc>
        <w:tc>
          <w:tcPr>
            <w:tcW w:w="1326" w:type="dxa"/>
            <w:tcBorders>
              <w:top w:val="nil"/>
              <w:left w:val="nil"/>
              <w:bottom w:val="single" w:sz="4" w:space="0" w:color="auto"/>
              <w:right w:val="single" w:sz="4"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Resim</w:t>
            </w:r>
          </w:p>
        </w:tc>
        <w:tc>
          <w:tcPr>
            <w:tcW w:w="1890" w:type="dxa"/>
            <w:tcBorders>
              <w:top w:val="nil"/>
              <w:left w:val="nil"/>
              <w:bottom w:val="single" w:sz="4"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3 BANTLI-CIR</w:t>
            </w:r>
          </w:p>
        </w:tc>
        <w:tc>
          <w:tcPr>
            <w:tcW w:w="910" w:type="dxa"/>
            <w:tcBorders>
              <w:top w:val="nil"/>
              <w:left w:val="nil"/>
              <w:bottom w:val="single" w:sz="4" w:space="0" w:color="auto"/>
              <w:right w:val="single" w:sz="8" w:space="0" w:color="auto"/>
            </w:tcBorders>
            <w:shd w:val="clear" w:color="auto" w:fill="DBE5F1"/>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 </w:t>
            </w:r>
          </w:p>
        </w:tc>
        <w:tc>
          <w:tcPr>
            <w:tcW w:w="910" w:type="dxa"/>
            <w:tcBorders>
              <w:top w:val="nil"/>
              <w:left w:val="nil"/>
              <w:bottom w:val="single" w:sz="4" w:space="0" w:color="auto"/>
              <w:right w:val="nil"/>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3,21</w:t>
            </w:r>
          </w:p>
        </w:tc>
        <w:tc>
          <w:tcPr>
            <w:tcW w:w="910" w:type="dxa"/>
            <w:tcBorders>
              <w:top w:val="nil"/>
              <w:left w:val="single" w:sz="8" w:space="0" w:color="auto"/>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3,48</w:t>
            </w:r>
          </w:p>
        </w:tc>
      </w:tr>
      <w:tr w:rsidR="00B32D55" w:rsidRPr="00CC0AE1" w:rsidTr="00A81C13">
        <w:trPr>
          <w:trHeight w:val="645"/>
          <w:jc w:val="center"/>
        </w:trPr>
        <w:tc>
          <w:tcPr>
            <w:tcW w:w="2844" w:type="dxa"/>
            <w:tcBorders>
              <w:top w:val="single" w:sz="4" w:space="0" w:color="auto"/>
              <w:left w:val="single" w:sz="8" w:space="0" w:color="auto"/>
              <w:bottom w:val="single" w:sz="8" w:space="0" w:color="auto"/>
              <w:right w:val="single" w:sz="4" w:space="0" w:color="auto"/>
            </w:tcBorders>
            <w:vAlign w:val="center"/>
          </w:tcPr>
          <w:p w:rsidR="00B32D55" w:rsidRPr="004D1E3B" w:rsidRDefault="00B32D55" w:rsidP="00FC1CBB">
            <w:pPr>
              <w:spacing w:after="0" w:line="360" w:lineRule="auto"/>
              <w:rPr>
                <w:rFonts w:ascii="Times New Roman" w:hAnsi="Times New Roman" w:cs="Times New Roman"/>
              </w:rPr>
            </w:pPr>
            <w:r w:rsidRPr="004D1E3B">
              <w:rPr>
                <w:rFonts w:ascii="Times New Roman" w:hAnsi="Times New Roman" w:cs="Times New Roman"/>
              </w:rPr>
              <w:lastRenderedPageBreak/>
              <w:t xml:space="preserve">RENKLİ KIZILÖTESİ </w:t>
            </w:r>
          </w:p>
        </w:tc>
        <w:tc>
          <w:tcPr>
            <w:tcW w:w="1326" w:type="dxa"/>
            <w:tcBorders>
              <w:top w:val="single" w:sz="4" w:space="0" w:color="auto"/>
              <w:left w:val="nil"/>
              <w:bottom w:val="single" w:sz="8" w:space="0" w:color="auto"/>
              <w:right w:val="single" w:sz="4"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Resim</w:t>
            </w:r>
          </w:p>
        </w:tc>
        <w:tc>
          <w:tcPr>
            <w:tcW w:w="1890" w:type="dxa"/>
            <w:tcBorders>
              <w:top w:val="single" w:sz="4" w:space="0" w:color="auto"/>
              <w:left w:val="nil"/>
              <w:bottom w:val="single" w:sz="8"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4 BANTLI-RGB+IR</w:t>
            </w:r>
          </w:p>
        </w:tc>
        <w:tc>
          <w:tcPr>
            <w:tcW w:w="910" w:type="dxa"/>
            <w:tcBorders>
              <w:top w:val="single" w:sz="4" w:space="0" w:color="auto"/>
              <w:left w:val="nil"/>
              <w:bottom w:val="nil"/>
              <w:right w:val="single" w:sz="8" w:space="0" w:color="auto"/>
            </w:tcBorders>
            <w:shd w:val="clear" w:color="auto" w:fill="DBE5F1"/>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 </w:t>
            </w:r>
          </w:p>
        </w:tc>
        <w:tc>
          <w:tcPr>
            <w:tcW w:w="910" w:type="dxa"/>
            <w:tcBorders>
              <w:top w:val="single" w:sz="4" w:space="0" w:color="auto"/>
              <w:left w:val="nil"/>
              <w:bottom w:val="nil"/>
              <w:right w:val="nil"/>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4,83</w:t>
            </w:r>
          </w:p>
        </w:tc>
        <w:tc>
          <w:tcPr>
            <w:tcW w:w="910" w:type="dxa"/>
            <w:tcBorders>
              <w:top w:val="single" w:sz="4" w:space="0" w:color="auto"/>
              <w:left w:val="single" w:sz="8" w:space="0" w:color="auto"/>
              <w:bottom w:val="nil"/>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5,20</w:t>
            </w:r>
          </w:p>
        </w:tc>
      </w:tr>
      <w:tr w:rsidR="00B32D55" w:rsidRPr="00CC0AE1">
        <w:trPr>
          <w:trHeight w:val="330"/>
          <w:jc w:val="center"/>
        </w:trPr>
        <w:tc>
          <w:tcPr>
            <w:tcW w:w="6060" w:type="dxa"/>
            <w:gridSpan w:val="3"/>
            <w:tcBorders>
              <w:top w:val="single" w:sz="8" w:space="0" w:color="auto"/>
              <w:left w:val="single" w:sz="8" w:space="0" w:color="auto"/>
              <w:bottom w:val="single" w:sz="4" w:space="0" w:color="auto"/>
              <w:right w:val="single" w:sz="8" w:space="0" w:color="000000"/>
            </w:tcBorders>
            <w:shd w:val="clear" w:color="000000" w:fill="EEECE1"/>
            <w:vAlign w:val="bottom"/>
          </w:tcPr>
          <w:p w:rsidR="00B32D55" w:rsidRPr="004D1E3B" w:rsidRDefault="00B32D55" w:rsidP="00FC1CBB">
            <w:pPr>
              <w:spacing w:after="0" w:line="360" w:lineRule="auto"/>
              <w:rPr>
                <w:rFonts w:ascii="Times New Roman" w:hAnsi="Times New Roman" w:cs="Times New Roman"/>
                <w:b/>
                <w:bCs/>
              </w:rPr>
            </w:pPr>
            <w:r w:rsidRPr="004D1E3B">
              <w:rPr>
                <w:rFonts w:ascii="Times New Roman" w:hAnsi="Times New Roman" w:cs="Times New Roman"/>
                <w:b/>
                <w:bCs/>
              </w:rPr>
              <w:t>6. BİR ADET FİLMİN (23 CM X 23 CM) FOTOGRAMETRİK TARAYICILARLA SAYISALLAŞTIRILMASI</w:t>
            </w:r>
          </w:p>
        </w:tc>
        <w:tc>
          <w:tcPr>
            <w:tcW w:w="910" w:type="dxa"/>
            <w:tcBorders>
              <w:top w:val="single" w:sz="8" w:space="0" w:color="auto"/>
              <w:left w:val="nil"/>
              <w:bottom w:val="nil"/>
              <w:right w:val="single" w:sz="8" w:space="0" w:color="auto"/>
            </w:tcBorders>
            <w:shd w:val="clear" w:color="000000" w:fill="EEECE1"/>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 </w:t>
            </w:r>
          </w:p>
        </w:tc>
        <w:tc>
          <w:tcPr>
            <w:tcW w:w="910" w:type="dxa"/>
            <w:tcBorders>
              <w:top w:val="single" w:sz="8" w:space="0" w:color="auto"/>
              <w:left w:val="nil"/>
              <w:bottom w:val="nil"/>
              <w:right w:val="nil"/>
            </w:tcBorders>
            <w:shd w:val="clear" w:color="000000" w:fill="EEECE1"/>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 </w:t>
            </w:r>
          </w:p>
        </w:tc>
        <w:tc>
          <w:tcPr>
            <w:tcW w:w="910" w:type="dxa"/>
            <w:tcBorders>
              <w:top w:val="single" w:sz="8" w:space="0" w:color="auto"/>
              <w:left w:val="single" w:sz="8" w:space="0" w:color="auto"/>
              <w:bottom w:val="nil"/>
              <w:right w:val="single" w:sz="8" w:space="0" w:color="auto"/>
            </w:tcBorders>
            <w:shd w:val="clear" w:color="000000" w:fill="EEECE1"/>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 </w:t>
            </w:r>
          </w:p>
        </w:tc>
      </w:tr>
      <w:tr w:rsidR="00B32D55" w:rsidRPr="00CC0AE1">
        <w:trPr>
          <w:trHeight w:val="330"/>
          <w:jc w:val="center"/>
        </w:trPr>
        <w:tc>
          <w:tcPr>
            <w:tcW w:w="2844" w:type="dxa"/>
            <w:tcBorders>
              <w:top w:val="nil"/>
              <w:left w:val="single" w:sz="8" w:space="0" w:color="auto"/>
              <w:bottom w:val="single" w:sz="4" w:space="0" w:color="auto"/>
              <w:right w:val="single" w:sz="4" w:space="0" w:color="auto"/>
            </w:tcBorders>
            <w:noWrap/>
            <w:vAlign w:val="center"/>
          </w:tcPr>
          <w:p w:rsidR="00B32D55" w:rsidRPr="004D1E3B" w:rsidRDefault="00B32D55" w:rsidP="00FC1CBB">
            <w:pPr>
              <w:spacing w:after="0" w:line="360" w:lineRule="auto"/>
              <w:rPr>
                <w:rFonts w:ascii="Times New Roman" w:hAnsi="Times New Roman" w:cs="Times New Roman"/>
              </w:rPr>
            </w:pPr>
            <w:r w:rsidRPr="004D1E3B">
              <w:rPr>
                <w:rFonts w:ascii="Times New Roman" w:hAnsi="Times New Roman" w:cs="Times New Roman"/>
              </w:rPr>
              <w:t>PİKSEL BOYUTU (Mikron)</w:t>
            </w:r>
          </w:p>
        </w:tc>
        <w:tc>
          <w:tcPr>
            <w:tcW w:w="1326" w:type="dxa"/>
            <w:tcBorders>
              <w:top w:val="nil"/>
              <w:left w:val="nil"/>
              <w:bottom w:val="single" w:sz="4" w:space="0" w:color="auto"/>
              <w:right w:val="single" w:sz="4"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 </w:t>
            </w:r>
          </w:p>
        </w:tc>
        <w:tc>
          <w:tcPr>
            <w:tcW w:w="1890" w:type="dxa"/>
            <w:tcBorders>
              <w:top w:val="nil"/>
              <w:left w:val="nil"/>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CİNSİ</w:t>
            </w:r>
          </w:p>
        </w:tc>
        <w:tc>
          <w:tcPr>
            <w:tcW w:w="910" w:type="dxa"/>
            <w:tcBorders>
              <w:top w:val="single" w:sz="8" w:space="0" w:color="auto"/>
              <w:left w:val="nil"/>
              <w:bottom w:val="single" w:sz="8"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Maliyet</w:t>
            </w:r>
          </w:p>
        </w:tc>
        <w:tc>
          <w:tcPr>
            <w:tcW w:w="910" w:type="dxa"/>
            <w:tcBorders>
              <w:top w:val="single" w:sz="8" w:space="0" w:color="auto"/>
              <w:left w:val="nil"/>
              <w:bottom w:val="single" w:sz="8" w:space="0" w:color="auto"/>
              <w:right w:val="nil"/>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Maliyet</w:t>
            </w:r>
          </w:p>
        </w:tc>
        <w:tc>
          <w:tcPr>
            <w:tcW w:w="910" w:type="dxa"/>
            <w:tcBorders>
              <w:top w:val="single" w:sz="8" w:space="0" w:color="auto"/>
              <w:left w:val="single" w:sz="8" w:space="0" w:color="auto"/>
              <w:bottom w:val="single" w:sz="8"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Maliyet</w:t>
            </w:r>
          </w:p>
        </w:tc>
      </w:tr>
      <w:tr w:rsidR="00B32D55" w:rsidRPr="00CC0AE1">
        <w:trPr>
          <w:trHeight w:val="315"/>
          <w:jc w:val="center"/>
        </w:trPr>
        <w:tc>
          <w:tcPr>
            <w:tcW w:w="2844" w:type="dxa"/>
            <w:tcBorders>
              <w:top w:val="nil"/>
              <w:left w:val="single" w:sz="8" w:space="0" w:color="auto"/>
              <w:bottom w:val="single" w:sz="4" w:space="0" w:color="auto"/>
              <w:right w:val="single" w:sz="4" w:space="0" w:color="auto"/>
            </w:tcBorders>
            <w:vAlign w:val="center"/>
          </w:tcPr>
          <w:p w:rsidR="00B32D55" w:rsidRPr="004D1E3B" w:rsidRDefault="00B32D55" w:rsidP="00FC1CBB">
            <w:pPr>
              <w:spacing w:after="0" w:line="360" w:lineRule="auto"/>
              <w:rPr>
                <w:rFonts w:ascii="Times New Roman" w:hAnsi="Times New Roman" w:cs="Times New Roman"/>
              </w:rPr>
            </w:pPr>
            <w:r w:rsidRPr="004D1E3B">
              <w:rPr>
                <w:rFonts w:ascii="Times New Roman" w:hAnsi="Times New Roman" w:cs="Times New Roman"/>
              </w:rPr>
              <w:t>21’DEN BÜYÜK</w:t>
            </w:r>
          </w:p>
        </w:tc>
        <w:tc>
          <w:tcPr>
            <w:tcW w:w="1326" w:type="dxa"/>
            <w:tcBorders>
              <w:top w:val="nil"/>
              <w:left w:val="nil"/>
              <w:bottom w:val="single" w:sz="4" w:space="0" w:color="auto"/>
              <w:right w:val="single" w:sz="4"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 </w:t>
            </w:r>
          </w:p>
        </w:tc>
        <w:tc>
          <w:tcPr>
            <w:tcW w:w="1890" w:type="dxa"/>
            <w:tcBorders>
              <w:top w:val="nil"/>
              <w:left w:val="nil"/>
              <w:bottom w:val="single" w:sz="4"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SİYAH BEYAZ</w:t>
            </w:r>
          </w:p>
        </w:tc>
        <w:tc>
          <w:tcPr>
            <w:tcW w:w="910" w:type="dxa"/>
            <w:tcBorders>
              <w:top w:val="nil"/>
              <w:left w:val="nil"/>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13,14</w:t>
            </w:r>
          </w:p>
        </w:tc>
        <w:tc>
          <w:tcPr>
            <w:tcW w:w="910" w:type="dxa"/>
            <w:tcBorders>
              <w:top w:val="nil"/>
              <w:left w:val="nil"/>
              <w:bottom w:val="single" w:sz="4" w:space="0" w:color="auto"/>
              <w:right w:val="nil"/>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13,56</w:t>
            </w:r>
          </w:p>
        </w:tc>
        <w:tc>
          <w:tcPr>
            <w:tcW w:w="910" w:type="dxa"/>
            <w:tcBorders>
              <w:top w:val="nil"/>
              <w:left w:val="single" w:sz="8" w:space="0" w:color="auto"/>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14,60</w:t>
            </w:r>
          </w:p>
        </w:tc>
      </w:tr>
      <w:tr w:rsidR="00B32D55" w:rsidRPr="00CC0AE1">
        <w:trPr>
          <w:trHeight w:val="315"/>
          <w:jc w:val="center"/>
        </w:trPr>
        <w:tc>
          <w:tcPr>
            <w:tcW w:w="2844" w:type="dxa"/>
            <w:tcBorders>
              <w:top w:val="nil"/>
              <w:left w:val="single" w:sz="8" w:space="0" w:color="auto"/>
              <w:bottom w:val="single" w:sz="4" w:space="0" w:color="auto"/>
              <w:right w:val="single" w:sz="4" w:space="0" w:color="auto"/>
            </w:tcBorders>
            <w:vAlign w:val="center"/>
          </w:tcPr>
          <w:p w:rsidR="00B32D55" w:rsidRPr="004D1E3B" w:rsidRDefault="00B32D55" w:rsidP="00FC1CBB">
            <w:pPr>
              <w:spacing w:after="0" w:line="360" w:lineRule="auto"/>
              <w:rPr>
                <w:rFonts w:ascii="Times New Roman" w:hAnsi="Times New Roman" w:cs="Times New Roman"/>
              </w:rPr>
            </w:pPr>
            <w:r w:rsidRPr="004D1E3B">
              <w:rPr>
                <w:rFonts w:ascii="Times New Roman" w:hAnsi="Times New Roman" w:cs="Times New Roman"/>
              </w:rPr>
              <w:t>21 (DÂHİL)’E KADAR</w:t>
            </w:r>
          </w:p>
        </w:tc>
        <w:tc>
          <w:tcPr>
            <w:tcW w:w="1326" w:type="dxa"/>
            <w:tcBorders>
              <w:top w:val="nil"/>
              <w:left w:val="nil"/>
              <w:bottom w:val="single" w:sz="4" w:space="0" w:color="auto"/>
              <w:right w:val="single" w:sz="4"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 </w:t>
            </w:r>
          </w:p>
        </w:tc>
        <w:tc>
          <w:tcPr>
            <w:tcW w:w="1890" w:type="dxa"/>
            <w:tcBorders>
              <w:top w:val="nil"/>
              <w:left w:val="nil"/>
              <w:bottom w:val="single" w:sz="4"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RENKLİ</w:t>
            </w:r>
          </w:p>
        </w:tc>
        <w:tc>
          <w:tcPr>
            <w:tcW w:w="910" w:type="dxa"/>
            <w:tcBorders>
              <w:top w:val="nil"/>
              <w:left w:val="nil"/>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18,64</w:t>
            </w:r>
          </w:p>
        </w:tc>
        <w:tc>
          <w:tcPr>
            <w:tcW w:w="910" w:type="dxa"/>
            <w:tcBorders>
              <w:top w:val="nil"/>
              <w:left w:val="nil"/>
              <w:bottom w:val="single" w:sz="4" w:space="0" w:color="auto"/>
              <w:right w:val="nil"/>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19,07</w:t>
            </w:r>
          </w:p>
        </w:tc>
        <w:tc>
          <w:tcPr>
            <w:tcW w:w="910" w:type="dxa"/>
            <w:tcBorders>
              <w:top w:val="nil"/>
              <w:left w:val="single" w:sz="8" w:space="0" w:color="auto"/>
              <w:bottom w:val="single" w:sz="4" w:space="0" w:color="auto"/>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20,54</w:t>
            </w:r>
          </w:p>
        </w:tc>
      </w:tr>
      <w:tr w:rsidR="00B32D55" w:rsidRPr="00CC0AE1">
        <w:trPr>
          <w:trHeight w:val="330"/>
          <w:jc w:val="center"/>
        </w:trPr>
        <w:tc>
          <w:tcPr>
            <w:tcW w:w="2844" w:type="dxa"/>
            <w:tcBorders>
              <w:top w:val="nil"/>
              <w:left w:val="single" w:sz="8" w:space="0" w:color="auto"/>
              <w:bottom w:val="single" w:sz="8" w:space="0" w:color="auto"/>
              <w:right w:val="single" w:sz="4" w:space="0" w:color="auto"/>
            </w:tcBorders>
            <w:vAlign w:val="center"/>
          </w:tcPr>
          <w:p w:rsidR="00B32D55" w:rsidRPr="004D1E3B" w:rsidRDefault="00B32D55" w:rsidP="00FC1CBB">
            <w:pPr>
              <w:spacing w:after="0" w:line="360" w:lineRule="auto"/>
              <w:rPr>
                <w:rFonts w:ascii="Times New Roman" w:hAnsi="Times New Roman" w:cs="Times New Roman"/>
              </w:rPr>
            </w:pPr>
            <w:r w:rsidRPr="004D1E3B">
              <w:rPr>
                <w:rFonts w:ascii="Times New Roman" w:hAnsi="Times New Roman" w:cs="Times New Roman"/>
              </w:rPr>
              <w:t>21’DEN BÜYÜK</w:t>
            </w:r>
          </w:p>
        </w:tc>
        <w:tc>
          <w:tcPr>
            <w:tcW w:w="1326" w:type="dxa"/>
            <w:tcBorders>
              <w:top w:val="nil"/>
              <w:left w:val="nil"/>
              <w:bottom w:val="single" w:sz="8" w:space="0" w:color="auto"/>
              <w:right w:val="single" w:sz="4"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 </w:t>
            </w:r>
          </w:p>
        </w:tc>
        <w:tc>
          <w:tcPr>
            <w:tcW w:w="1890" w:type="dxa"/>
            <w:tcBorders>
              <w:top w:val="nil"/>
              <w:left w:val="nil"/>
              <w:bottom w:val="single" w:sz="8" w:space="0" w:color="auto"/>
              <w:right w:val="single" w:sz="8" w:space="0" w:color="auto"/>
            </w:tcBorders>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RENKLİ</w:t>
            </w:r>
          </w:p>
        </w:tc>
        <w:tc>
          <w:tcPr>
            <w:tcW w:w="910" w:type="dxa"/>
            <w:tcBorders>
              <w:top w:val="nil"/>
              <w:left w:val="nil"/>
              <w:bottom w:val="nil"/>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14,83</w:t>
            </w:r>
          </w:p>
        </w:tc>
        <w:tc>
          <w:tcPr>
            <w:tcW w:w="910" w:type="dxa"/>
            <w:tcBorders>
              <w:top w:val="nil"/>
              <w:left w:val="nil"/>
              <w:bottom w:val="nil"/>
              <w:right w:val="nil"/>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15,25</w:t>
            </w:r>
          </w:p>
        </w:tc>
        <w:tc>
          <w:tcPr>
            <w:tcW w:w="910" w:type="dxa"/>
            <w:tcBorders>
              <w:top w:val="nil"/>
              <w:left w:val="single" w:sz="8" w:space="0" w:color="auto"/>
              <w:bottom w:val="nil"/>
              <w:right w:val="single" w:sz="8" w:space="0" w:color="auto"/>
            </w:tcBorders>
            <w:noWrap/>
            <w:vAlign w:val="center"/>
          </w:tcPr>
          <w:p w:rsidR="00B32D55" w:rsidRPr="004D1E3B" w:rsidRDefault="00B32D55" w:rsidP="00FC1CBB">
            <w:pPr>
              <w:spacing w:after="0" w:line="360" w:lineRule="auto"/>
              <w:jc w:val="center"/>
              <w:rPr>
                <w:rFonts w:ascii="Times New Roman" w:hAnsi="Times New Roman" w:cs="Times New Roman"/>
              </w:rPr>
            </w:pPr>
            <w:r w:rsidRPr="004D1E3B">
              <w:rPr>
                <w:rFonts w:ascii="Times New Roman" w:hAnsi="Times New Roman" w:cs="Times New Roman"/>
              </w:rPr>
              <w:t>16,42</w:t>
            </w:r>
          </w:p>
        </w:tc>
      </w:tr>
      <w:tr w:rsidR="00B32D55" w:rsidRPr="00CC0AE1">
        <w:trPr>
          <w:trHeight w:val="330"/>
          <w:jc w:val="center"/>
        </w:trPr>
        <w:tc>
          <w:tcPr>
            <w:tcW w:w="6060" w:type="dxa"/>
            <w:gridSpan w:val="3"/>
            <w:tcBorders>
              <w:top w:val="single" w:sz="8" w:space="0" w:color="auto"/>
              <w:left w:val="single" w:sz="8" w:space="0" w:color="auto"/>
              <w:bottom w:val="single" w:sz="8" w:space="0" w:color="auto"/>
              <w:right w:val="single" w:sz="8" w:space="0" w:color="000000"/>
            </w:tcBorders>
            <w:shd w:val="clear" w:color="000000" w:fill="EEECE1"/>
            <w:vAlign w:val="bottom"/>
          </w:tcPr>
          <w:p w:rsidR="00B32D55" w:rsidRPr="004D1E3B" w:rsidRDefault="00B32D55" w:rsidP="00FC1CBB">
            <w:pPr>
              <w:spacing w:after="0" w:line="360" w:lineRule="auto"/>
              <w:rPr>
                <w:rFonts w:ascii="Times New Roman" w:hAnsi="Times New Roman" w:cs="Times New Roman"/>
                <w:b/>
                <w:bCs/>
              </w:rPr>
            </w:pPr>
            <w:r w:rsidRPr="004D1E3B">
              <w:rPr>
                <w:rFonts w:ascii="Times New Roman" w:hAnsi="Times New Roman" w:cs="Times New Roman"/>
                <w:b/>
                <w:bCs/>
              </w:rPr>
              <w:t>İNTİKAL ( 1 SAATLİK ÜCRET)</w:t>
            </w:r>
          </w:p>
        </w:tc>
        <w:tc>
          <w:tcPr>
            <w:tcW w:w="910" w:type="dxa"/>
            <w:tcBorders>
              <w:top w:val="single" w:sz="8" w:space="0" w:color="auto"/>
              <w:left w:val="nil"/>
              <w:bottom w:val="single" w:sz="8" w:space="0" w:color="auto"/>
              <w:right w:val="single" w:sz="8" w:space="0" w:color="auto"/>
            </w:tcBorders>
            <w:shd w:val="clear" w:color="000000" w:fill="EEECE1"/>
            <w:noWrap/>
            <w:vAlign w:val="center"/>
          </w:tcPr>
          <w:p w:rsidR="00B32D55" w:rsidRPr="004D1E3B" w:rsidRDefault="00A81C13" w:rsidP="00FC1CBB">
            <w:pPr>
              <w:spacing w:after="0" w:line="360" w:lineRule="auto"/>
              <w:jc w:val="center"/>
              <w:rPr>
                <w:rFonts w:ascii="Times New Roman" w:hAnsi="Times New Roman" w:cs="Times New Roman"/>
              </w:rPr>
            </w:pPr>
            <w:r>
              <w:rPr>
                <w:rFonts w:ascii="Times New Roman" w:hAnsi="Times New Roman" w:cs="Times New Roman"/>
              </w:rPr>
              <w:t>1</w:t>
            </w:r>
            <w:r w:rsidR="00B32D55" w:rsidRPr="004D1E3B">
              <w:rPr>
                <w:rFonts w:ascii="Times New Roman" w:hAnsi="Times New Roman" w:cs="Times New Roman"/>
              </w:rPr>
              <w:t>680,00</w:t>
            </w:r>
          </w:p>
        </w:tc>
        <w:tc>
          <w:tcPr>
            <w:tcW w:w="910" w:type="dxa"/>
            <w:tcBorders>
              <w:top w:val="single" w:sz="8" w:space="0" w:color="auto"/>
              <w:left w:val="nil"/>
              <w:bottom w:val="single" w:sz="8" w:space="0" w:color="auto"/>
              <w:right w:val="nil"/>
            </w:tcBorders>
            <w:shd w:val="clear" w:color="000000" w:fill="EEECE1"/>
            <w:noWrap/>
            <w:vAlign w:val="center"/>
          </w:tcPr>
          <w:p w:rsidR="00B32D55" w:rsidRPr="004D1E3B" w:rsidRDefault="00A81C13" w:rsidP="00FC1CBB">
            <w:pPr>
              <w:spacing w:after="0" w:line="360" w:lineRule="auto"/>
              <w:jc w:val="center"/>
              <w:rPr>
                <w:rFonts w:ascii="Times New Roman" w:hAnsi="Times New Roman" w:cs="Times New Roman"/>
              </w:rPr>
            </w:pPr>
            <w:r>
              <w:rPr>
                <w:rFonts w:ascii="Times New Roman" w:hAnsi="Times New Roman" w:cs="Times New Roman"/>
              </w:rPr>
              <w:t>1</w:t>
            </w:r>
            <w:r w:rsidR="00B32D55" w:rsidRPr="004D1E3B">
              <w:rPr>
                <w:rFonts w:ascii="Times New Roman" w:hAnsi="Times New Roman" w:cs="Times New Roman"/>
              </w:rPr>
              <w:t>720,00</w:t>
            </w:r>
          </w:p>
        </w:tc>
        <w:tc>
          <w:tcPr>
            <w:tcW w:w="910" w:type="dxa"/>
            <w:tcBorders>
              <w:top w:val="single" w:sz="8" w:space="0" w:color="auto"/>
              <w:left w:val="single" w:sz="8" w:space="0" w:color="auto"/>
              <w:bottom w:val="single" w:sz="8" w:space="0" w:color="auto"/>
              <w:right w:val="single" w:sz="8" w:space="0" w:color="auto"/>
            </w:tcBorders>
            <w:shd w:val="clear" w:color="000000" w:fill="EEECE1"/>
            <w:noWrap/>
            <w:vAlign w:val="center"/>
          </w:tcPr>
          <w:p w:rsidR="00B32D55" w:rsidRPr="004D1E3B" w:rsidRDefault="00A81C13" w:rsidP="00FC1CBB">
            <w:pPr>
              <w:spacing w:after="0" w:line="360" w:lineRule="auto"/>
              <w:jc w:val="center"/>
              <w:rPr>
                <w:rFonts w:ascii="Times New Roman" w:hAnsi="Times New Roman" w:cs="Times New Roman"/>
              </w:rPr>
            </w:pPr>
            <w:r>
              <w:rPr>
                <w:rFonts w:ascii="Times New Roman" w:hAnsi="Times New Roman" w:cs="Times New Roman"/>
              </w:rPr>
              <w:t>1</w:t>
            </w:r>
            <w:r w:rsidR="00B32D55" w:rsidRPr="004D1E3B">
              <w:rPr>
                <w:rFonts w:ascii="Times New Roman" w:hAnsi="Times New Roman" w:cs="Times New Roman"/>
              </w:rPr>
              <w:t>849,18</w:t>
            </w:r>
          </w:p>
        </w:tc>
      </w:tr>
    </w:tbl>
    <w:p w:rsidR="00B32D55" w:rsidRDefault="00B32D55" w:rsidP="00FC1CBB">
      <w:pPr>
        <w:spacing w:line="360" w:lineRule="auto"/>
        <w:rPr>
          <w:rFonts w:ascii="Times New Roman" w:hAnsi="Times New Roman" w:cs="Times New Roman"/>
          <w:sz w:val="24"/>
          <w:szCs w:val="24"/>
        </w:rPr>
      </w:pPr>
      <w:r>
        <w:rPr>
          <w:rFonts w:ascii="Times New Roman" w:hAnsi="Times New Roman" w:cs="Times New Roman"/>
          <w:sz w:val="24"/>
          <w:szCs w:val="24"/>
        </w:rPr>
        <w:tab/>
      </w:r>
    </w:p>
    <w:p w:rsidR="00B32D55" w:rsidRPr="00CC0AE1" w:rsidRDefault="00B32D55" w:rsidP="007205B2">
      <w:pPr>
        <w:spacing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Yukarıdaki tabloda</w:t>
      </w:r>
      <w:r w:rsidR="00A503EC">
        <w:rPr>
          <w:rFonts w:ascii="Times New Roman" w:hAnsi="Times New Roman" w:cs="Times New Roman"/>
          <w:sz w:val="24"/>
          <w:szCs w:val="24"/>
        </w:rPr>
        <w:t xml:space="preserve"> (Bkz. Tablo 2.1)</w:t>
      </w:r>
      <w:r w:rsidRPr="00CC0AE1">
        <w:rPr>
          <w:rFonts w:ascii="Times New Roman" w:hAnsi="Times New Roman" w:cs="Times New Roman"/>
          <w:sz w:val="24"/>
          <w:szCs w:val="24"/>
        </w:rPr>
        <w:t xml:space="preserve"> görüldüğü gibi 2010 yılından itibaren sayısal sistemle üret</w:t>
      </w:r>
      <w:r>
        <w:rPr>
          <w:rFonts w:ascii="Times New Roman" w:hAnsi="Times New Roman" w:cs="Times New Roman"/>
          <w:sz w:val="24"/>
          <w:szCs w:val="24"/>
        </w:rPr>
        <w:t>ime geçilmiş olduğu anlaşılmaktadır</w:t>
      </w:r>
      <w:r w:rsidRPr="00CC0AE1">
        <w:rPr>
          <w:rFonts w:ascii="Times New Roman" w:hAnsi="Times New Roman" w:cs="Times New Roman"/>
          <w:sz w:val="24"/>
          <w:szCs w:val="24"/>
        </w:rPr>
        <w:t xml:space="preserve">. </w:t>
      </w:r>
    </w:p>
    <w:p w:rsidR="00B32D55" w:rsidRPr="00CC0AE1" w:rsidRDefault="008B7502" w:rsidP="00A03788">
      <w:pPr>
        <w:pStyle w:val="Balk1"/>
      </w:pPr>
      <w:bookmarkStart w:id="83" w:name="_Toc324626840"/>
      <w:r>
        <w:t>2</w:t>
      </w:r>
      <w:r w:rsidR="00B32D55">
        <w:t xml:space="preserve">.2. </w:t>
      </w:r>
      <w:r w:rsidR="00B32D55" w:rsidRPr="00CC0AE1">
        <w:t>FOTOGRAMETRİK VE ORTOFOTO HARİTA ÜRETİMİNDE MALİYET ETKİNLİK ANALİZİ</w:t>
      </w:r>
      <w:bookmarkEnd w:id="83"/>
    </w:p>
    <w:p w:rsidR="00B32D55" w:rsidRPr="00CC0AE1" w:rsidRDefault="00B32D55" w:rsidP="00403BBC">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Fotogrametrik harita üretiminde genel olarak üç aşama bulunmaktadır:</w:t>
      </w:r>
    </w:p>
    <w:p w:rsidR="00B32D55" w:rsidRPr="00CC0AE1" w:rsidRDefault="00B32D55" w:rsidP="00403BBC">
      <w:pPr>
        <w:pStyle w:val="ListeParagraf"/>
        <w:numPr>
          <w:ilvl w:val="0"/>
          <w:numId w:val="18"/>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CC0AE1">
        <w:rPr>
          <w:rFonts w:ascii="Times New Roman" w:hAnsi="Times New Roman" w:cs="Times New Roman"/>
          <w:sz w:val="24"/>
          <w:szCs w:val="24"/>
        </w:rPr>
        <w:t>Arazi çalışmaları</w:t>
      </w:r>
    </w:p>
    <w:p w:rsidR="00B32D55" w:rsidRPr="00CC0AE1" w:rsidRDefault="00B32D55" w:rsidP="00403BBC">
      <w:pPr>
        <w:pStyle w:val="ListeParagraf"/>
        <w:numPr>
          <w:ilvl w:val="0"/>
          <w:numId w:val="18"/>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CC0AE1">
        <w:rPr>
          <w:rFonts w:ascii="Times New Roman" w:hAnsi="Times New Roman" w:cs="Times New Roman"/>
          <w:sz w:val="24"/>
          <w:szCs w:val="24"/>
        </w:rPr>
        <w:t>Uçuş işlemleri</w:t>
      </w:r>
    </w:p>
    <w:p w:rsidR="00B32D55" w:rsidRPr="00CC0AE1" w:rsidRDefault="00B32D55" w:rsidP="00403BBC">
      <w:pPr>
        <w:pStyle w:val="ListeParagraf"/>
        <w:numPr>
          <w:ilvl w:val="0"/>
          <w:numId w:val="18"/>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CC0AE1">
        <w:rPr>
          <w:rFonts w:ascii="Times New Roman" w:hAnsi="Times New Roman" w:cs="Times New Roman"/>
          <w:sz w:val="24"/>
          <w:szCs w:val="24"/>
        </w:rPr>
        <w:t>Büro işlemleri</w:t>
      </w:r>
    </w:p>
    <w:p w:rsidR="00B32D55" w:rsidRPr="00CC0AE1" w:rsidRDefault="00B32D55" w:rsidP="00403BBC">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Arazi çalışmaları; son yıllardaki teknolojik gelişmelerle birlikte büyük oranda zaman ve ekonomik olarak daha uygun hale getirilmiştir.</w:t>
      </w:r>
    </w:p>
    <w:p w:rsidR="00B32D55" w:rsidRPr="00CC0AE1" w:rsidRDefault="00B32D55" w:rsidP="00403BBC">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Uçuş işlemleri; özellikle GPS/IMU ve Sayısal kameranın birlikte kullanımı ile çok başarılı sonuçlara kısa zamanda ulaşma imkanı sağlamıştır.</w:t>
      </w:r>
    </w:p>
    <w:p w:rsidR="00B32D55" w:rsidRPr="00CC0AE1" w:rsidRDefault="00B32D55" w:rsidP="00403BBC">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Büro işlemleri; görüntülerin sayısal olması, bilgisayar ve yazılımların gelişmesi ile birlikte operatör işlemlerinin büyük oranda azalmasını sağlamıştır.</w:t>
      </w:r>
    </w:p>
    <w:p w:rsidR="00B32D55" w:rsidRPr="00CC0AE1" w:rsidRDefault="008B7502" w:rsidP="00A03788">
      <w:pPr>
        <w:pStyle w:val="Balk2"/>
      </w:pPr>
      <w:bookmarkStart w:id="84" w:name="_Toc324626841"/>
      <w:r>
        <w:t>2</w:t>
      </w:r>
      <w:r w:rsidR="00B32D55">
        <w:t xml:space="preserve">.2.1. </w:t>
      </w:r>
      <w:r w:rsidR="00B32D55" w:rsidRPr="00CC0AE1">
        <w:t>Arazi Çalışmaları ve Maliyet Etkinlik Analizi</w:t>
      </w:r>
      <w:bookmarkEnd w:id="84"/>
    </w:p>
    <w:p w:rsidR="00B32D55" w:rsidRPr="00CC0AE1" w:rsidRDefault="00B32D55" w:rsidP="00403BBC">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 xml:space="preserve">Arazi çalışmalarında, arazi için ön hazırlıklar yapıldıktan sonra oluşturulan çalışma ekipleri araziye intikal ederler. Ön hazırlık aşamasında belirlenen havai nirengi noktalarının tesisleri ve ölçüleri yapılır. </w:t>
      </w:r>
    </w:p>
    <w:p w:rsidR="00B32D55" w:rsidRPr="00CC0AE1" w:rsidRDefault="00B32D55" w:rsidP="00403BBC">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lastRenderedPageBreak/>
        <w:t>TUSAGA-Aktif (CORS-TR) sistemi kullanılmadan önce atılacak nirengi noktaları, 30km’lik mesafelerle belirlenmiş TUTGA noktalarına göre araziye atılmaktaydı. TUTGA noktaları baz alınarak önce C1 noktaları atılmakta, sonra atılan C1 noktaları baz alınarak C2 noktaları atılmakta ve en son olarak haritası yapılacak alana C2 noktaları baz alınarak C3 noktaları atılmaktaydı.</w:t>
      </w:r>
    </w:p>
    <w:p w:rsidR="00B32D55" w:rsidRPr="00CC0AE1" w:rsidRDefault="00B32D55" w:rsidP="007205B2">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TUSAGA-Aktif (CORS-TR) sistemi kullanılmaya başladıktan sonra, artık GPS aleti ile araziye gidilmekte ve GPS aletinin TUSAGA-Aktif (CORS-TR) sistemi yardımıyla uydulardan aldığı değerlerle arazide direk ölçüm yapılabilmekte ve C3 noktaları direk atılabilmektedir.</w:t>
      </w:r>
    </w:p>
    <w:p w:rsidR="00B32D55" w:rsidRPr="00CC0AE1" w:rsidRDefault="00B32D55" w:rsidP="00403BBC">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C0AE1">
        <w:rPr>
          <w:rFonts w:ascii="Times New Roman" w:hAnsi="Times New Roman" w:cs="Times New Roman"/>
          <w:sz w:val="24"/>
          <w:szCs w:val="24"/>
        </w:rPr>
        <w:t>Burada karşılaştırma yapacak olursak;</w:t>
      </w:r>
    </w:p>
    <w:p w:rsidR="00B32D55" w:rsidRPr="00CC0AE1" w:rsidRDefault="00B32D55" w:rsidP="00403BBC">
      <w:pPr>
        <w:numPr>
          <w:ilvl w:val="0"/>
          <w:numId w:val="19"/>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CC0AE1">
        <w:rPr>
          <w:rFonts w:ascii="Times New Roman" w:hAnsi="Times New Roman" w:cs="Times New Roman"/>
          <w:sz w:val="24"/>
          <w:szCs w:val="24"/>
        </w:rPr>
        <w:t xml:space="preserve">Eski sistemde ölçüm yapabilmek için daha çok personele ihtiyaç varken yeni sistemle birlikte daha az personel kullanılmaktadır. </w:t>
      </w:r>
    </w:p>
    <w:p w:rsidR="00B32D55" w:rsidRPr="00CC0AE1" w:rsidRDefault="00B32D55" w:rsidP="00403BBC">
      <w:pPr>
        <w:numPr>
          <w:ilvl w:val="0"/>
          <w:numId w:val="19"/>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CC0AE1">
        <w:rPr>
          <w:rFonts w:ascii="Times New Roman" w:hAnsi="Times New Roman" w:cs="Times New Roman"/>
          <w:sz w:val="24"/>
          <w:szCs w:val="24"/>
        </w:rPr>
        <w:t>Eski sistemde C3 noktalarını atabilmek için ekstradan C1 ve C2 noktaları atılmaktayken TUSAGA-Aktif ile birlikte C1 ve C2 noktalarına gerek kalmamıştır.</w:t>
      </w:r>
    </w:p>
    <w:p w:rsidR="00B32D55" w:rsidRPr="00CC0AE1" w:rsidRDefault="00B32D55" w:rsidP="00403BBC">
      <w:pPr>
        <w:numPr>
          <w:ilvl w:val="0"/>
          <w:numId w:val="19"/>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CC0AE1">
        <w:rPr>
          <w:rFonts w:ascii="Times New Roman" w:hAnsi="Times New Roman" w:cs="Times New Roman"/>
          <w:sz w:val="24"/>
          <w:szCs w:val="24"/>
        </w:rPr>
        <w:t>Eski sitemde daha çok C3 noktası atılmaktayken yeni sistemle birlikte daha az C3 noktası atılmaktadır.</w:t>
      </w:r>
    </w:p>
    <w:p w:rsidR="00B32D55" w:rsidRPr="00CC0AE1" w:rsidRDefault="00B32D55" w:rsidP="00403BBC">
      <w:pPr>
        <w:numPr>
          <w:ilvl w:val="0"/>
          <w:numId w:val="19"/>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CC0AE1">
        <w:rPr>
          <w:rFonts w:ascii="Times New Roman" w:hAnsi="Times New Roman" w:cs="Times New Roman"/>
          <w:sz w:val="24"/>
          <w:szCs w:val="24"/>
        </w:rPr>
        <w:t>Eski sistemde arazi çalışmaları en az 2 ay sürmekte iken, yeni sistemle birlikte bu süre 25 güne inmiştir.</w:t>
      </w:r>
    </w:p>
    <w:p w:rsidR="00B32D55" w:rsidRPr="00CC0AE1" w:rsidRDefault="00B32D55" w:rsidP="00403BBC">
      <w:pPr>
        <w:shd w:val="clear" w:color="auto" w:fill="FFFFFF"/>
        <w:autoSpaceDE w:val="0"/>
        <w:autoSpaceDN w:val="0"/>
        <w:adjustRightInd w:val="0"/>
        <w:spacing w:after="0" w:line="360" w:lineRule="auto"/>
        <w:jc w:val="both"/>
        <w:rPr>
          <w:rFonts w:ascii="Times New Roman" w:hAnsi="Times New Roman" w:cs="Times New Roman"/>
          <w:sz w:val="24"/>
          <w:szCs w:val="24"/>
        </w:rPr>
      </w:pPr>
    </w:p>
    <w:p w:rsidR="00B32D55" w:rsidRPr="00CC0AE1" w:rsidRDefault="00B32D55" w:rsidP="00C243B8">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 xml:space="preserve">Maliyetler anlamında bakacak olursak TUSAGA-Aktif sistemine geçilmesi ile birlikte, personel, yakıt ve nokta maliyetleri büyük oranda düşmüştür. BHİKPK fiyatlarına baktığımızda C1 ve C2 nokta maliyetleri C3 nokta maliyetine göre daha yüksek olduğu görülecektir. </w:t>
      </w:r>
    </w:p>
    <w:p w:rsidR="00A43B77" w:rsidRDefault="00B32D55" w:rsidP="00C243B8">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Personel, yakıt ve nokta vd. maliyetleri birebir hesaplanabilir. Ancak maliyet etkinlik analizini yapacak olursak</w:t>
      </w:r>
      <w:r w:rsidR="00A43B77">
        <w:rPr>
          <w:rFonts w:ascii="Times New Roman" w:hAnsi="Times New Roman" w:cs="Times New Roman"/>
          <w:sz w:val="24"/>
          <w:szCs w:val="24"/>
        </w:rPr>
        <w:t>;</w:t>
      </w:r>
    </w:p>
    <w:p w:rsidR="006748B5" w:rsidRPr="00A43B77" w:rsidRDefault="00A43B77" w:rsidP="00A43B77">
      <w:pPr>
        <w:pStyle w:val="ListeParagraf"/>
        <w:numPr>
          <w:ilvl w:val="0"/>
          <w:numId w:val="36"/>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A43B77">
        <w:rPr>
          <w:rFonts w:ascii="Times New Roman" w:hAnsi="Times New Roman" w:cs="Times New Roman"/>
          <w:sz w:val="24"/>
          <w:szCs w:val="24"/>
        </w:rPr>
        <w:t>E</w:t>
      </w:r>
      <w:r w:rsidR="00B32D55" w:rsidRPr="00A43B77">
        <w:rPr>
          <w:rFonts w:ascii="Times New Roman" w:hAnsi="Times New Roman" w:cs="Times New Roman"/>
          <w:sz w:val="24"/>
          <w:szCs w:val="24"/>
        </w:rPr>
        <w:t xml:space="preserve">n az 2 ay süre isteyen işlerin 25 güne kadar düşmüş olması zaman anlamında kazanç </w:t>
      </w:r>
      <w:r w:rsidR="006748B5" w:rsidRPr="00A43B77">
        <w:rPr>
          <w:rFonts w:ascii="Times New Roman" w:hAnsi="Times New Roman" w:cs="Times New Roman"/>
          <w:sz w:val="24"/>
          <w:szCs w:val="24"/>
        </w:rPr>
        <w:t xml:space="preserve">sağlamıştır. </w:t>
      </w:r>
      <w:r w:rsidRPr="00A43B77">
        <w:rPr>
          <w:rFonts w:ascii="Times New Roman" w:hAnsi="Times New Roman" w:cs="Times New Roman"/>
          <w:sz w:val="24"/>
          <w:szCs w:val="24"/>
        </w:rPr>
        <w:t>B</w:t>
      </w:r>
      <w:r w:rsidR="006748B5" w:rsidRPr="00A43B77">
        <w:rPr>
          <w:rFonts w:ascii="Times New Roman" w:hAnsi="Times New Roman" w:cs="Times New Roman"/>
          <w:sz w:val="24"/>
          <w:szCs w:val="24"/>
        </w:rPr>
        <w:t>öylece daha çok iş daha kısa sürede yapılmakta ve ürün anlamında çıktılarımız artmaktadır.</w:t>
      </w:r>
    </w:p>
    <w:p w:rsidR="006748B5" w:rsidRPr="00A43B77" w:rsidRDefault="006748B5" w:rsidP="00A43B77">
      <w:pPr>
        <w:pStyle w:val="ListeParagraf"/>
        <w:numPr>
          <w:ilvl w:val="0"/>
          <w:numId w:val="36"/>
        </w:numPr>
        <w:shd w:val="clear" w:color="auto" w:fill="FFFFFF"/>
        <w:autoSpaceDE w:val="0"/>
        <w:autoSpaceDN w:val="0"/>
        <w:adjustRightInd w:val="0"/>
        <w:spacing w:after="0" w:line="360" w:lineRule="auto"/>
        <w:jc w:val="both"/>
        <w:rPr>
          <w:rFonts w:ascii="Times New Roman" w:hAnsi="Times New Roman" w:cs="Times New Roman"/>
          <w:sz w:val="24"/>
          <w:szCs w:val="24"/>
        </w:rPr>
      </w:pPr>
      <w:r w:rsidRPr="00A43B77">
        <w:rPr>
          <w:rFonts w:ascii="Times New Roman" w:hAnsi="Times New Roman" w:cs="Times New Roman"/>
          <w:sz w:val="24"/>
          <w:szCs w:val="24"/>
        </w:rPr>
        <w:t>Teknoloji sayesinde</w:t>
      </w:r>
      <w:r w:rsidR="00A43B77" w:rsidRPr="00A43B77">
        <w:rPr>
          <w:rFonts w:ascii="Times New Roman" w:hAnsi="Times New Roman" w:cs="Times New Roman"/>
          <w:sz w:val="24"/>
          <w:szCs w:val="24"/>
        </w:rPr>
        <w:t>,</w:t>
      </w:r>
      <w:r w:rsidRPr="00A43B77">
        <w:rPr>
          <w:rFonts w:ascii="Times New Roman" w:hAnsi="Times New Roman" w:cs="Times New Roman"/>
          <w:sz w:val="24"/>
          <w:szCs w:val="24"/>
        </w:rPr>
        <w:t xml:space="preserve"> yapılan çalışmalarda </w:t>
      </w:r>
      <w:r w:rsidR="00A43B77" w:rsidRPr="00A43B77">
        <w:rPr>
          <w:rFonts w:ascii="Times New Roman" w:hAnsi="Times New Roman" w:cs="Times New Roman"/>
          <w:sz w:val="24"/>
          <w:szCs w:val="24"/>
        </w:rPr>
        <w:t>hata yapma oranı en aza indirgenmesi ile birlikte ekstra maliyetlerin de önüne geçilmiştir.</w:t>
      </w:r>
      <w:r w:rsidRPr="00A43B77">
        <w:rPr>
          <w:rFonts w:ascii="Times New Roman" w:hAnsi="Times New Roman" w:cs="Times New Roman"/>
          <w:sz w:val="24"/>
          <w:szCs w:val="24"/>
        </w:rPr>
        <w:t xml:space="preserve">  </w:t>
      </w:r>
    </w:p>
    <w:p w:rsidR="00A43B77" w:rsidRDefault="00A43B77" w:rsidP="00C243B8">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İşte buradan hareketle çıktı ürünlerimizde meydana gelen hem nitelik hem de nicelik anlamında maliyet etkinlik analizi olarak ortaya koyabiliriz, ancak buradan tam olarak maliyetlerimizi </w:t>
      </w:r>
      <w:r w:rsidR="001553B7">
        <w:rPr>
          <w:rFonts w:ascii="Times New Roman" w:hAnsi="Times New Roman" w:cs="Times New Roman"/>
          <w:sz w:val="24"/>
          <w:szCs w:val="24"/>
        </w:rPr>
        <w:t>hesaplayabilmek</w:t>
      </w:r>
      <w:r>
        <w:rPr>
          <w:rFonts w:ascii="Times New Roman" w:hAnsi="Times New Roman" w:cs="Times New Roman"/>
          <w:sz w:val="24"/>
          <w:szCs w:val="24"/>
        </w:rPr>
        <w:t xml:space="preserve"> ise oldukça güçtür.</w:t>
      </w:r>
    </w:p>
    <w:p w:rsidR="00B32D55" w:rsidRPr="00CC0AE1" w:rsidRDefault="008B7502" w:rsidP="00A03788">
      <w:pPr>
        <w:pStyle w:val="Balk2"/>
      </w:pPr>
      <w:bookmarkStart w:id="85" w:name="_Toc324626842"/>
      <w:r>
        <w:lastRenderedPageBreak/>
        <w:t>2</w:t>
      </w:r>
      <w:r w:rsidR="00B32D55">
        <w:t xml:space="preserve">.2.2. </w:t>
      </w:r>
      <w:r w:rsidR="00B32D55" w:rsidRPr="00CC0AE1">
        <w:t>Uçuş İşlemleri ve Maliyet Etkinlik Analizi</w:t>
      </w:r>
      <w:bookmarkEnd w:id="85"/>
    </w:p>
    <w:p w:rsidR="00B32D55" w:rsidRPr="00CC0AE1" w:rsidRDefault="00B32D55" w:rsidP="00403BBC">
      <w:pPr>
        <w:pStyle w:val="ListeParagraf"/>
        <w:tabs>
          <w:tab w:val="left" w:pos="612"/>
        </w:tabs>
        <w:spacing w:before="120" w:after="120" w:line="360" w:lineRule="auto"/>
        <w:ind w:left="0"/>
        <w:jc w:val="both"/>
        <w:rPr>
          <w:rFonts w:ascii="Times New Roman" w:hAnsi="Times New Roman" w:cs="Times New Roman"/>
          <w:sz w:val="24"/>
          <w:szCs w:val="24"/>
        </w:rPr>
      </w:pPr>
      <w:r w:rsidRPr="00CC0AE1">
        <w:rPr>
          <w:rFonts w:ascii="Times New Roman" w:hAnsi="Times New Roman" w:cs="Times New Roman"/>
          <w:sz w:val="24"/>
          <w:szCs w:val="24"/>
        </w:rPr>
        <w:tab/>
        <w:t xml:space="preserve">Uçuş işlemlerinde maliyetleri analog ve sayısal sistemle üretim şeklinde iki aşamalı olarak inceleyebiliriz. </w:t>
      </w:r>
    </w:p>
    <w:p w:rsidR="00B32D55" w:rsidRPr="00CC0AE1" w:rsidRDefault="00B32D55" w:rsidP="00FF4860">
      <w:pPr>
        <w:pStyle w:val="ListeParagraf"/>
        <w:tabs>
          <w:tab w:val="left" w:pos="612"/>
        </w:tabs>
        <w:spacing w:before="120" w:after="0" w:line="360" w:lineRule="auto"/>
        <w:ind w:left="0"/>
        <w:jc w:val="both"/>
        <w:rPr>
          <w:rFonts w:ascii="Times New Roman" w:hAnsi="Times New Roman" w:cs="Times New Roman"/>
          <w:sz w:val="24"/>
          <w:szCs w:val="24"/>
        </w:rPr>
      </w:pPr>
      <w:r w:rsidRPr="00CC0AE1">
        <w:rPr>
          <w:rFonts w:ascii="Times New Roman" w:hAnsi="Times New Roman" w:cs="Times New Roman"/>
          <w:sz w:val="24"/>
          <w:szCs w:val="24"/>
        </w:rPr>
        <w:tab/>
        <w:t xml:space="preserve">Analog sistemle üretimde analog kamera kullanılmaktaydı. Analog kamerada uçuş öncesi ve uçuş sonrası gerçekleşen maliyetler bulunmaktadır. Uçuş öncesi film maliyetleri, uçuş sonrası ise çekilen filmlerin banyo, baskı ve tarama maliyetleri bulunmaktadır. Sayısal sistem ile üretimde ise sayısal kameranın kullanılması ile birlikte film kalkmış olup yerini poz almıştır. Çekilen pozlar process edilerek son resim olarak ortaya çıkmaktadır. </w:t>
      </w:r>
    </w:p>
    <w:p w:rsidR="00B32D55" w:rsidRPr="00CC0AE1" w:rsidRDefault="00B32D55" w:rsidP="00403BBC">
      <w:pPr>
        <w:autoSpaceDE w:val="0"/>
        <w:autoSpaceDN w:val="0"/>
        <w:adjustRightInd w:val="0"/>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BHİKPK fiyatları incelediğimizde analog ve sayısal hava kameralarının uçuş maliyetleri arasında analog hava kamerası lehine bir fark söz konusudur. Buradaki en büyük etken sayısal hava kameralarının fotoğraf boyutunun küçük, dolayısıyla proje alanı içerisinde alınacak olan fotoğraf sayısının fazla olmasıdır. Daha fazla fotoğraf daha fazla uçuş kolonu ve daha fazla uçuş süresi demek olacaktır. Uçuş öncesi ve sonrasında gerçekleştirilen hizmetlerin (foto-laboratuvar ve fotoğraf oluşturma işlemleri) maliyetleri arasında ise fark incelendiğinde sayısal hava kamerasının maliyeti yok denecek kadar azdır. Analog hava kamerasında direk olarak parasal maliyeti olan film ve film banyo malzemeleri ile fotoğraf tarama maliyetlerinin sayısal hava kameraları için mevcut olmaması en büyük etkendir.</w:t>
      </w:r>
    </w:p>
    <w:p w:rsidR="00B32D55" w:rsidRPr="00CC0AE1" w:rsidRDefault="00B32D55" w:rsidP="00403BBC">
      <w:pPr>
        <w:autoSpaceDE w:val="0"/>
        <w:autoSpaceDN w:val="0"/>
        <w:adjustRightInd w:val="0"/>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Maliyet etkinlik analizi anlamında düşünecek olursak analog kamerada film renkli ya da siyah-beyaz olmakta ve ona göre ürün elde edilmekte iken sayısal hava kamerası tek bir uçuş ve tek maliyet ile tüm bantlardaki görüntüyü elde etmek mümkün olduğu için ayrıca bir avantaj sağlamaktadır. Ayrıca analog hava kamerasında bulunan banyo, baskı ve tarama ile ilgili ayrıca personel çalıştırılması gerektiğinden sayısal hava kamerası ile personel maliyetleri anlamında da azalmış olup zaman olarak da kazanç sağlanmıştır.</w:t>
      </w:r>
    </w:p>
    <w:p w:rsidR="00B32D55" w:rsidRPr="00CC0AE1" w:rsidRDefault="00B32D55" w:rsidP="00403BBC">
      <w:pPr>
        <w:autoSpaceDE w:val="0"/>
        <w:autoSpaceDN w:val="0"/>
        <w:adjustRightInd w:val="0"/>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Uçuş yapılacak bölgelerde güzergâhlar ve kolonlar belirlenmektedir. Analog sistemle üretimde çekilen hava fotoğraflarında rasıt kullanılmakta ve çekimler yapılmaktaydı. Daha sonra geçiş aşamasında GPS/IMU değerleri sisteme yüklenerek uçulacak kolonlar belirlenmekteydi. Böylece ilk aşamaya göre yanlış uçma olasılığı daha da azalmış, ekstra uçuş ve film maliyetleri azalmıştır. Sayısal sistemle üretimde tamamen sistemler dijital olduğundan hesaplamalar otomatik olarak yapılmakta ve uçulmaktadır. Maliyet etkinlik analizi anlamında yine burada hem nitelik hem de zaman anlamında kazanç sağlanmaktadır ve bunun maliyetlerini ortaya koyabilmek güçtür.</w:t>
      </w:r>
    </w:p>
    <w:p w:rsidR="00B32D55" w:rsidRPr="00CC0AE1" w:rsidRDefault="008B7502" w:rsidP="00A03788">
      <w:pPr>
        <w:pStyle w:val="Balk2"/>
      </w:pPr>
      <w:bookmarkStart w:id="86" w:name="_Toc324626843"/>
      <w:r>
        <w:lastRenderedPageBreak/>
        <w:t>2</w:t>
      </w:r>
      <w:r w:rsidR="00B32D55">
        <w:t xml:space="preserve">.2.3. </w:t>
      </w:r>
      <w:r w:rsidR="00B32D55" w:rsidRPr="00CC0AE1">
        <w:t>Büro İşlemleri ve Maliyet Etkinlik Analizi</w:t>
      </w:r>
      <w:bookmarkEnd w:id="86"/>
    </w:p>
    <w:p w:rsidR="00B32D55" w:rsidRPr="00CC0AE1" w:rsidRDefault="00B32D55" w:rsidP="00403BBC">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C0AE1">
        <w:rPr>
          <w:rFonts w:ascii="Times New Roman" w:hAnsi="Times New Roman" w:cs="Times New Roman"/>
          <w:sz w:val="24"/>
          <w:szCs w:val="24"/>
        </w:rPr>
        <w:tab/>
        <w:t xml:space="preserve">Büro işlemleri teslim alınan hava fotoğrafı görüntülerinin tesliminden çıktı ürüne ve arşive teslimine kadar yapılan maliyetleri kapsamaktadır. </w:t>
      </w:r>
    </w:p>
    <w:p w:rsidR="00B32D55" w:rsidRPr="00CC0AE1" w:rsidRDefault="00B32D55" w:rsidP="00403BBC">
      <w:pPr>
        <w:shd w:val="clear" w:color="auto" w:fill="FFFFFF"/>
        <w:autoSpaceDE w:val="0"/>
        <w:autoSpaceDN w:val="0"/>
        <w:adjustRightInd w:val="0"/>
        <w:spacing w:after="0" w:line="360" w:lineRule="auto"/>
        <w:jc w:val="both"/>
        <w:rPr>
          <w:rFonts w:ascii="Times New Roman" w:hAnsi="Times New Roman" w:cs="Times New Roman"/>
          <w:sz w:val="24"/>
          <w:szCs w:val="24"/>
        </w:rPr>
      </w:pPr>
      <w:r w:rsidRPr="00CC0AE1">
        <w:rPr>
          <w:rFonts w:ascii="Times New Roman" w:hAnsi="Times New Roman" w:cs="Times New Roman"/>
          <w:sz w:val="24"/>
          <w:szCs w:val="24"/>
        </w:rPr>
        <w:tab/>
      </w:r>
    </w:p>
    <w:p w:rsidR="00B32D55" w:rsidRPr="00CC0AE1" w:rsidRDefault="00B32D55" w:rsidP="00403BBC">
      <w:pPr>
        <w:shd w:val="clear" w:color="auto" w:fill="FFFFFF"/>
        <w:autoSpaceDE w:val="0"/>
        <w:autoSpaceDN w:val="0"/>
        <w:adjustRightInd w:val="0"/>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Maliyet etkinlik analizi anlamında değerlendirecek olursak analog sitemle yapılan üretimde görüntülerin analog olması, standart topoğrafik harita üretiminde ayrıntıların çok olması, daha çok operatör işlemlerini gerektirmekteydi. Sayısal sistemle yapılan üretimde görüntülerin sayısal olması, standart topoğrafik harita üretiminden ortofoto harita üretimine geçilerek ve ortofoto harita üretiminde yollar ve demiryolları, hidrografik detaylar,  şevler ve DTM verilerinin ve eğrilerin çizilmesi ve kontrolü yeterli olması, bilgisayar ve yazılımların gelişmesi gibi faktörler ile birlikte operatör işlemlerinin büyük oranda azalmasını sağlamıştır. Buradan personel anlamında maliyet kazancı sağlandığı gibi, yine zaman anlamında da büyük kazançlar sağlanmıştır. Ayrıca hata yapma olasılığı da sayısal sistemle daha çok azalma anlamında yine nitelik ve nicelik anlamında maliyet etkinlik ortaya çıkmaktadır.</w:t>
      </w:r>
    </w:p>
    <w:p w:rsidR="00B32D55" w:rsidRPr="00CC0AE1" w:rsidRDefault="008B7502" w:rsidP="00A03788">
      <w:pPr>
        <w:pStyle w:val="Balk1"/>
      </w:pPr>
      <w:bookmarkStart w:id="87" w:name="_Toc324626844"/>
      <w:r>
        <w:t>2</w:t>
      </w:r>
      <w:r w:rsidR="00B32D55">
        <w:t xml:space="preserve">.3. </w:t>
      </w:r>
      <w:r w:rsidR="00B32D55" w:rsidRPr="00CC0AE1">
        <w:t>2001-2011Y</w:t>
      </w:r>
      <w:r w:rsidR="00B32D55">
        <w:t xml:space="preserve">ILLARI ARASI </w:t>
      </w:r>
      <w:r w:rsidR="00B32D55" w:rsidRPr="00CC0AE1">
        <w:t>TKGM H</w:t>
      </w:r>
      <w:r w:rsidR="00B32D55">
        <w:t>ARİTA ÜRETİM</w:t>
      </w:r>
      <w:r w:rsidR="00B32D55" w:rsidRPr="00CC0AE1">
        <w:t xml:space="preserve"> Ç</w:t>
      </w:r>
      <w:r w:rsidR="00B32D55">
        <w:t>ALIŞMALARI</w:t>
      </w:r>
      <w:bookmarkEnd w:id="87"/>
    </w:p>
    <w:p w:rsidR="00B32D55" w:rsidRDefault="00B32D55" w:rsidP="00FC1CBB">
      <w:pPr>
        <w:spacing w:line="360" w:lineRule="auto"/>
        <w:ind w:left="708" w:hanging="708"/>
        <w:jc w:val="both"/>
        <w:rPr>
          <w:rFonts w:ascii="Times New Roman" w:hAnsi="Times New Roman" w:cs="Times New Roman"/>
        </w:rPr>
      </w:pPr>
      <w:r w:rsidRPr="00CC0AE1">
        <w:rPr>
          <w:rFonts w:ascii="Times New Roman" w:hAnsi="Times New Roman" w:cs="Times New Roman"/>
        </w:rPr>
        <w:t>2001-2008 yılları arasında TKGM harita üretim çalışmaları aşağıdaki tabloda görülmektedir.</w:t>
      </w:r>
    </w:p>
    <w:p w:rsidR="00B32D55" w:rsidRDefault="00B32D55" w:rsidP="00143D50">
      <w:pPr>
        <w:spacing w:before="240" w:line="360" w:lineRule="auto"/>
        <w:ind w:left="708" w:hanging="708"/>
        <w:jc w:val="center"/>
        <w:rPr>
          <w:rFonts w:ascii="Times New Roman" w:hAnsi="Times New Roman" w:cs="Times New Roman"/>
          <w:sz w:val="20"/>
          <w:szCs w:val="20"/>
        </w:rPr>
      </w:pPr>
      <w:r w:rsidRPr="00817E5D">
        <w:rPr>
          <w:rFonts w:ascii="Times New Roman" w:hAnsi="Times New Roman" w:cs="Times New Roman"/>
          <w:sz w:val="20"/>
          <w:szCs w:val="20"/>
        </w:rPr>
        <w:t xml:space="preserve">Tablo </w:t>
      </w:r>
      <w:r w:rsidR="00DD4EBD">
        <w:rPr>
          <w:rFonts w:ascii="Times New Roman" w:hAnsi="Times New Roman" w:cs="Times New Roman"/>
          <w:sz w:val="20"/>
          <w:szCs w:val="20"/>
        </w:rPr>
        <w:t>2</w:t>
      </w:r>
      <w:r w:rsidRPr="00817E5D">
        <w:rPr>
          <w:rFonts w:ascii="Times New Roman" w:hAnsi="Times New Roman" w:cs="Times New Roman"/>
          <w:sz w:val="20"/>
          <w:szCs w:val="20"/>
        </w:rPr>
        <w:t>.2 2001-2008 yılları arası havadan fotoğraf alım miktarları</w:t>
      </w:r>
    </w:p>
    <w:tbl>
      <w:tblPr>
        <w:tblW w:w="3048" w:type="dxa"/>
        <w:tblInd w:w="3234" w:type="dxa"/>
        <w:tblCellMar>
          <w:left w:w="70" w:type="dxa"/>
          <w:right w:w="70" w:type="dxa"/>
        </w:tblCellMar>
        <w:tblLook w:val="04A0"/>
      </w:tblPr>
      <w:tblGrid>
        <w:gridCol w:w="1194"/>
        <w:gridCol w:w="740"/>
        <w:gridCol w:w="1114"/>
      </w:tblGrid>
      <w:tr w:rsidR="00143D50" w:rsidRPr="00143D50" w:rsidTr="00143D50">
        <w:trPr>
          <w:trHeight w:val="315"/>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43D50" w:rsidRPr="00143D50" w:rsidRDefault="00143D50" w:rsidP="00143D50">
            <w:pPr>
              <w:spacing w:after="0" w:line="240" w:lineRule="auto"/>
              <w:jc w:val="center"/>
              <w:rPr>
                <w:rFonts w:ascii="Times New Roman" w:hAnsi="Times New Roman" w:cs="Times New Roman"/>
                <w:b/>
                <w:bCs/>
                <w:color w:val="000000"/>
                <w:sz w:val="24"/>
                <w:szCs w:val="24"/>
              </w:rPr>
            </w:pPr>
            <w:r w:rsidRPr="00143D50">
              <w:rPr>
                <w:rFonts w:ascii="Times New Roman" w:hAnsi="Times New Roman" w:cs="Times New Roman"/>
                <w:b/>
                <w:bCs/>
                <w:color w:val="000000"/>
                <w:sz w:val="24"/>
                <w:szCs w:val="24"/>
              </w:rPr>
              <w:t>YIL</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143D50" w:rsidRPr="00143D50" w:rsidRDefault="00143D50" w:rsidP="00143D50">
            <w:pPr>
              <w:spacing w:after="0" w:line="240" w:lineRule="auto"/>
              <w:jc w:val="center"/>
              <w:rPr>
                <w:rFonts w:ascii="Times New Roman" w:hAnsi="Times New Roman" w:cs="Times New Roman"/>
                <w:b/>
                <w:bCs/>
                <w:color w:val="000000"/>
                <w:sz w:val="24"/>
                <w:szCs w:val="24"/>
              </w:rPr>
            </w:pPr>
            <w:r w:rsidRPr="00143D50">
              <w:rPr>
                <w:rFonts w:ascii="Times New Roman" w:hAnsi="Times New Roman" w:cs="Times New Roman"/>
                <w:b/>
                <w:bCs/>
                <w:color w:val="000000"/>
                <w:sz w:val="24"/>
                <w:szCs w:val="24"/>
              </w:rPr>
              <w:t>KM2</w:t>
            </w:r>
          </w:p>
        </w:tc>
        <w:tc>
          <w:tcPr>
            <w:tcW w:w="0" w:type="auto"/>
            <w:tcBorders>
              <w:top w:val="single" w:sz="8" w:space="0" w:color="auto"/>
              <w:left w:val="nil"/>
              <w:bottom w:val="single" w:sz="8" w:space="0" w:color="auto"/>
              <w:right w:val="single" w:sz="8" w:space="0" w:color="auto"/>
            </w:tcBorders>
            <w:shd w:val="clear" w:color="auto" w:fill="auto"/>
            <w:noWrap/>
            <w:vAlign w:val="center"/>
            <w:hideMark/>
          </w:tcPr>
          <w:p w:rsidR="00143D50" w:rsidRPr="00143D50" w:rsidRDefault="00143D50" w:rsidP="00143D50">
            <w:pPr>
              <w:spacing w:after="0" w:line="240" w:lineRule="auto"/>
              <w:jc w:val="center"/>
              <w:rPr>
                <w:rFonts w:ascii="Times New Roman" w:hAnsi="Times New Roman" w:cs="Times New Roman"/>
                <w:b/>
                <w:bCs/>
                <w:color w:val="000000"/>
                <w:sz w:val="24"/>
                <w:szCs w:val="24"/>
              </w:rPr>
            </w:pPr>
            <w:r w:rsidRPr="00143D50">
              <w:rPr>
                <w:rFonts w:ascii="Times New Roman" w:hAnsi="Times New Roman" w:cs="Times New Roman"/>
                <w:b/>
                <w:bCs/>
                <w:color w:val="000000"/>
                <w:sz w:val="24"/>
                <w:szCs w:val="24"/>
              </w:rPr>
              <w:t>KM/TUL</w:t>
            </w:r>
          </w:p>
        </w:tc>
      </w:tr>
      <w:tr w:rsidR="00143D50" w:rsidRPr="00143D50" w:rsidTr="00143D50">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143D50" w:rsidRPr="00143D50" w:rsidRDefault="00143D50" w:rsidP="00143D50">
            <w:pPr>
              <w:spacing w:after="0" w:line="240" w:lineRule="auto"/>
              <w:jc w:val="center"/>
              <w:rPr>
                <w:rFonts w:ascii="Times New Roman" w:hAnsi="Times New Roman" w:cs="Times New Roman"/>
                <w:color w:val="000000"/>
                <w:sz w:val="24"/>
                <w:szCs w:val="24"/>
              </w:rPr>
            </w:pPr>
            <w:r w:rsidRPr="00143D50">
              <w:rPr>
                <w:rFonts w:ascii="Times New Roman" w:hAnsi="Times New Roman" w:cs="Times New Roman"/>
                <w:color w:val="000000"/>
                <w:sz w:val="24"/>
                <w:szCs w:val="24"/>
              </w:rPr>
              <w:t>2001</w:t>
            </w:r>
          </w:p>
        </w:tc>
        <w:tc>
          <w:tcPr>
            <w:tcW w:w="0" w:type="auto"/>
            <w:tcBorders>
              <w:top w:val="nil"/>
              <w:left w:val="nil"/>
              <w:bottom w:val="single" w:sz="8" w:space="0" w:color="auto"/>
              <w:right w:val="single" w:sz="8" w:space="0" w:color="auto"/>
            </w:tcBorders>
            <w:shd w:val="clear" w:color="auto" w:fill="auto"/>
            <w:noWrap/>
            <w:vAlign w:val="center"/>
            <w:hideMark/>
          </w:tcPr>
          <w:p w:rsidR="00143D50" w:rsidRPr="00143D50" w:rsidRDefault="00143D50" w:rsidP="00143D50">
            <w:pPr>
              <w:spacing w:after="0" w:line="240" w:lineRule="auto"/>
              <w:jc w:val="center"/>
              <w:rPr>
                <w:rFonts w:ascii="Times New Roman" w:hAnsi="Times New Roman" w:cs="Times New Roman"/>
                <w:color w:val="000000"/>
                <w:sz w:val="24"/>
                <w:szCs w:val="24"/>
              </w:rPr>
            </w:pPr>
            <w:r w:rsidRPr="00143D50">
              <w:rPr>
                <w:rFonts w:ascii="Times New Roman" w:hAnsi="Times New Roman" w:cs="Times New Roman"/>
                <w:color w:val="000000"/>
                <w:sz w:val="24"/>
                <w:szCs w:val="24"/>
              </w:rPr>
              <w:t>3142</w:t>
            </w:r>
          </w:p>
        </w:tc>
        <w:tc>
          <w:tcPr>
            <w:tcW w:w="0" w:type="auto"/>
            <w:tcBorders>
              <w:top w:val="nil"/>
              <w:left w:val="nil"/>
              <w:bottom w:val="single" w:sz="8" w:space="0" w:color="auto"/>
              <w:right w:val="single" w:sz="8" w:space="0" w:color="auto"/>
            </w:tcBorders>
            <w:shd w:val="clear" w:color="auto" w:fill="auto"/>
            <w:noWrap/>
            <w:vAlign w:val="center"/>
            <w:hideMark/>
          </w:tcPr>
          <w:p w:rsidR="00143D50" w:rsidRPr="00143D50" w:rsidRDefault="00143D50" w:rsidP="00143D50">
            <w:pPr>
              <w:spacing w:after="0" w:line="240" w:lineRule="auto"/>
              <w:jc w:val="center"/>
              <w:rPr>
                <w:rFonts w:ascii="Times New Roman" w:hAnsi="Times New Roman" w:cs="Times New Roman"/>
                <w:color w:val="000000"/>
                <w:sz w:val="24"/>
                <w:szCs w:val="24"/>
              </w:rPr>
            </w:pPr>
            <w:r w:rsidRPr="00143D50">
              <w:rPr>
                <w:rFonts w:ascii="Times New Roman" w:hAnsi="Times New Roman" w:cs="Times New Roman"/>
                <w:color w:val="000000"/>
                <w:sz w:val="24"/>
                <w:szCs w:val="24"/>
              </w:rPr>
              <w:t> </w:t>
            </w:r>
          </w:p>
        </w:tc>
      </w:tr>
      <w:tr w:rsidR="00143D50" w:rsidRPr="00143D50" w:rsidTr="00143D50">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143D50" w:rsidRPr="00143D50" w:rsidRDefault="00143D50" w:rsidP="00143D50">
            <w:pPr>
              <w:spacing w:after="0" w:line="240" w:lineRule="auto"/>
              <w:jc w:val="center"/>
              <w:rPr>
                <w:rFonts w:ascii="Times New Roman" w:hAnsi="Times New Roman" w:cs="Times New Roman"/>
                <w:color w:val="000000"/>
                <w:sz w:val="24"/>
                <w:szCs w:val="24"/>
              </w:rPr>
            </w:pPr>
            <w:r w:rsidRPr="00143D50">
              <w:rPr>
                <w:rFonts w:ascii="Times New Roman" w:hAnsi="Times New Roman" w:cs="Times New Roman"/>
                <w:color w:val="000000"/>
                <w:sz w:val="24"/>
                <w:szCs w:val="24"/>
              </w:rPr>
              <w:t>2002</w:t>
            </w:r>
          </w:p>
        </w:tc>
        <w:tc>
          <w:tcPr>
            <w:tcW w:w="0" w:type="auto"/>
            <w:tcBorders>
              <w:top w:val="nil"/>
              <w:left w:val="nil"/>
              <w:bottom w:val="single" w:sz="8" w:space="0" w:color="auto"/>
              <w:right w:val="single" w:sz="8" w:space="0" w:color="auto"/>
            </w:tcBorders>
            <w:shd w:val="clear" w:color="auto" w:fill="auto"/>
            <w:noWrap/>
            <w:vAlign w:val="center"/>
            <w:hideMark/>
          </w:tcPr>
          <w:p w:rsidR="00143D50" w:rsidRPr="00143D50" w:rsidRDefault="00143D50" w:rsidP="00143D50">
            <w:pPr>
              <w:spacing w:after="0" w:line="240" w:lineRule="auto"/>
              <w:jc w:val="center"/>
              <w:rPr>
                <w:rFonts w:ascii="Times New Roman" w:hAnsi="Times New Roman" w:cs="Times New Roman"/>
                <w:color w:val="000000"/>
                <w:sz w:val="24"/>
                <w:szCs w:val="24"/>
              </w:rPr>
            </w:pPr>
            <w:r w:rsidRPr="00143D50">
              <w:rPr>
                <w:rFonts w:ascii="Times New Roman" w:hAnsi="Times New Roman" w:cs="Times New Roman"/>
                <w:color w:val="000000"/>
                <w:sz w:val="24"/>
                <w:szCs w:val="24"/>
              </w:rPr>
              <w:t>4860</w:t>
            </w:r>
          </w:p>
        </w:tc>
        <w:tc>
          <w:tcPr>
            <w:tcW w:w="0" w:type="auto"/>
            <w:tcBorders>
              <w:top w:val="nil"/>
              <w:left w:val="nil"/>
              <w:bottom w:val="single" w:sz="8" w:space="0" w:color="auto"/>
              <w:right w:val="single" w:sz="8" w:space="0" w:color="auto"/>
            </w:tcBorders>
            <w:shd w:val="clear" w:color="auto" w:fill="auto"/>
            <w:noWrap/>
            <w:vAlign w:val="center"/>
            <w:hideMark/>
          </w:tcPr>
          <w:p w:rsidR="00143D50" w:rsidRPr="00143D50" w:rsidRDefault="00143D50" w:rsidP="00143D50">
            <w:pPr>
              <w:spacing w:after="0" w:line="240" w:lineRule="auto"/>
              <w:jc w:val="center"/>
              <w:rPr>
                <w:rFonts w:ascii="Times New Roman" w:hAnsi="Times New Roman" w:cs="Times New Roman"/>
                <w:color w:val="000000"/>
                <w:sz w:val="24"/>
                <w:szCs w:val="24"/>
              </w:rPr>
            </w:pPr>
            <w:r w:rsidRPr="00143D50">
              <w:rPr>
                <w:rFonts w:ascii="Times New Roman" w:hAnsi="Times New Roman" w:cs="Times New Roman"/>
                <w:color w:val="000000"/>
                <w:sz w:val="24"/>
                <w:szCs w:val="24"/>
              </w:rPr>
              <w:t> </w:t>
            </w:r>
          </w:p>
        </w:tc>
      </w:tr>
      <w:tr w:rsidR="00143D50" w:rsidRPr="00143D50" w:rsidTr="00143D50">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143D50" w:rsidRPr="00143D50" w:rsidRDefault="00143D50" w:rsidP="00143D50">
            <w:pPr>
              <w:spacing w:after="0" w:line="240" w:lineRule="auto"/>
              <w:jc w:val="center"/>
              <w:rPr>
                <w:rFonts w:ascii="Times New Roman" w:hAnsi="Times New Roman" w:cs="Times New Roman"/>
                <w:color w:val="000000"/>
                <w:sz w:val="24"/>
                <w:szCs w:val="24"/>
              </w:rPr>
            </w:pPr>
            <w:r w:rsidRPr="00143D50">
              <w:rPr>
                <w:rFonts w:ascii="Times New Roman" w:hAnsi="Times New Roman" w:cs="Times New Roman"/>
                <w:color w:val="000000"/>
                <w:sz w:val="24"/>
                <w:szCs w:val="24"/>
              </w:rPr>
              <w:t>2003</w:t>
            </w:r>
          </w:p>
        </w:tc>
        <w:tc>
          <w:tcPr>
            <w:tcW w:w="0" w:type="auto"/>
            <w:tcBorders>
              <w:top w:val="nil"/>
              <w:left w:val="nil"/>
              <w:bottom w:val="single" w:sz="8" w:space="0" w:color="auto"/>
              <w:right w:val="single" w:sz="8" w:space="0" w:color="auto"/>
            </w:tcBorders>
            <w:shd w:val="clear" w:color="auto" w:fill="auto"/>
            <w:noWrap/>
            <w:vAlign w:val="center"/>
            <w:hideMark/>
          </w:tcPr>
          <w:p w:rsidR="00143D50" w:rsidRPr="00143D50" w:rsidRDefault="00143D50" w:rsidP="00143D50">
            <w:pPr>
              <w:spacing w:after="0" w:line="240" w:lineRule="auto"/>
              <w:jc w:val="center"/>
              <w:rPr>
                <w:rFonts w:ascii="Times New Roman" w:hAnsi="Times New Roman" w:cs="Times New Roman"/>
                <w:color w:val="000000"/>
                <w:sz w:val="24"/>
                <w:szCs w:val="24"/>
              </w:rPr>
            </w:pPr>
            <w:r w:rsidRPr="00143D50">
              <w:rPr>
                <w:rFonts w:ascii="Times New Roman" w:hAnsi="Times New Roman" w:cs="Times New Roman"/>
                <w:color w:val="000000"/>
                <w:sz w:val="24"/>
                <w:szCs w:val="24"/>
              </w:rPr>
              <w:t>759</w:t>
            </w:r>
          </w:p>
        </w:tc>
        <w:tc>
          <w:tcPr>
            <w:tcW w:w="0" w:type="auto"/>
            <w:tcBorders>
              <w:top w:val="nil"/>
              <w:left w:val="nil"/>
              <w:bottom w:val="single" w:sz="8" w:space="0" w:color="auto"/>
              <w:right w:val="single" w:sz="8" w:space="0" w:color="auto"/>
            </w:tcBorders>
            <w:shd w:val="clear" w:color="auto" w:fill="auto"/>
            <w:noWrap/>
            <w:vAlign w:val="center"/>
            <w:hideMark/>
          </w:tcPr>
          <w:p w:rsidR="00143D50" w:rsidRPr="00143D50" w:rsidRDefault="00143D50" w:rsidP="00143D50">
            <w:pPr>
              <w:spacing w:after="0" w:line="240" w:lineRule="auto"/>
              <w:jc w:val="center"/>
              <w:rPr>
                <w:rFonts w:ascii="Times New Roman" w:hAnsi="Times New Roman" w:cs="Times New Roman"/>
                <w:color w:val="000000"/>
                <w:sz w:val="24"/>
                <w:szCs w:val="24"/>
              </w:rPr>
            </w:pPr>
            <w:r w:rsidRPr="00143D50">
              <w:rPr>
                <w:rFonts w:ascii="Times New Roman" w:hAnsi="Times New Roman" w:cs="Times New Roman"/>
                <w:color w:val="000000"/>
                <w:sz w:val="24"/>
                <w:szCs w:val="24"/>
              </w:rPr>
              <w:t> </w:t>
            </w:r>
          </w:p>
        </w:tc>
      </w:tr>
      <w:tr w:rsidR="00143D50" w:rsidRPr="00143D50" w:rsidTr="00143D50">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143D50" w:rsidRPr="00143D50" w:rsidRDefault="00143D50" w:rsidP="00143D50">
            <w:pPr>
              <w:spacing w:after="0" w:line="240" w:lineRule="auto"/>
              <w:jc w:val="center"/>
              <w:rPr>
                <w:rFonts w:ascii="Times New Roman" w:hAnsi="Times New Roman" w:cs="Times New Roman"/>
                <w:color w:val="000000"/>
                <w:sz w:val="24"/>
                <w:szCs w:val="24"/>
              </w:rPr>
            </w:pPr>
            <w:r w:rsidRPr="00143D50">
              <w:rPr>
                <w:rFonts w:ascii="Times New Roman" w:hAnsi="Times New Roman" w:cs="Times New Roman"/>
                <w:color w:val="000000"/>
                <w:sz w:val="24"/>
                <w:szCs w:val="24"/>
              </w:rPr>
              <w:t>2004</w:t>
            </w:r>
          </w:p>
        </w:tc>
        <w:tc>
          <w:tcPr>
            <w:tcW w:w="0" w:type="auto"/>
            <w:tcBorders>
              <w:top w:val="nil"/>
              <w:left w:val="nil"/>
              <w:bottom w:val="single" w:sz="8" w:space="0" w:color="auto"/>
              <w:right w:val="single" w:sz="8" w:space="0" w:color="auto"/>
            </w:tcBorders>
            <w:shd w:val="clear" w:color="auto" w:fill="auto"/>
            <w:noWrap/>
            <w:vAlign w:val="center"/>
            <w:hideMark/>
          </w:tcPr>
          <w:p w:rsidR="00143D50" w:rsidRPr="00143D50" w:rsidRDefault="00143D50" w:rsidP="00143D50">
            <w:pPr>
              <w:spacing w:after="0" w:line="240" w:lineRule="auto"/>
              <w:jc w:val="center"/>
              <w:rPr>
                <w:rFonts w:ascii="Times New Roman" w:hAnsi="Times New Roman" w:cs="Times New Roman"/>
                <w:color w:val="000000"/>
                <w:sz w:val="24"/>
                <w:szCs w:val="24"/>
              </w:rPr>
            </w:pPr>
            <w:r w:rsidRPr="00143D50">
              <w:rPr>
                <w:rFonts w:ascii="Times New Roman" w:hAnsi="Times New Roman" w:cs="Times New Roman"/>
                <w:color w:val="000000"/>
                <w:sz w:val="24"/>
                <w:szCs w:val="24"/>
              </w:rPr>
              <w:t>3582</w:t>
            </w:r>
          </w:p>
        </w:tc>
        <w:tc>
          <w:tcPr>
            <w:tcW w:w="0" w:type="auto"/>
            <w:tcBorders>
              <w:top w:val="nil"/>
              <w:left w:val="nil"/>
              <w:bottom w:val="single" w:sz="8" w:space="0" w:color="auto"/>
              <w:right w:val="single" w:sz="8" w:space="0" w:color="auto"/>
            </w:tcBorders>
            <w:shd w:val="clear" w:color="auto" w:fill="auto"/>
            <w:noWrap/>
            <w:vAlign w:val="center"/>
            <w:hideMark/>
          </w:tcPr>
          <w:p w:rsidR="00143D50" w:rsidRPr="00143D50" w:rsidRDefault="00143D50" w:rsidP="00143D50">
            <w:pPr>
              <w:spacing w:after="0" w:line="240" w:lineRule="auto"/>
              <w:jc w:val="center"/>
              <w:rPr>
                <w:rFonts w:ascii="Times New Roman" w:hAnsi="Times New Roman" w:cs="Times New Roman"/>
                <w:color w:val="000000"/>
                <w:sz w:val="24"/>
                <w:szCs w:val="24"/>
              </w:rPr>
            </w:pPr>
            <w:r w:rsidRPr="00143D50">
              <w:rPr>
                <w:rFonts w:ascii="Times New Roman" w:hAnsi="Times New Roman" w:cs="Times New Roman"/>
                <w:color w:val="000000"/>
                <w:sz w:val="24"/>
                <w:szCs w:val="24"/>
              </w:rPr>
              <w:t> </w:t>
            </w:r>
          </w:p>
        </w:tc>
      </w:tr>
      <w:tr w:rsidR="00143D50" w:rsidRPr="00143D50" w:rsidTr="00143D50">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143D50" w:rsidRPr="00143D50" w:rsidRDefault="00143D50" w:rsidP="00143D50">
            <w:pPr>
              <w:spacing w:after="0" w:line="240" w:lineRule="auto"/>
              <w:jc w:val="center"/>
              <w:rPr>
                <w:rFonts w:ascii="Times New Roman" w:hAnsi="Times New Roman" w:cs="Times New Roman"/>
                <w:color w:val="000000"/>
                <w:sz w:val="24"/>
                <w:szCs w:val="24"/>
              </w:rPr>
            </w:pPr>
            <w:r w:rsidRPr="00143D50">
              <w:rPr>
                <w:rFonts w:ascii="Times New Roman" w:hAnsi="Times New Roman" w:cs="Times New Roman"/>
                <w:color w:val="000000"/>
                <w:sz w:val="24"/>
                <w:szCs w:val="24"/>
              </w:rPr>
              <w:t>2005</w:t>
            </w:r>
          </w:p>
        </w:tc>
        <w:tc>
          <w:tcPr>
            <w:tcW w:w="0" w:type="auto"/>
            <w:tcBorders>
              <w:top w:val="nil"/>
              <w:left w:val="nil"/>
              <w:bottom w:val="single" w:sz="8" w:space="0" w:color="auto"/>
              <w:right w:val="single" w:sz="8" w:space="0" w:color="auto"/>
            </w:tcBorders>
            <w:shd w:val="clear" w:color="auto" w:fill="auto"/>
            <w:noWrap/>
            <w:vAlign w:val="center"/>
            <w:hideMark/>
          </w:tcPr>
          <w:p w:rsidR="00143D50" w:rsidRPr="00143D50" w:rsidRDefault="00143D50" w:rsidP="00143D50">
            <w:pPr>
              <w:spacing w:after="0" w:line="240" w:lineRule="auto"/>
              <w:jc w:val="center"/>
              <w:rPr>
                <w:rFonts w:ascii="Times New Roman" w:hAnsi="Times New Roman" w:cs="Times New Roman"/>
                <w:color w:val="000000"/>
                <w:sz w:val="24"/>
                <w:szCs w:val="24"/>
              </w:rPr>
            </w:pPr>
            <w:r w:rsidRPr="00143D50">
              <w:rPr>
                <w:rFonts w:ascii="Times New Roman" w:hAnsi="Times New Roman" w:cs="Times New Roman"/>
                <w:color w:val="000000"/>
                <w:sz w:val="24"/>
                <w:szCs w:val="24"/>
              </w:rPr>
              <w:t>15660</w:t>
            </w:r>
          </w:p>
        </w:tc>
        <w:tc>
          <w:tcPr>
            <w:tcW w:w="0" w:type="auto"/>
            <w:tcBorders>
              <w:top w:val="nil"/>
              <w:left w:val="nil"/>
              <w:bottom w:val="single" w:sz="8" w:space="0" w:color="auto"/>
              <w:right w:val="single" w:sz="8" w:space="0" w:color="auto"/>
            </w:tcBorders>
            <w:shd w:val="clear" w:color="auto" w:fill="auto"/>
            <w:noWrap/>
            <w:vAlign w:val="center"/>
            <w:hideMark/>
          </w:tcPr>
          <w:p w:rsidR="00143D50" w:rsidRPr="00143D50" w:rsidRDefault="00143D50" w:rsidP="00143D50">
            <w:pPr>
              <w:spacing w:after="0" w:line="240" w:lineRule="auto"/>
              <w:jc w:val="center"/>
              <w:rPr>
                <w:rFonts w:ascii="Times New Roman" w:hAnsi="Times New Roman" w:cs="Times New Roman"/>
                <w:color w:val="000000"/>
                <w:sz w:val="24"/>
                <w:szCs w:val="24"/>
              </w:rPr>
            </w:pPr>
            <w:r w:rsidRPr="00143D50">
              <w:rPr>
                <w:rFonts w:ascii="Times New Roman" w:hAnsi="Times New Roman" w:cs="Times New Roman"/>
                <w:color w:val="000000"/>
                <w:sz w:val="24"/>
                <w:szCs w:val="24"/>
              </w:rPr>
              <w:t>77</w:t>
            </w:r>
          </w:p>
        </w:tc>
      </w:tr>
      <w:tr w:rsidR="00143D50" w:rsidRPr="00143D50" w:rsidTr="00143D50">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143D50" w:rsidRPr="00143D50" w:rsidRDefault="00143D50" w:rsidP="00143D50">
            <w:pPr>
              <w:spacing w:after="0" w:line="240" w:lineRule="auto"/>
              <w:jc w:val="center"/>
              <w:rPr>
                <w:rFonts w:ascii="Times New Roman" w:hAnsi="Times New Roman" w:cs="Times New Roman"/>
                <w:color w:val="000000"/>
                <w:sz w:val="24"/>
                <w:szCs w:val="24"/>
              </w:rPr>
            </w:pPr>
            <w:r w:rsidRPr="00143D50">
              <w:rPr>
                <w:rFonts w:ascii="Times New Roman" w:hAnsi="Times New Roman" w:cs="Times New Roman"/>
                <w:color w:val="000000"/>
                <w:sz w:val="24"/>
                <w:szCs w:val="24"/>
              </w:rPr>
              <w:t>2006</w:t>
            </w:r>
          </w:p>
        </w:tc>
        <w:tc>
          <w:tcPr>
            <w:tcW w:w="0" w:type="auto"/>
            <w:tcBorders>
              <w:top w:val="nil"/>
              <w:left w:val="nil"/>
              <w:bottom w:val="single" w:sz="8" w:space="0" w:color="auto"/>
              <w:right w:val="single" w:sz="8" w:space="0" w:color="auto"/>
            </w:tcBorders>
            <w:shd w:val="clear" w:color="auto" w:fill="auto"/>
            <w:noWrap/>
            <w:vAlign w:val="center"/>
            <w:hideMark/>
          </w:tcPr>
          <w:p w:rsidR="00143D50" w:rsidRPr="00143D50" w:rsidRDefault="00143D50" w:rsidP="00143D50">
            <w:pPr>
              <w:spacing w:after="0" w:line="240" w:lineRule="auto"/>
              <w:jc w:val="center"/>
              <w:rPr>
                <w:rFonts w:ascii="Times New Roman" w:hAnsi="Times New Roman" w:cs="Times New Roman"/>
                <w:color w:val="000000"/>
                <w:sz w:val="24"/>
                <w:szCs w:val="24"/>
              </w:rPr>
            </w:pPr>
            <w:r w:rsidRPr="00143D50">
              <w:rPr>
                <w:rFonts w:ascii="Times New Roman" w:hAnsi="Times New Roman" w:cs="Times New Roman"/>
                <w:color w:val="000000"/>
                <w:sz w:val="24"/>
                <w:szCs w:val="24"/>
              </w:rPr>
              <w:t>2398</w:t>
            </w:r>
          </w:p>
        </w:tc>
        <w:tc>
          <w:tcPr>
            <w:tcW w:w="0" w:type="auto"/>
            <w:tcBorders>
              <w:top w:val="nil"/>
              <w:left w:val="nil"/>
              <w:bottom w:val="single" w:sz="8" w:space="0" w:color="auto"/>
              <w:right w:val="single" w:sz="8" w:space="0" w:color="auto"/>
            </w:tcBorders>
            <w:shd w:val="clear" w:color="auto" w:fill="auto"/>
            <w:noWrap/>
            <w:vAlign w:val="center"/>
            <w:hideMark/>
          </w:tcPr>
          <w:p w:rsidR="00143D50" w:rsidRPr="00143D50" w:rsidRDefault="00143D50" w:rsidP="00143D50">
            <w:pPr>
              <w:spacing w:after="0" w:line="240" w:lineRule="auto"/>
              <w:jc w:val="center"/>
              <w:rPr>
                <w:rFonts w:ascii="Times New Roman" w:hAnsi="Times New Roman" w:cs="Times New Roman"/>
                <w:color w:val="000000"/>
                <w:sz w:val="24"/>
                <w:szCs w:val="24"/>
              </w:rPr>
            </w:pPr>
            <w:r w:rsidRPr="00143D50">
              <w:rPr>
                <w:rFonts w:ascii="Times New Roman" w:hAnsi="Times New Roman" w:cs="Times New Roman"/>
                <w:color w:val="000000"/>
                <w:sz w:val="24"/>
                <w:szCs w:val="24"/>
              </w:rPr>
              <w:t>50</w:t>
            </w:r>
          </w:p>
        </w:tc>
      </w:tr>
      <w:tr w:rsidR="00143D50" w:rsidRPr="00143D50" w:rsidTr="00143D50">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143D50" w:rsidRPr="00143D50" w:rsidRDefault="00143D50" w:rsidP="00143D50">
            <w:pPr>
              <w:spacing w:after="0" w:line="240" w:lineRule="auto"/>
              <w:jc w:val="center"/>
              <w:rPr>
                <w:rFonts w:ascii="Times New Roman" w:hAnsi="Times New Roman" w:cs="Times New Roman"/>
                <w:color w:val="000000"/>
                <w:sz w:val="24"/>
                <w:szCs w:val="24"/>
              </w:rPr>
            </w:pPr>
            <w:r w:rsidRPr="00143D50">
              <w:rPr>
                <w:rFonts w:ascii="Times New Roman" w:hAnsi="Times New Roman" w:cs="Times New Roman"/>
                <w:color w:val="000000"/>
                <w:sz w:val="24"/>
                <w:szCs w:val="24"/>
              </w:rPr>
              <w:t>2007</w:t>
            </w:r>
          </w:p>
        </w:tc>
        <w:tc>
          <w:tcPr>
            <w:tcW w:w="0" w:type="auto"/>
            <w:tcBorders>
              <w:top w:val="nil"/>
              <w:left w:val="nil"/>
              <w:bottom w:val="single" w:sz="8" w:space="0" w:color="auto"/>
              <w:right w:val="single" w:sz="8" w:space="0" w:color="auto"/>
            </w:tcBorders>
            <w:shd w:val="clear" w:color="auto" w:fill="auto"/>
            <w:noWrap/>
            <w:vAlign w:val="center"/>
            <w:hideMark/>
          </w:tcPr>
          <w:p w:rsidR="00143D50" w:rsidRPr="00143D50" w:rsidRDefault="00143D50" w:rsidP="00143D50">
            <w:pPr>
              <w:spacing w:after="0" w:line="240" w:lineRule="auto"/>
              <w:jc w:val="center"/>
              <w:rPr>
                <w:rFonts w:ascii="Times New Roman" w:hAnsi="Times New Roman" w:cs="Times New Roman"/>
                <w:color w:val="000000"/>
                <w:sz w:val="24"/>
                <w:szCs w:val="24"/>
              </w:rPr>
            </w:pPr>
            <w:r w:rsidRPr="00143D50">
              <w:rPr>
                <w:rFonts w:ascii="Times New Roman" w:hAnsi="Times New Roman" w:cs="Times New Roman"/>
                <w:color w:val="000000"/>
                <w:sz w:val="24"/>
                <w:szCs w:val="24"/>
              </w:rPr>
              <w:t>1172</w:t>
            </w:r>
          </w:p>
        </w:tc>
        <w:tc>
          <w:tcPr>
            <w:tcW w:w="0" w:type="auto"/>
            <w:tcBorders>
              <w:top w:val="nil"/>
              <w:left w:val="nil"/>
              <w:bottom w:val="single" w:sz="8" w:space="0" w:color="auto"/>
              <w:right w:val="single" w:sz="8" w:space="0" w:color="auto"/>
            </w:tcBorders>
            <w:shd w:val="clear" w:color="auto" w:fill="auto"/>
            <w:noWrap/>
            <w:vAlign w:val="center"/>
            <w:hideMark/>
          </w:tcPr>
          <w:p w:rsidR="00143D50" w:rsidRPr="00143D50" w:rsidRDefault="00143D50" w:rsidP="00143D50">
            <w:pPr>
              <w:spacing w:after="0" w:line="240" w:lineRule="auto"/>
              <w:jc w:val="center"/>
              <w:rPr>
                <w:rFonts w:ascii="Times New Roman" w:hAnsi="Times New Roman" w:cs="Times New Roman"/>
                <w:color w:val="000000"/>
                <w:sz w:val="24"/>
                <w:szCs w:val="24"/>
              </w:rPr>
            </w:pPr>
            <w:r w:rsidRPr="00143D50">
              <w:rPr>
                <w:rFonts w:ascii="Times New Roman" w:hAnsi="Times New Roman" w:cs="Times New Roman"/>
                <w:color w:val="000000"/>
                <w:sz w:val="24"/>
                <w:szCs w:val="24"/>
              </w:rPr>
              <w:t> </w:t>
            </w:r>
          </w:p>
        </w:tc>
      </w:tr>
      <w:tr w:rsidR="00143D50" w:rsidRPr="00143D50" w:rsidTr="00143D50">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143D50" w:rsidRPr="00143D50" w:rsidRDefault="00143D50" w:rsidP="00143D50">
            <w:pPr>
              <w:spacing w:after="0" w:line="240" w:lineRule="auto"/>
              <w:jc w:val="center"/>
              <w:rPr>
                <w:rFonts w:ascii="Times New Roman" w:hAnsi="Times New Roman" w:cs="Times New Roman"/>
                <w:color w:val="000000"/>
                <w:sz w:val="24"/>
                <w:szCs w:val="24"/>
              </w:rPr>
            </w:pPr>
            <w:r w:rsidRPr="00143D50">
              <w:rPr>
                <w:rFonts w:ascii="Times New Roman" w:hAnsi="Times New Roman" w:cs="Times New Roman"/>
                <w:color w:val="000000"/>
                <w:sz w:val="24"/>
                <w:szCs w:val="24"/>
              </w:rPr>
              <w:t>2008</w:t>
            </w:r>
          </w:p>
        </w:tc>
        <w:tc>
          <w:tcPr>
            <w:tcW w:w="0" w:type="auto"/>
            <w:tcBorders>
              <w:top w:val="nil"/>
              <w:left w:val="nil"/>
              <w:bottom w:val="single" w:sz="8" w:space="0" w:color="auto"/>
              <w:right w:val="single" w:sz="8" w:space="0" w:color="auto"/>
            </w:tcBorders>
            <w:shd w:val="clear" w:color="auto" w:fill="auto"/>
            <w:noWrap/>
            <w:vAlign w:val="center"/>
            <w:hideMark/>
          </w:tcPr>
          <w:p w:rsidR="00143D50" w:rsidRPr="00143D50" w:rsidRDefault="00143D50" w:rsidP="00143D50">
            <w:pPr>
              <w:spacing w:after="0" w:line="240" w:lineRule="auto"/>
              <w:jc w:val="center"/>
              <w:rPr>
                <w:rFonts w:ascii="Times New Roman" w:hAnsi="Times New Roman" w:cs="Times New Roman"/>
                <w:color w:val="000000"/>
                <w:sz w:val="24"/>
                <w:szCs w:val="24"/>
              </w:rPr>
            </w:pPr>
            <w:r w:rsidRPr="00143D50">
              <w:rPr>
                <w:rFonts w:ascii="Times New Roman" w:hAnsi="Times New Roman" w:cs="Times New Roman"/>
                <w:color w:val="000000"/>
                <w:sz w:val="24"/>
                <w:szCs w:val="24"/>
              </w:rPr>
              <w:t>5967</w:t>
            </w:r>
          </w:p>
        </w:tc>
        <w:tc>
          <w:tcPr>
            <w:tcW w:w="0" w:type="auto"/>
            <w:tcBorders>
              <w:top w:val="nil"/>
              <w:left w:val="nil"/>
              <w:bottom w:val="single" w:sz="8" w:space="0" w:color="auto"/>
              <w:right w:val="single" w:sz="8" w:space="0" w:color="auto"/>
            </w:tcBorders>
            <w:shd w:val="clear" w:color="auto" w:fill="auto"/>
            <w:noWrap/>
            <w:vAlign w:val="center"/>
            <w:hideMark/>
          </w:tcPr>
          <w:p w:rsidR="00143D50" w:rsidRPr="00143D50" w:rsidRDefault="00143D50" w:rsidP="00143D50">
            <w:pPr>
              <w:spacing w:after="0" w:line="240" w:lineRule="auto"/>
              <w:jc w:val="center"/>
              <w:rPr>
                <w:rFonts w:ascii="Times New Roman" w:hAnsi="Times New Roman" w:cs="Times New Roman"/>
                <w:color w:val="000000"/>
                <w:sz w:val="24"/>
                <w:szCs w:val="24"/>
              </w:rPr>
            </w:pPr>
            <w:r w:rsidRPr="00143D50">
              <w:rPr>
                <w:rFonts w:ascii="Times New Roman" w:hAnsi="Times New Roman" w:cs="Times New Roman"/>
                <w:color w:val="000000"/>
                <w:sz w:val="24"/>
                <w:szCs w:val="24"/>
              </w:rPr>
              <w:t>75</w:t>
            </w:r>
          </w:p>
        </w:tc>
      </w:tr>
      <w:tr w:rsidR="00143D50" w:rsidRPr="00143D50" w:rsidTr="00143D50">
        <w:trPr>
          <w:trHeight w:val="315"/>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143D50" w:rsidRPr="00143D50" w:rsidRDefault="00143D50" w:rsidP="00143D50">
            <w:pPr>
              <w:spacing w:after="0" w:line="240" w:lineRule="auto"/>
              <w:jc w:val="center"/>
              <w:rPr>
                <w:rFonts w:ascii="Times New Roman" w:hAnsi="Times New Roman" w:cs="Times New Roman"/>
                <w:b/>
                <w:bCs/>
                <w:color w:val="000000"/>
                <w:sz w:val="24"/>
                <w:szCs w:val="24"/>
              </w:rPr>
            </w:pPr>
            <w:r w:rsidRPr="00143D50">
              <w:rPr>
                <w:rFonts w:ascii="Times New Roman" w:hAnsi="Times New Roman" w:cs="Times New Roman"/>
                <w:b/>
                <w:bCs/>
                <w:color w:val="000000"/>
                <w:sz w:val="24"/>
                <w:szCs w:val="24"/>
              </w:rPr>
              <w:t>TOPLAM</w:t>
            </w:r>
          </w:p>
        </w:tc>
        <w:tc>
          <w:tcPr>
            <w:tcW w:w="0" w:type="auto"/>
            <w:tcBorders>
              <w:top w:val="nil"/>
              <w:left w:val="nil"/>
              <w:bottom w:val="single" w:sz="8" w:space="0" w:color="auto"/>
              <w:right w:val="single" w:sz="8" w:space="0" w:color="auto"/>
            </w:tcBorders>
            <w:shd w:val="clear" w:color="auto" w:fill="auto"/>
            <w:noWrap/>
            <w:vAlign w:val="center"/>
            <w:hideMark/>
          </w:tcPr>
          <w:p w:rsidR="00143D50" w:rsidRPr="00143D50" w:rsidRDefault="00143D50" w:rsidP="00143D50">
            <w:pPr>
              <w:spacing w:after="0" w:line="240" w:lineRule="auto"/>
              <w:jc w:val="center"/>
              <w:rPr>
                <w:rFonts w:ascii="Times New Roman" w:hAnsi="Times New Roman" w:cs="Times New Roman"/>
                <w:b/>
                <w:bCs/>
                <w:color w:val="000000"/>
                <w:sz w:val="24"/>
                <w:szCs w:val="24"/>
              </w:rPr>
            </w:pPr>
            <w:r w:rsidRPr="00143D50">
              <w:rPr>
                <w:rFonts w:ascii="Times New Roman" w:hAnsi="Times New Roman" w:cs="Times New Roman"/>
                <w:b/>
                <w:bCs/>
                <w:color w:val="000000"/>
                <w:sz w:val="24"/>
                <w:szCs w:val="24"/>
              </w:rPr>
              <w:t>37540</w:t>
            </w:r>
          </w:p>
        </w:tc>
        <w:tc>
          <w:tcPr>
            <w:tcW w:w="0" w:type="auto"/>
            <w:tcBorders>
              <w:top w:val="nil"/>
              <w:left w:val="nil"/>
              <w:bottom w:val="single" w:sz="8" w:space="0" w:color="auto"/>
              <w:right w:val="single" w:sz="8" w:space="0" w:color="auto"/>
            </w:tcBorders>
            <w:shd w:val="clear" w:color="auto" w:fill="auto"/>
            <w:noWrap/>
            <w:vAlign w:val="center"/>
            <w:hideMark/>
          </w:tcPr>
          <w:p w:rsidR="00143D50" w:rsidRPr="00143D50" w:rsidRDefault="00143D50" w:rsidP="00143D50">
            <w:pPr>
              <w:spacing w:after="0" w:line="240" w:lineRule="auto"/>
              <w:jc w:val="center"/>
              <w:rPr>
                <w:rFonts w:ascii="Times New Roman" w:hAnsi="Times New Roman" w:cs="Times New Roman"/>
                <w:b/>
                <w:bCs/>
                <w:color w:val="000000"/>
                <w:sz w:val="24"/>
                <w:szCs w:val="24"/>
              </w:rPr>
            </w:pPr>
            <w:r w:rsidRPr="00143D50">
              <w:rPr>
                <w:rFonts w:ascii="Times New Roman" w:hAnsi="Times New Roman" w:cs="Times New Roman"/>
                <w:b/>
                <w:bCs/>
                <w:color w:val="000000"/>
                <w:sz w:val="24"/>
                <w:szCs w:val="24"/>
              </w:rPr>
              <w:t>202</w:t>
            </w:r>
          </w:p>
        </w:tc>
      </w:tr>
    </w:tbl>
    <w:p w:rsidR="00143D50" w:rsidRDefault="00143D50" w:rsidP="00DE3158">
      <w:pPr>
        <w:spacing w:line="360" w:lineRule="auto"/>
        <w:ind w:left="708" w:hanging="708"/>
        <w:jc w:val="center"/>
        <w:rPr>
          <w:rFonts w:ascii="Times New Roman" w:hAnsi="Times New Roman" w:cs="Times New Roman"/>
          <w:sz w:val="20"/>
          <w:szCs w:val="20"/>
        </w:rPr>
      </w:pPr>
    </w:p>
    <w:p w:rsidR="00B32D55" w:rsidRDefault="00B32D55" w:rsidP="00FC1CBB">
      <w:pPr>
        <w:spacing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 xml:space="preserve">2009 yılına kadar havadan fotoğraf alım miktarlarının tamamı analog hava kamerası ile yapılmıştır. Yıllar itibariyle </w:t>
      </w:r>
      <w:r w:rsidR="000C79CC">
        <w:rPr>
          <w:rFonts w:ascii="Times New Roman" w:hAnsi="Times New Roman" w:cs="Times New Roman"/>
          <w:sz w:val="24"/>
          <w:szCs w:val="24"/>
        </w:rPr>
        <w:t xml:space="preserve">incelediğimizde (Bkz. Tablo 2.2) </w:t>
      </w:r>
      <w:r w:rsidRPr="00CC0AE1">
        <w:rPr>
          <w:rFonts w:ascii="Times New Roman" w:hAnsi="Times New Roman" w:cs="Times New Roman"/>
          <w:sz w:val="24"/>
          <w:szCs w:val="24"/>
        </w:rPr>
        <w:t xml:space="preserve">yapılan üretimin çok az </w:t>
      </w:r>
      <w:r w:rsidRPr="00CC0AE1">
        <w:rPr>
          <w:rFonts w:ascii="Times New Roman" w:hAnsi="Times New Roman" w:cs="Times New Roman"/>
          <w:sz w:val="24"/>
          <w:szCs w:val="24"/>
        </w:rPr>
        <w:lastRenderedPageBreak/>
        <w:t>olduğu görülmektedir.</w:t>
      </w:r>
      <w:r w:rsidR="000C79CC">
        <w:rPr>
          <w:rFonts w:ascii="Times New Roman" w:hAnsi="Times New Roman" w:cs="Times New Roman"/>
          <w:sz w:val="24"/>
          <w:szCs w:val="24"/>
        </w:rPr>
        <w:t xml:space="preserve"> </w:t>
      </w:r>
      <w:r w:rsidRPr="00CC0AE1">
        <w:rPr>
          <w:rFonts w:ascii="Times New Roman" w:hAnsi="Times New Roman" w:cs="Times New Roman"/>
          <w:sz w:val="24"/>
          <w:szCs w:val="24"/>
        </w:rPr>
        <w:t xml:space="preserve">2009 yılının sonlarına doğru sayısal hava kamerası alınmıştır. </w:t>
      </w:r>
      <w:r w:rsidR="000C79CC">
        <w:rPr>
          <w:rFonts w:ascii="Times New Roman" w:hAnsi="Times New Roman" w:cs="Times New Roman"/>
          <w:sz w:val="24"/>
          <w:szCs w:val="24"/>
        </w:rPr>
        <w:t>2009-2011 yılları arası havadan fotoğraf alım miktarları</w:t>
      </w:r>
      <w:r w:rsidRPr="00CC0AE1">
        <w:rPr>
          <w:rFonts w:ascii="Times New Roman" w:hAnsi="Times New Roman" w:cs="Times New Roman"/>
          <w:sz w:val="24"/>
          <w:szCs w:val="24"/>
        </w:rPr>
        <w:t xml:space="preserve"> aşağıdaki tabloda görülmektedir.</w:t>
      </w:r>
    </w:p>
    <w:p w:rsidR="00B32D55" w:rsidRPr="00817E5D" w:rsidRDefault="00B32D55" w:rsidP="00DE3158">
      <w:pPr>
        <w:spacing w:line="360" w:lineRule="auto"/>
        <w:ind w:left="708" w:hanging="708"/>
        <w:jc w:val="center"/>
        <w:rPr>
          <w:rFonts w:ascii="Times New Roman" w:hAnsi="Times New Roman" w:cs="Times New Roman"/>
          <w:sz w:val="20"/>
          <w:szCs w:val="20"/>
        </w:rPr>
      </w:pPr>
      <w:r w:rsidRPr="00817E5D">
        <w:rPr>
          <w:rFonts w:ascii="Times New Roman" w:hAnsi="Times New Roman" w:cs="Times New Roman"/>
          <w:sz w:val="20"/>
          <w:szCs w:val="20"/>
        </w:rPr>
        <w:t xml:space="preserve">Tablo </w:t>
      </w:r>
      <w:r w:rsidR="00DD4EBD">
        <w:rPr>
          <w:rFonts w:ascii="Times New Roman" w:hAnsi="Times New Roman" w:cs="Times New Roman"/>
          <w:sz w:val="20"/>
          <w:szCs w:val="20"/>
        </w:rPr>
        <w:t>2</w:t>
      </w:r>
      <w:r w:rsidRPr="00817E5D">
        <w:rPr>
          <w:rFonts w:ascii="Times New Roman" w:hAnsi="Times New Roman" w:cs="Times New Roman"/>
          <w:sz w:val="20"/>
          <w:szCs w:val="20"/>
        </w:rPr>
        <w:t>.3 2009-2011 yılları arası havadan fotoğraf alım miktarları</w:t>
      </w:r>
    </w:p>
    <w:tbl>
      <w:tblPr>
        <w:tblW w:w="3268" w:type="dxa"/>
        <w:jc w:val="center"/>
        <w:tblCellMar>
          <w:left w:w="57" w:type="dxa"/>
          <w:right w:w="57" w:type="dxa"/>
        </w:tblCellMar>
        <w:tblLook w:val="0000"/>
      </w:tblPr>
      <w:tblGrid>
        <w:gridCol w:w="1194"/>
        <w:gridCol w:w="960"/>
        <w:gridCol w:w="1114"/>
      </w:tblGrid>
      <w:tr w:rsidR="00B32D55" w:rsidRPr="00CC0AE1" w:rsidTr="00817E5D">
        <w:trPr>
          <w:trHeight w:val="319"/>
          <w:jc w:val="center"/>
        </w:trPr>
        <w:tc>
          <w:tcPr>
            <w:tcW w:w="1194" w:type="dxa"/>
            <w:tcBorders>
              <w:top w:val="single" w:sz="4" w:space="0" w:color="auto"/>
              <w:left w:val="single" w:sz="4" w:space="0" w:color="auto"/>
              <w:bottom w:val="single" w:sz="4" w:space="0" w:color="auto"/>
              <w:right w:val="single" w:sz="4" w:space="0" w:color="auto"/>
            </w:tcBorders>
            <w:noWrap/>
            <w:vAlign w:val="bottom"/>
          </w:tcPr>
          <w:p w:rsidR="00B32D55" w:rsidRPr="00CC0AE1" w:rsidRDefault="00B32D55" w:rsidP="00990C0D">
            <w:pPr>
              <w:spacing w:line="360" w:lineRule="auto"/>
              <w:jc w:val="center"/>
              <w:rPr>
                <w:rFonts w:ascii="Times New Roman" w:hAnsi="Times New Roman" w:cs="Times New Roman"/>
                <w:b/>
                <w:bCs/>
                <w:lang w:eastAsia="zh-CN"/>
              </w:rPr>
            </w:pPr>
            <w:r w:rsidRPr="00CC0AE1">
              <w:rPr>
                <w:rFonts w:ascii="Times New Roman" w:hAnsi="Times New Roman" w:cs="Times New Roman"/>
                <w:b/>
                <w:bCs/>
                <w:lang w:eastAsia="zh-CN"/>
              </w:rPr>
              <w:t>YIL</w:t>
            </w:r>
          </w:p>
        </w:tc>
        <w:tc>
          <w:tcPr>
            <w:tcW w:w="960" w:type="dxa"/>
            <w:tcBorders>
              <w:top w:val="single" w:sz="4" w:space="0" w:color="auto"/>
              <w:left w:val="nil"/>
              <w:bottom w:val="single" w:sz="4" w:space="0" w:color="auto"/>
              <w:right w:val="single" w:sz="4" w:space="0" w:color="auto"/>
            </w:tcBorders>
            <w:noWrap/>
            <w:vAlign w:val="bottom"/>
          </w:tcPr>
          <w:p w:rsidR="00B32D55" w:rsidRPr="00CC0AE1" w:rsidRDefault="00B32D55" w:rsidP="00990C0D">
            <w:pPr>
              <w:spacing w:line="360" w:lineRule="auto"/>
              <w:jc w:val="center"/>
              <w:rPr>
                <w:rFonts w:ascii="Times New Roman" w:hAnsi="Times New Roman" w:cs="Times New Roman"/>
                <w:b/>
                <w:bCs/>
                <w:lang w:eastAsia="zh-CN"/>
              </w:rPr>
            </w:pPr>
            <w:r w:rsidRPr="00CC0AE1">
              <w:rPr>
                <w:rFonts w:ascii="Times New Roman" w:hAnsi="Times New Roman" w:cs="Times New Roman"/>
                <w:b/>
                <w:bCs/>
                <w:lang w:eastAsia="zh-CN"/>
              </w:rPr>
              <w:t>KM2</w:t>
            </w:r>
          </w:p>
        </w:tc>
        <w:tc>
          <w:tcPr>
            <w:tcW w:w="1114" w:type="dxa"/>
            <w:tcBorders>
              <w:top w:val="single" w:sz="4" w:space="0" w:color="auto"/>
              <w:left w:val="nil"/>
              <w:bottom w:val="single" w:sz="4" w:space="0" w:color="auto"/>
              <w:right w:val="single" w:sz="4" w:space="0" w:color="auto"/>
            </w:tcBorders>
            <w:noWrap/>
            <w:vAlign w:val="bottom"/>
          </w:tcPr>
          <w:p w:rsidR="00B32D55" w:rsidRPr="00CC0AE1" w:rsidRDefault="00B32D55" w:rsidP="00990C0D">
            <w:pPr>
              <w:spacing w:line="360" w:lineRule="auto"/>
              <w:jc w:val="center"/>
              <w:rPr>
                <w:rFonts w:ascii="Times New Roman" w:hAnsi="Times New Roman" w:cs="Times New Roman"/>
                <w:b/>
                <w:bCs/>
                <w:lang w:eastAsia="zh-CN"/>
              </w:rPr>
            </w:pPr>
            <w:r w:rsidRPr="00CC0AE1">
              <w:rPr>
                <w:rFonts w:ascii="Times New Roman" w:hAnsi="Times New Roman" w:cs="Times New Roman"/>
                <w:b/>
                <w:bCs/>
                <w:lang w:eastAsia="zh-CN"/>
              </w:rPr>
              <w:t>KM/TUL</w:t>
            </w:r>
          </w:p>
        </w:tc>
      </w:tr>
      <w:tr w:rsidR="00B32D55" w:rsidRPr="00CC0AE1" w:rsidTr="00817E5D">
        <w:trPr>
          <w:trHeight w:val="319"/>
          <w:jc w:val="center"/>
        </w:trPr>
        <w:tc>
          <w:tcPr>
            <w:tcW w:w="1194" w:type="dxa"/>
            <w:tcBorders>
              <w:top w:val="nil"/>
              <w:left w:val="single" w:sz="4" w:space="0" w:color="auto"/>
              <w:bottom w:val="single" w:sz="4" w:space="0" w:color="auto"/>
              <w:right w:val="single" w:sz="4" w:space="0" w:color="auto"/>
            </w:tcBorders>
            <w:noWrap/>
            <w:vAlign w:val="bottom"/>
          </w:tcPr>
          <w:p w:rsidR="00B32D55" w:rsidRPr="00CC0AE1" w:rsidRDefault="00B32D55" w:rsidP="00990C0D">
            <w:pPr>
              <w:spacing w:line="360" w:lineRule="auto"/>
              <w:jc w:val="center"/>
              <w:rPr>
                <w:rFonts w:ascii="Times New Roman" w:hAnsi="Times New Roman" w:cs="Times New Roman"/>
                <w:lang w:eastAsia="zh-CN"/>
              </w:rPr>
            </w:pPr>
            <w:r w:rsidRPr="00CC0AE1">
              <w:rPr>
                <w:rFonts w:ascii="Times New Roman" w:hAnsi="Times New Roman" w:cs="Times New Roman"/>
                <w:lang w:eastAsia="zh-CN"/>
              </w:rPr>
              <w:t>2009</w:t>
            </w:r>
          </w:p>
        </w:tc>
        <w:tc>
          <w:tcPr>
            <w:tcW w:w="960" w:type="dxa"/>
            <w:tcBorders>
              <w:top w:val="nil"/>
              <w:left w:val="nil"/>
              <w:bottom w:val="single" w:sz="4" w:space="0" w:color="auto"/>
              <w:right w:val="single" w:sz="4" w:space="0" w:color="auto"/>
            </w:tcBorders>
            <w:noWrap/>
            <w:vAlign w:val="bottom"/>
          </w:tcPr>
          <w:p w:rsidR="00B32D55" w:rsidRPr="00CC0AE1" w:rsidRDefault="00B32D55" w:rsidP="00990C0D">
            <w:pPr>
              <w:spacing w:line="360" w:lineRule="auto"/>
              <w:jc w:val="center"/>
              <w:rPr>
                <w:rFonts w:ascii="Times New Roman" w:hAnsi="Times New Roman" w:cs="Times New Roman"/>
                <w:lang w:eastAsia="zh-CN"/>
              </w:rPr>
            </w:pPr>
            <w:r w:rsidRPr="00CC0AE1">
              <w:rPr>
                <w:rFonts w:ascii="Times New Roman" w:hAnsi="Times New Roman" w:cs="Times New Roman"/>
                <w:lang w:eastAsia="zh-CN"/>
              </w:rPr>
              <w:t>6800</w:t>
            </w:r>
          </w:p>
        </w:tc>
        <w:tc>
          <w:tcPr>
            <w:tcW w:w="1114" w:type="dxa"/>
            <w:tcBorders>
              <w:top w:val="nil"/>
              <w:left w:val="nil"/>
              <w:bottom w:val="single" w:sz="4" w:space="0" w:color="auto"/>
              <w:right w:val="single" w:sz="4" w:space="0" w:color="auto"/>
            </w:tcBorders>
            <w:noWrap/>
            <w:vAlign w:val="bottom"/>
          </w:tcPr>
          <w:p w:rsidR="00B32D55" w:rsidRPr="00CC0AE1" w:rsidRDefault="00B32D55" w:rsidP="00990C0D">
            <w:pPr>
              <w:spacing w:line="360" w:lineRule="auto"/>
              <w:jc w:val="center"/>
              <w:rPr>
                <w:rFonts w:ascii="Times New Roman" w:hAnsi="Times New Roman" w:cs="Times New Roman"/>
                <w:lang w:eastAsia="zh-CN"/>
              </w:rPr>
            </w:pPr>
          </w:p>
        </w:tc>
      </w:tr>
      <w:tr w:rsidR="00B32D55" w:rsidRPr="00CC0AE1" w:rsidTr="00817E5D">
        <w:trPr>
          <w:trHeight w:val="391"/>
          <w:jc w:val="center"/>
        </w:trPr>
        <w:tc>
          <w:tcPr>
            <w:tcW w:w="1194" w:type="dxa"/>
            <w:tcBorders>
              <w:top w:val="nil"/>
              <w:left w:val="single" w:sz="4" w:space="0" w:color="auto"/>
              <w:bottom w:val="single" w:sz="4" w:space="0" w:color="auto"/>
              <w:right w:val="single" w:sz="4" w:space="0" w:color="auto"/>
            </w:tcBorders>
            <w:noWrap/>
            <w:vAlign w:val="center"/>
          </w:tcPr>
          <w:p w:rsidR="00B32D55" w:rsidRPr="00CC0AE1" w:rsidRDefault="00B32D55" w:rsidP="00990C0D">
            <w:pPr>
              <w:spacing w:line="360" w:lineRule="auto"/>
              <w:jc w:val="center"/>
              <w:rPr>
                <w:rFonts w:ascii="Times New Roman" w:hAnsi="Times New Roman" w:cs="Times New Roman"/>
                <w:lang w:eastAsia="zh-CN"/>
              </w:rPr>
            </w:pPr>
            <w:r w:rsidRPr="00CC0AE1">
              <w:rPr>
                <w:rFonts w:ascii="Times New Roman" w:hAnsi="Times New Roman" w:cs="Times New Roman"/>
                <w:lang w:eastAsia="zh-CN"/>
              </w:rPr>
              <w:t>2010</w:t>
            </w:r>
          </w:p>
        </w:tc>
        <w:tc>
          <w:tcPr>
            <w:tcW w:w="960" w:type="dxa"/>
            <w:tcBorders>
              <w:top w:val="nil"/>
              <w:left w:val="nil"/>
              <w:bottom w:val="single" w:sz="4" w:space="0" w:color="auto"/>
              <w:right w:val="single" w:sz="4" w:space="0" w:color="auto"/>
            </w:tcBorders>
            <w:noWrap/>
            <w:vAlign w:val="center"/>
          </w:tcPr>
          <w:p w:rsidR="00B32D55" w:rsidRPr="00CC0AE1" w:rsidRDefault="00B32D55" w:rsidP="00990C0D">
            <w:pPr>
              <w:spacing w:line="360" w:lineRule="auto"/>
              <w:jc w:val="center"/>
              <w:rPr>
                <w:rFonts w:ascii="Times New Roman" w:hAnsi="Times New Roman" w:cs="Times New Roman"/>
                <w:lang w:eastAsia="zh-CN"/>
              </w:rPr>
            </w:pPr>
            <w:r w:rsidRPr="00CC0AE1">
              <w:rPr>
                <w:rFonts w:ascii="Times New Roman" w:hAnsi="Times New Roman" w:cs="Times New Roman"/>
                <w:lang w:eastAsia="zh-CN"/>
              </w:rPr>
              <w:t>68633</w:t>
            </w:r>
          </w:p>
        </w:tc>
        <w:tc>
          <w:tcPr>
            <w:tcW w:w="1114" w:type="dxa"/>
            <w:tcBorders>
              <w:top w:val="nil"/>
              <w:left w:val="nil"/>
              <w:bottom w:val="single" w:sz="4" w:space="0" w:color="auto"/>
              <w:right w:val="single" w:sz="4" w:space="0" w:color="auto"/>
            </w:tcBorders>
            <w:noWrap/>
            <w:vAlign w:val="center"/>
          </w:tcPr>
          <w:p w:rsidR="00B32D55" w:rsidRPr="00CC0AE1" w:rsidRDefault="00B32D55" w:rsidP="00990C0D">
            <w:pPr>
              <w:spacing w:line="360" w:lineRule="auto"/>
              <w:jc w:val="center"/>
              <w:rPr>
                <w:rFonts w:ascii="Times New Roman" w:hAnsi="Times New Roman" w:cs="Times New Roman"/>
                <w:lang w:eastAsia="zh-CN"/>
              </w:rPr>
            </w:pPr>
          </w:p>
        </w:tc>
      </w:tr>
      <w:tr w:rsidR="00B32D55" w:rsidRPr="00CC0AE1" w:rsidTr="00817E5D">
        <w:trPr>
          <w:trHeight w:val="269"/>
          <w:jc w:val="center"/>
        </w:trPr>
        <w:tc>
          <w:tcPr>
            <w:tcW w:w="1194" w:type="dxa"/>
            <w:tcBorders>
              <w:top w:val="nil"/>
              <w:left w:val="single" w:sz="4" w:space="0" w:color="auto"/>
              <w:bottom w:val="single" w:sz="4" w:space="0" w:color="auto"/>
              <w:right w:val="single" w:sz="4" w:space="0" w:color="auto"/>
            </w:tcBorders>
            <w:noWrap/>
            <w:vAlign w:val="center"/>
          </w:tcPr>
          <w:p w:rsidR="00B32D55" w:rsidRPr="00CC0AE1" w:rsidRDefault="00B32D55" w:rsidP="00990C0D">
            <w:pPr>
              <w:spacing w:line="360" w:lineRule="auto"/>
              <w:jc w:val="center"/>
              <w:rPr>
                <w:rFonts w:ascii="Times New Roman" w:hAnsi="Times New Roman" w:cs="Times New Roman"/>
                <w:lang w:eastAsia="zh-CN"/>
              </w:rPr>
            </w:pPr>
            <w:r w:rsidRPr="00CC0AE1">
              <w:rPr>
                <w:rFonts w:ascii="Times New Roman" w:hAnsi="Times New Roman" w:cs="Times New Roman"/>
                <w:lang w:eastAsia="zh-CN"/>
              </w:rPr>
              <w:t>2011</w:t>
            </w:r>
          </w:p>
        </w:tc>
        <w:tc>
          <w:tcPr>
            <w:tcW w:w="960" w:type="dxa"/>
            <w:tcBorders>
              <w:top w:val="nil"/>
              <w:left w:val="nil"/>
              <w:bottom w:val="single" w:sz="4" w:space="0" w:color="auto"/>
              <w:right w:val="single" w:sz="4" w:space="0" w:color="auto"/>
            </w:tcBorders>
            <w:noWrap/>
            <w:vAlign w:val="center"/>
          </w:tcPr>
          <w:p w:rsidR="00B32D55" w:rsidRPr="00CC0AE1" w:rsidRDefault="00B32D55" w:rsidP="00990C0D">
            <w:pPr>
              <w:spacing w:line="360" w:lineRule="auto"/>
              <w:jc w:val="center"/>
              <w:rPr>
                <w:rFonts w:ascii="Times New Roman" w:hAnsi="Times New Roman" w:cs="Times New Roman"/>
                <w:lang w:eastAsia="zh-CN"/>
              </w:rPr>
            </w:pPr>
            <w:r w:rsidRPr="00CC0AE1">
              <w:rPr>
                <w:rFonts w:ascii="Times New Roman" w:hAnsi="Times New Roman" w:cs="Times New Roman"/>
                <w:lang w:eastAsia="zh-CN"/>
              </w:rPr>
              <w:t>55572</w:t>
            </w:r>
          </w:p>
        </w:tc>
        <w:tc>
          <w:tcPr>
            <w:tcW w:w="1114" w:type="dxa"/>
            <w:tcBorders>
              <w:top w:val="nil"/>
              <w:left w:val="nil"/>
              <w:bottom w:val="single" w:sz="4" w:space="0" w:color="auto"/>
              <w:right w:val="single" w:sz="4" w:space="0" w:color="auto"/>
            </w:tcBorders>
            <w:noWrap/>
            <w:vAlign w:val="center"/>
          </w:tcPr>
          <w:p w:rsidR="00B32D55" w:rsidRPr="00CC0AE1" w:rsidRDefault="00B32D55" w:rsidP="00990C0D">
            <w:pPr>
              <w:spacing w:line="360" w:lineRule="auto"/>
              <w:jc w:val="center"/>
              <w:rPr>
                <w:rFonts w:ascii="Times New Roman" w:hAnsi="Times New Roman" w:cs="Times New Roman"/>
                <w:lang w:eastAsia="zh-CN"/>
              </w:rPr>
            </w:pPr>
            <w:r w:rsidRPr="00CC0AE1">
              <w:rPr>
                <w:rFonts w:ascii="Times New Roman" w:hAnsi="Times New Roman" w:cs="Times New Roman"/>
                <w:lang w:eastAsia="zh-CN"/>
              </w:rPr>
              <w:t>150</w:t>
            </w:r>
          </w:p>
        </w:tc>
      </w:tr>
      <w:tr w:rsidR="00B32D55" w:rsidRPr="00CC0AE1" w:rsidTr="00817E5D">
        <w:trPr>
          <w:trHeight w:val="319"/>
          <w:jc w:val="center"/>
        </w:trPr>
        <w:tc>
          <w:tcPr>
            <w:tcW w:w="1194" w:type="dxa"/>
            <w:tcBorders>
              <w:top w:val="nil"/>
              <w:left w:val="single" w:sz="4" w:space="0" w:color="auto"/>
              <w:bottom w:val="single" w:sz="4" w:space="0" w:color="auto"/>
              <w:right w:val="single" w:sz="4" w:space="0" w:color="auto"/>
            </w:tcBorders>
            <w:noWrap/>
            <w:vAlign w:val="bottom"/>
          </w:tcPr>
          <w:p w:rsidR="00B32D55" w:rsidRPr="00CC0AE1" w:rsidRDefault="00B32D55" w:rsidP="00990C0D">
            <w:pPr>
              <w:spacing w:line="360" w:lineRule="auto"/>
              <w:jc w:val="center"/>
              <w:rPr>
                <w:rFonts w:ascii="Times New Roman" w:hAnsi="Times New Roman" w:cs="Times New Roman"/>
                <w:b/>
                <w:bCs/>
                <w:lang w:eastAsia="zh-CN"/>
              </w:rPr>
            </w:pPr>
            <w:r w:rsidRPr="00CC0AE1">
              <w:rPr>
                <w:rFonts w:ascii="Times New Roman" w:hAnsi="Times New Roman" w:cs="Times New Roman"/>
                <w:b/>
                <w:bCs/>
                <w:lang w:eastAsia="zh-CN"/>
              </w:rPr>
              <w:t>TOPLAM</w:t>
            </w:r>
          </w:p>
        </w:tc>
        <w:tc>
          <w:tcPr>
            <w:tcW w:w="960" w:type="dxa"/>
            <w:tcBorders>
              <w:top w:val="nil"/>
              <w:left w:val="nil"/>
              <w:bottom w:val="single" w:sz="4" w:space="0" w:color="auto"/>
              <w:right w:val="single" w:sz="4" w:space="0" w:color="auto"/>
            </w:tcBorders>
            <w:noWrap/>
            <w:vAlign w:val="bottom"/>
          </w:tcPr>
          <w:p w:rsidR="00B32D55" w:rsidRPr="00CC0AE1" w:rsidRDefault="00B32D55" w:rsidP="00990C0D">
            <w:pPr>
              <w:spacing w:line="360" w:lineRule="auto"/>
              <w:jc w:val="center"/>
              <w:rPr>
                <w:rFonts w:ascii="Times New Roman" w:hAnsi="Times New Roman" w:cs="Times New Roman"/>
                <w:b/>
                <w:bCs/>
                <w:lang w:eastAsia="zh-CN"/>
              </w:rPr>
            </w:pPr>
            <w:r w:rsidRPr="00CC0AE1">
              <w:rPr>
                <w:rFonts w:ascii="Times New Roman" w:hAnsi="Times New Roman" w:cs="Times New Roman"/>
                <w:b/>
                <w:bCs/>
                <w:lang w:eastAsia="zh-CN"/>
              </w:rPr>
              <w:t>131005</w:t>
            </w:r>
          </w:p>
        </w:tc>
        <w:tc>
          <w:tcPr>
            <w:tcW w:w="1114" w:type="dxa"/>
            <w:tcBorders>
              <w:top w:val="nil"/>
              <w:left w:val="nil"/>
              <w:bottom w:val="single" w:sz="4" w:space="0" w:color="auto"/>
              <w:right w:val="single" w:sz="4" w:space="0" w:color="auto"/>
            </w:tcBorders>
            <w:noWrap/>
            <w:vAlign w:val="bottom"/>
          </w:tcPr>
          <w:p w:rsidR="00B32D55" w:rsidRPr="00CC0AE1" w:rsidRDefault="00B32D55" w:rsidP="00990C0D">
            <w:pPr>
              <w:spacing w:line="360" w:lineRule="auto"/>
              <w:jc w:val="center"/>
              <w:rPr>
                <w:rFonts w:ascii="Times New Roman" w:hAnsi="Times New Roman" w:cs="Times New Roman"/>
                <w:b/>
                <w:bCs/>
                <w:lang w:eastAsia="zh-CN"/>
              </w:rPr>
            </w:pPr>
            <w:r w:rsidRPr="00CC0AE1">
              <w:rPr>
                <w:rFonts w:ascii="Times New Roman" w:hAnsi="Times New Roman" w:cs="Times New Roman"/>
                <w:b/>
                <w:bCs/>
                <w:lang w:eastAsia="zh-CN"/>
              </w:rPr>
              <w:t>150</w:t>
            </w:r>
          </w:p>
        </w:tc>
      </w:tr>
    </w:tbl>
    <w:p w:rsidR="00B32D55" w:rsidRDefault="00B32D55" w:rsidP="00FC1CBB">
      <w:pPr>
        <w:spacing w:line="360" w:lineRule="auto"/>
        <w:ind w:firstLine="708"/>
        <w:jc w:val="both"/>
        <w:rPr>
          <w:rFonts w:ascii="Times New Roman" w:hAnsi="Times New Roman" w:cs="Times New Roman"/>
          <w:sz w:val="24"/>
          <w:szCs w:val="24"/>
        </w:rPr>
      </w:pPr>
    </w:p>
    <w:p w:rsidR="00B32D55" w:rsidRPr="00CC0AE1" w:rsidRDefault="00B32D55" w:rsidP="00FF4860">
      <w:pPr>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Tabloyu incelediğimizde</w:t>
      </w:r>
      <w:r w:rsidR="000C79CC">
        <w:rPr>
          <w:rFonts w:ascii="Times New Roman" w:hAnsi="Times New Roman" w:cs="Times New Roman"/>
          <w:sz w:val="24"/>
          <w:szCs w:val="24"/>
        </w:rPr>
        <w:t xml:space="preserve"> (Bkz. Tablo 2.3)</w:t>
      </w:r>
      <w:r w:rsidRPr="00CC0AE1">
        <w:rPr>
          <w:rFonts w:ascii="Times New Roman" w:hAnsi="Times New Roman" w:cs="Times New Roman"/>
          <w:sz w:val="24"/>
          <w:szCs w:val="24"/>
        </w:rPr>
        <w:t xml:space="preserve"> 2009 yılının harita üretim miktarının düşük olmasının nedeni sayısal kameranın sezon sonunda alınmış olmasıdır. Uçuş için gerekli koşullar göz önünde bulundurduğumuzda sayısal kamera ile harita üretimi 2010 yılından itibaren daha net bir şekilde ortaya çıkmaktadır. </w:t>
      </w:r>
    </w:p>
    <w:p w:rsidR="00B32D55" w:rsidRDefault="00B32D55" w:rsidP="00FC1CBB">
      <w:pPr>
        <w:spacing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Tablo bir bütün olarak incelersek</w:t>
      </w:r>
      <w:r w:rsidR="000C79CC">
        <w:rPr>
          <w:rFonts w:ascii="Times New Roman" w:hAnsi="Times New Roman" w:cs="Times New Roman"/>
          <w:sz w:val="24"/>
          <w:szCs w:val="24"/>
        </w:rPr>
        <w:t xml:space="preserve"> (Bkz. Tablo 2.2, Tablo 2.3)</w:t>
      </w:r>
      <w:r w:rsidRPr="00CC0AE1">
        <w:rPr>
          <w:rFonts w:ascii="Times New Roman" w:hAnsi="Times New Roman" w:cs="Times New Roman"/>
          <w:sz w:val="24"/>
          <w:szCs w:val="24"/>
        </w:rPr>
        <w:t xml:space="preserve"> yıllar itibarıyla üretimin 2010 yılında sayısal kameranın kullanılmasına başlanılması ile birlikte, harita üretiminin büyük oranda artmış olduğu görülecektir. Sayısal fotogrametrik harita ve ortofoto harita üretimi arasında farklılıklar olsa da 1994-2007 yılları arasında sayısal fotogrametrik harita ve 2007 yılından itibaren değişen ve gelişen teknoloji ile birlikte ortofoto harita üretilmeye başlanılmıştır. Tablodaki artışın ortofoto harita üretimine başlanılması ile artışın değil, asıl artış nedeninin sayısal hava kamerasının kullanılmasıyla başlamış olduğu anlaşılmaktadır</w:t>
      </w:r>
      <w:r w:rsidR="000C79CC">
        <w:rPr>
          <w:rFonts w:ascii="Times New Roman" w:hAnsi="Times New Roman" w:cs="Times New Roman"/>
          <w:sz w:val="24"/>
          <w:szCs w:val="24"/>
        </w:rPr>
        <w:t xml:space="preserve"> Bkz. Grafik 2.1)</w:t>
      </w:r>
      <w:r w:rsidRPr="00CC0AE1">
        <w:rPr>
          <w:rFonts w:ascii="Times New Roman" w:hAnsi="Times New Roman" w:cs="Times New Roman"/>
          <w:sz w:val="24"/>
          <w:szCs w:val="24"/>
        </w:rPr>
        <w:t>.</w:t>
      </w:r>
    </w:p>
    <w:p w:rsidR="00B32D55" w:rsidRDefault="00F7375F" w:rsidP="00B52789">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95925" cy="1762125"/>
            <wp:effectExtent l="19050" t="0" r="9525" b="0"/>
            <wp:docPr id="3"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noChangeArrowheads="1"/>
                    </pic:cNvPicPr>
                  </pic:nvPicPr>
                  <pic:blipFill>
                    <a:blip r:embed="rId12"/>
                    <a:srcRect/>
                    <a:stretch>
                      <a:fillRect/>
                    </a:stretch>
                  </pic:blipFill>
                  <pic:spPr bwMode="auto">
                    <a:xfrm>
                      <a:off x="0" y="0"/>
                      <a:ext cx="5495925" cy="1762125"/>
                    </a:xfrm>
                    <a:prstGeom prst="rect">
                      <a:avLst/>
                    </a:prstGeom>
                    <a:noFill/>
                    <a:ln w="9525">
                      <a:noFill/>
                      <a:miter lim="800000"/>
                      <a:headEnd/>
                      <a:tailEnd/>
                    </a:ln>
                  </pic:spPr>
                </pic:pic>
              </a:graphicData>
            </a:graphic>
          </wp:inline>
        </w:drawing>
      </w:r>
    </w:p>
    <w:p w:rsidR="00B32D55" w:rsidRPr="00817E5D" w:rsidRDefault="00DD4EBD" w:rsidP="00B52789">
      <w:pPr>
        <w:spacing w:line="360" w:lineRule="auto"/>
        <w:jc w:val="center"/>
        <w:rPr>
          <w:rFonts w:ascii="Times New Roman" w:hAnsi="Times New Roman" w:cs="Times New Roman"/>
          <w:sz w:val="20"/>
          <w:szCs w:val="20"/>
        </w:rPr>
      </w:pPr>
      <w:r>
        <w:rPr>
          <w:rFonts w:ascii="Times New Roman" w:hAnsi="Times New Roman" w:cs="Times New Roman"/>
          <w:sz w:val="20"/>
          <w:szCs w:val="20"/>
        </w:rPr>
        <w:t>Grafik 2</w:t>
      </w:r>
      <w:r w:rsidR="00B32D55" w:rsidRPr="00817E5D">
        <w:rPr>
          <w:rFonts w:ascii="Times New Roman" w:hAnsi="Times New Roman" w:cs="Times New Roman"/>
          <w:sz w:val="20"/>
          <w:szCs w:val="20"/>
        </w:rPr>
        <w:t>.1 2001-2011 yılları arası havadan fotoğraf alım miktarları</w:t>
      </w:r>
    </w:p>
    <w:p w:rsidR="00B32D55" w:rsidRPr="00CC0AE1" w:rsidRDefault="008B7502" w:rsidP="00D92112">
      <w:pPr>
        <w:pStyle w:val="Balk1"/>
      </w:pPr>
      <w:bookmarkStart w:id="88" w:name="_Toc324626845"/>
      <w:r>
        <w:lastRenderedPageBreak/>
        <w:t>2</w:t>
      </w:r>
      <w:r w:rsidR="00B32D55">
        <w:t>.4. MEER, ARIP VE</w:t>
      </w:r>
      <w:r w:rsidR="00B32D55" w:rsidRPr="00CC0AE1">
        <w:t xml:space="preserve"> TKMP P</w:t>
      </w:r>
      <w:r w:rsidR="00B32D55">
        <w:t>ROJELERİ</w:t>
      </w:r>
      <w:bookmarkEnd w:id="88"/>
      <w:r w:rsidR="00B32D55" w:rsidRPr="00CC0AE1">
        <w:t xml:space="preserve"> </w:t>
      </w:r>
    </w:p>
    <w:p w:rsidR="00B32D55" w:rsidRDefault="00B32D55" w:rsidP="007F69C2">
      <w:pPr>
        <w:spacing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Aşağıdaki tabloda MEER, ARIP ve TKMP projeleri ile yapılan işler ve maliyetleri görülmektedir.</w:t>
      </w:r>
    </w:p>
    <w:p w:rsidR="00B32D55" w:rsidRPr="00817E5D" w:rsidRDefault="00DD4EBD" w:rsidP="00DE3158">
      <w:pPr>
        <w:spacing w:line="360" w:lineRule="auto"/>
        <w:jc w:val="center"/>
        <w:rPr>
          <w:rFonts w:ascii="Times New Roman" w:hAnsi="Times New Roman" w:cs="Times New Roman"/>
          <w:sz w:val="20"/>
          <w:szCs w:val="20"/>
        </w:rPr>
      </w:pPr>
      <w:r>
        <w:rPr>
          <w:rFonts w:ascii="Times New Roman" w:hAnsi="Times New Roman" w:cs="Times New Roman"/>
          <w:sz w:val="20"/>
          <w:szCs w:val="20"/>
        </w:rPr>
        <w:t>Tablo 2</w:t>
      </w:r>
      <w:r w:rsidR="00B32D55" w:rsidRPr="00817E5D">
        <w:rPr>
          <w:rFonts w:ascii="Times New Roman" w:hAnsi="Times New Roman" w:cs="Times New Roman"/>
          <w:sz w:val="20"/>
          <w:szCs w:val="20"/>
        </w:rPr>
        <w:t>.4 MEER, ARIP ve TKMP projeleri üretimi ile maliyetleri</w:t>
      </w:r>
    </w:p>
    <w:tbl>
      <w:tblPr>
        <w:tblW w:w="8742" w:type="dxa"/>
        <w:jc w:val="center"/>
        <w:tblCellMar>
          <w:left w:w="70" w:type="dxa"/>
          <w:right w:w="70" w:type="dxa"/>
        </w:tblCellMar>
        <w:tblLook w:val="00A0"/>
      </w:tblPr>
      <w:tblGrid>
        <w:gridCol w:w="1820"/>
        <w:gridCol w:w="992"/>
        <w:gridCol w:w="992"/>
        <w:gridCol w:w="1140"/>
        <w:gridCol w:w="740"/>
        <w:gridCol w:w="2089"/>
        <w:gridCol w:w="969"/>
      </w:tblGrid>
      <w:tr w:rsidR="00B32D55" w:rsidRPr="00CC0AE1">
        <w:trPr>
          <w:trHeight w:val="525"/>
          <w:jc w:val="center"/>
        </w:trPr>
        <w:tc>
          <w:tcPr>
            <w:tcW w:w="1820" w:type="dxa"/>
            <w:tcBorders>
              <w:top w:val="single" w:sz="4" w:space="0" w:color="auto"/>
              <w:left w:val="single" w:sz="4" w:space="0" w:color="auto"/>
              <w:bottom w:val="nil"/>
              <w:right w:val="single" w:sz="4" w:space="0" w:color="auto"/>
            </w:tcBorders>
            <w:noWrap/>
            <w:vAlign w:val="center"/>
          </w:tcPr>
          <w:p w:rsidR="00B32D55" w:rsidRPr="00246E7B" w:rsidRDefault="00B32D55" w:rsidP="00246E7B">
            <w:pPr>
              <w:spacing w:after="0" w:line="360" w:lineRule="auto"/>
              <w:rPr>
                <w:rFonts w:ascii="Times New Roman" w:hAnsi="Times New Roman" w:cs="Times New Roman"/>
                <w:b/>
                <w:bCs/>
                <w:sz w:val="20"/>
                <w:szCs w:val="20"/>
                <w:lang w:val="en-US"/>
              </w:rPr>
            </w:pPr>
            <w:r w:rsidRPr="00246E7B">
              <w:rPr>
                <w:rFonts w:ascii="Times New Roman" w:hAnsi="Times New Roman" w:cs="Times New Roman"/>
                <w:b/>
                <w:bCs/>
                <w:sz w:val="20"/>
                <w:szCs w:val="20"/>
                <w:lang w:val="en-US"/>
              </w:rPr>
              <w:t>Proje</w:t>
            </w:r>
          </w:p>
        </w:tc>
        <w:tc>
          <w:tcPr>
            <w:tcW w:w="992" w:type="dxa"/>
            <w:tcBorders>
              <w:top w:val="single" w:sz="4" w:space="0" w:color="auto"/>
              <w:left w:val="nil"/>
              <w:bottom w:val="nil"/>
              <w:right w:val="single" w:sz="4" w:space="0" w:color="auto"/>
            </w:tcBorders>
            <w:noWrap/>
            <w:vAlign w:val="center"/>
          </w:tcPr>
          <w:p w:rsidR="00B32D55" w:rsidRPr="00246E7B" w:rsidRDefault="00B32D55" w:rsidP="00246E7B">
            <w:pPr>
              <w:spacing w:after="0" w:line="360" w:lineRule="auto"/>
              <w:jc w:val="center"/>
              <w:rPr>
                <w:rFonts w:ascii="Times New Roman" w:hAnsi="Times New Roman" w:cs="Times New Roman"/>
                <w:b/>
                <w:bCs/>
                <w:sz w:val="20"/>
                <w:szCs w:val="20"/>
                <w:lang w:val="en-US"/>
              </w:rPr>
            </w:pPr>
            <w:r w:rsidRPr="00246E7B">
              <w:rPr>
                <w:rFonts w:ascii="Times New Roman" w:hAnsi="Times New Roman" w:cs="Times New Roman"/>
                <w:b/>
                <w:bCs/>
                <w:sz w:val="20"/>
                <w:szCs w:val="20"/>
                <w:lang w:val="en-US"/>
              </w:rPr>
              <w:t xml:space="preserve">Alan </w:t>
            </w:r>
            <w:r>
              <w:rPr>
                <w:rFonts w:ascii="Times New Roman" w:hAnsi="Times New Roman" w:cs="Times New Roman"/>
                <w:b/>
                <w:bCs/>
                <w:sz w:val="20"/>
                <w:szCs w:val="20"/>
                <w:lang w:val="en-US"/>
              </w:rPr>
              <w:t>(</w:t>
            </w:r>
            <w:r w:rsidRPr="00246E7B">
              <w:rPr>
                <w:rFonts w:ascii="Times New Roman" w:hAnsi="Times New Roman" w:cs="Times New Roman"/>
                <w:b/>
                <w:bCs/>
                <w:sz w:val="20"/>
                <w:szCs w:val="20"/>
                <w:lang w:val="en-US"/>
              </w:rPr>
              <w:t>Km</w:t>
            </w:r>
            <w:r w:rsidRPr="00246E7B">
              <w:rPr>
                <w:rFonts w:ascii="Times New Roman" w:hAnsi="Times New Roman" w:cs="Times New Roman"/>
                <w:b/>
                <w:bCs/>
                <w:sz w:val="20"/>
                <w:szCs w:val="20"/>
                <w:vertAlign w:val="superscript"/>
                <w:lang w:val="en-US"/>
              </w:rPr>
              <w:t>2</w:t>
            </w:r>
            <w:r>
              <w:rPr>
                <w:rFonts w:ascii="Times New Roman" w:hAnsi="Times New Roman" w:cs="Times New Roman"/>
                <w:b/>
                <w:bCs/>
                <w:sz w:val="20"/>
                <w:szCs w:val="20"/>
                <w:lang w:val="en-US"/>
              </w:rPr>
              <w:t>)</w:t>
            </w:r>
          </w:p>
        </w:tc>
        <w:tc>
          <w:tcPr>
            <w:tcW w:w="992" w:type="dxa"/>
            <w:tcBorders>
              <w:top w:val="single" w:sz="4" w:space="0" w:color="auto"/>
              <w:left w:val="nil"/>
              <w:bottom w:val="nil"/>
              <w:right w:val="single" w:sz="4" w:space="0" w:color="auto"/>
            </w:tcBorders>
            <w:vAlign w:val="center"/>
          </w:tcPr>
          <w:p w:rsidR="00B32D55" w:rsidRPr="00246E7B" w:rsidRDefault="00B32D55" w:rsidP="00246E7B">
            <w:pPr>
              <w:spacing w:after="0" w:line="360" w:lineRule="auto"/>
              <w:jc w:val="center"/>
              <w:rPr>
                <w:rFonts w:ascii="Times New Roman" w:hAnsi="Times New Roman" w:cs="Times New Roman"/>
                <w:b/>
                <w:bCs/>
                <w:sz w:val="20"/>
                <w:szCs w:val="20"/>
                <w:lang w:val="en-US"/>
              </w:rPr>
            </w:pPr>
            <w:r w:rsidRPr="00246E7B">
              <w:rPr>
                <w:rFonts w:ascii="Times New Roman" w:hAnsi="Times New Roman" w:cs="Times New Roman"/>
                <w:b/>
                <w:bCs/>
                <w:sz w:val="20"/>
                <w:szCs w:val="20"/>
                <w:lang w:val="en-US"/>
              </w:rPr>
              <w:t>Birim Maliyet (TL/Km</w:t>
            </w:r>
            <w:r w:rsidRPr="00246E7B">
              <w:rPr>
                <w:rFonts w:ascii="Times New Roman" w:hAnsi="Times New Roman" w:cs="Times New Roman"/>
                <w:b/>
                <w:bCs/>
                <w:sz w:val="20"/>
                <w:szCs w:val="20"/>
                <w:vertAlign w:val="superscript"/>
                <w:lang w:val="en-US"/>
              </w:rPr>
              <w:t>2</w:t>
            </w:r>
            <w:r w:rsidRPr="00246E7B">
              <w:rPr>
                <w:rFonts w:ascii="Times New Roman" w:hAnsi="Times New Roman" w:cs="Times New Roman"/>
                <w:b/>
                <w:bCs/>
                <w:sz w:val="20"/>
                <w:szCs w:val="20"/>
                <w:lang w:val="en-US"/>
              </w:rPr>
              <w:t>)</w:t>
            </w:r>
          </w:p>
        </w:tc>
        <w:tc>
          <w:tcPr>
            <w:tcW w:w="1140" w:type="dxa"/>
            <w:tcBorders>
              <w:top w:val="single" w:sz="4" w:space="0" w:color="auto"/>
              <w:left w:val="nil"/>
              <w:bottom w:val="nil"/>
              <w:right w:val="single" w:sz="4" w:space="0" w:color="auto"/>
            </w:tcBorders>
            <w:noWrap/>
            <w:vAlign w:val="center"/>
          </w:tcPr>
          <w:p w:rsidR="00B32D55" w:rsidRPr="00246E7B" w:rsidRDefault="00B32D55" w:rsidP="00246E7B">
            <w:pPr>
              <w:spacing w:after="0" w:line="360" w:lineRule="auto"/>
              <w:jc w:val="center"/>
              <w:rPr>
                <w:rFonts w:ascii="Times New Roman" w:hAnsi="Times New Roman" w:cs="Times New Roman"/>
                <w:b/>
                <w:bCs/>
                <w:sz w:val="20"/>
                <w:szCs w:val="20"/>
                <w:lang w:val="en-US"/>
              </w:rPr>
            </w:pPr>
            <w:r w:rsidRPr="00246E7B">
              <w:rPr>
                <w:rFonts w:ascii="Times New Roman" w:hAnsi="Times New Roman" w:cs="Times New Roman"/>
                <w:b/>
                <w:bCs/>
                <w:sz w:val="20"/>
                <w:szCs w:val="20"/>
                <w:lang w:val="en-US"/>
              </w:rPr>
              <w:t>Ortalama Birim Maliyet (TL/Km</w:t>
            </w:r>
            <w:r w:rsidRPr="00246E7B">
              <w:rPr>
                <w:rFonts w:ascii="Times New Roman" w:hAnsi="Times New Roman" w:cs="Times New Roman"/>
                <w:b/>
                <w:bCs/>
                <w:sz w:val="20"/>
                <w:szCs w:val="20"/>
                <w:vertAlign w:val="superscript"/>
                <w:lang w:val="en-US"/>
              </w:rPr>
              <w:t>2</w:t>
            </w:r>
            <w:r w:rsidRPr="00246E7B">
              <w:rPr>
                <w:rFonts w:ascii="Times New Roman" w:hAnsi="Times New Roman" w:cs="Times New Roman"/>
                <w:b/>
                <w:bCs/>
                <w:sz w:val="20"/>
                <w:szCs w:val="20"/>
                <w:lang w:val="en-US"/>
              </w:rPr>
              <w:t>)</w:t>
            </w:r>
          </w:p>
        </w:tc>
        <w:tc>
          <w:tcPr>
            <w:tcW w:w="740" w:type="dxa"/>
            <w:tcBorders>
              <w:top w:val="single" w:sz="4" w:space="0" w:color="auto"/>
              <w:left w:val="nil"/>
              <w:bottom w:val="nil"/>
              <w:right w:val="single" w:sz="4" w:space="0" w:color="auto"/>
            </w:tcBorders>
            <w:noWrap/>
            <w:vAlign w:val="center"/>
          </w:tcPr>
          <w:p w:rsidR="00B32D55" w:rsidRPr="00246E7B" w:rsidRDefault="00B32D55" w:rsidP="00246E7B">
            <w:pPr>
              <w:spacing w:after="0" w:line="360" w:lineRule="auto"/>
              <w:jc w:val="center"/>
              <w:rPr>
                <w:rFonts w:ascii="Times New Roman" w:hAnsi="Times New Roman" w:cs="Times New Roman"/>
                <w:b/>
                <w:bCs/>
                <w:sz w:val="20"/>
                <w:szCs w:val="20"/>
                <w:lang w:val="en-US"/>
              </w:rPr>
            </w:pPr>
            <w:r w:rsidRPr="00246E7B">
              <w:rPr>
                <w:rFonts w:ascii="Times New Roman" w:hAnsi="Times New Roman" w:cs="Times New Roman"/>
                <w:b/>
                <w:bCs/>
                <w:sz w:val="20"/>
                <w:szCs w:val="20"/>
                <w:lang w:val="en-US"/>
              </w:rPr>
              <w:t>Ölçek</w:t>
            </w:r>
          </w:p>
        </w:tc>
        <w:tc>
          <w:tcPr>
            <w:tcW w:w="2089" w:type="dxa"/>
            <w:tcBorders>
              <w:top w:val="single" w:sz="4" w:space="0" w:color="auto"/>
              <w:left w:val="nil"/>
              <w:bottom w:val="nil"/>
              <w:right w:val="single" w:sz="4" w:space="0" w:color="auto"/>
            </w:tcBorders>
            <w:vAlign w:val="center"/>
          </w:tcPr>
          <w:p w:rsidR="00B32D55" w:rsidRPr="00246E7B" w:rsidRDefault="00B32D55" w:rsidP="00246E7B">
            <w:pPr>
              <w:spacing w:after="0" w:line="360" w:lineRule="auto"/>
              <w:jc w:val="center"/>
              <w:rPr>
                <w:rFonts w:ascii="Times New Roman" w:hAnsi="Times New Roman" w:cs="Times New Roman"/>
                <w:b/>
                <w:bCs/>
                <w:sz w:val="20"/>
                <w:szCs w:val="20"/>
                <w:lang w:val="en-US"/>
              </w:rPr>
            </w:pPr>
            <w:r w:rsidRPr="00246E7B">
              <w:rPr>
                <w:rFonts w:ascii="Times New Roman" w:hAnsi="Times New Roman" w:cs="Times New Roman"/>
                <w:b/>
                <w:bCs/>
                <w:sz w:val="20"/>
                <w:szCs w:val="20"/>
                <w:lang w:val="en-US"/>
              </w:rPr>
              <w:t>Üretilen Harita Metodu</w:t>
            </w:r>
          </w:p>
        </w:tc>
        <w:tc>
          <w:tcPr>
            <w:tcW w:w="969" w:type="dxa"/>
            <w:tcBorders>
              <w:top w:val="single" w:sz="4" w:space="0" w:color="auto"/>
              <w:left w:val="single" w:sz="4" w:space="0" w:color="auto"/>
              <w:bottom w:val="nil"/>
              <w:right w:val="single" w:sz="4" w:space="0" w:color="auto"/>
            </w:tcBorders>
            <w:noWrap/>
            <w:vAlign w:val="center"/>
          </w:tcPr>
          <w:p w:rsidR="00B32D55" w:rsidRPr="00246E7B" w:rsidRDefault="00B32D55" w:rsidP="00246E7B">
            <w:pPr>
              <w:spacing w:after="0" w:line="360" w:lineRule="auto"/>
              <w:jc w:val="center"/>
              <w:rPr>
                <w:rFonts w:ascii="Times New Roman" w:hAnsi="Times New Roman" w:cs="Times New Roman"/>
                <w:b/>
                <w:bCs/>
                <w:sz w:val="20"/>
                <w:szCs w:val="20"/>
                <w:lang w:val="en-US"/>
              </w:rPr>
            </w:pPr>
            <w:r w:rsidRPr="00246E7B">
              <w:rPr>
                <w:rFonts w:ascii="Times New Roman" w:hAnsi="Times New Roman" w:cs="Times New Roman"/>
                <w:b/>
                <w:bCs/>
                <w:sz w:val="20"/>
                <w:szCs w:val="20"/>
                <w:lang w:val="en-US"/>
              </w:rPr>
              <w:t>Yıl</w:t>
            </w:r>
          </w:p>
        </w:tc>
      </w:tr>
      <w:tr w:rsidR="00B32D55" w:rsidRPr="00CC0AE1">
        <w:trPr>
          <w:trHeight w:val="255"/>
          <w:jc w:val="center"/>
        </w:trPr>
        <w:tc>
          <w:tcPr>
            <w:tcW w:w="1820" w:type="dxa"/>
            <w:tcBorders>
              <w:top w:val="single" w:sz="8" w:space="0" w:color="auto"/>
              <w:left w:val="single" w:sz="8" w:space="0" w:color="auto"/>
              <w:bottom w:val="single" w:sz="4" w:space="0" w:color="auto"/>
              <w:right w:val="single" w:sz="4" w:space="0" w:color="auto"/>
            </w:tcBorders>
            <w:noWrap/>
            <w:vAlign w:val="center"/>
          </w:tcPr>
          <w:p w:rsidR="00B32D55" w:rsidRPr="00246E7B" w:rsidRDefault="00B32D55" w:rsidP="00246E7B">
            <w:pPr>
              <w:spacing w:after="0" w:line="360" w:lineRule="auto"/>
              <w:rPr>
                <w:rFonts w:ascii="Times New Roman" w:hAnsi="Times New Roman" w:cs="Times New Roman"/>
                <w:sz w:val="20"/>
                <w:szCs w:val="20"/>
                <w:lang w:val="en-US"/>
              </w:rPr>
            </w:pPr>
            <w:r w:rsidRPr="00246E7B">
              <w:rPr>
                <w:rFonts w:ascii="Times New Roman" w:hAnsi="Times New Roman" w:cs="Times New Roman"/>
                <w:sz w:val="20"/>
                <w:szCs w:val="20"/>
                <w:lang w:val="en-US"/>
              </w:rPr>
              <w:t>MERLIS-Yalova</w:t>
            </w:r>
          </w:p>
        </w:tc>
        <w:tc>
          <w:tcPr>
            <w:tcW w:w="992" w:type="dxa"/>
            <w:tcBorders>
              <w:top w:val="single" w:sz="8" w:space="0" w:color="auto"/>
              <w:left w:val="nil"/>
              <w:bottom w:val="single" w:sz="4" w:space="0" w:color="auto"/>
              <w:right w:val="single" w:sz="4" w:space="0" w:color="auto"/>
            </w:tcBorders>
            <w:noWrap/>
            <w:vAlign w:val="center"/>
          </w:tcPr>
          <w:p w:rsidR="00B32D55" w:rsidRPr="00246E7B" w:rsidRDefault="00B32D55" w:rsidP="00246E7B">
            <w:pPr>
              <w:spacing w:after="0" w:line="360" w:lineRule="auto"/>
              <w:jc w:val="right"/>
              <w:rPr>
                <w:rFonts w:ascii="Times New Roman" w:hAnsi="Times New Roman" w:cs="Times New Roman"/>
                <w:sz w:val="20"/>
                <w:szCs w:val="20"/>
                <w:lang w:val="en-US"/>
              </w:rPr>
            </w:pPr>
            <w:r w:rsidRPr="00246E7B">
              <w:rPr>
                <w:rFonts w:ascii="Times New Roman" w:hAnsi="Times New Roman" w:cs="Times New Roman"/>
                <w:sz w:val="20"/>
                <w:szCs w:val="20"/>
                <w:lang w:val="en-US"/>
              </w:rPr>
              <w:t>218</w:t>
            </w:r>
          </w:p>
        </w:tc>
        <w:tc>
          <w:tcPr>
            <w:tcW w:w="992" w:type="dxa"/>
            <w:tcBorders>
              <w:top w:val="single" w:sz="8" w:space="0" w:color="auto"/>
              <w:left w:val="nil"/>
              <w:bottom w:val="single" w:sz="4" w:space="0" w:color="auto"/>
              <w:right w:val="single" w:sz="4" w:space="0" w:color="auto"/>
            </w:tcBorders>
            <w:noWrap/>
            <w:vAlign w:val="center"/>
          </w:tcPr>
          <w:p w:rsidR="00B32D55" w:rsidRPr="00246E7B" w:rsidRDefault="00B32D55" w:rsidP="00246E7B">
            <w:pPr>
              <w:spacing w:after="0" w:line="360" w:lineRule="auto"/>
              <w:jc w:val="right"/>
              <w:rPr>
                <w:rFonts w:ascii="Times New Roman" w:hAnsi="Times New Roman" w:cs="Times New Roman"/>
                <w:sz w:val="20"/>
                <w:szCs w:val="20"/>
                <w:lang w:val="en-US"/>
              </w:rPr>
            </w:pPr>
            <w:r w:rsidRPr="00246E7B">
              <w:rPr>
                <w:rFonts w:ascii="Times New Roman" w:hAnsi="Times New Roman" w:cs="Times New Roman"/>
                <w:sz w:val="20"/>
                <w:szCs w:val="20"/>
                <w:lang w:val="en-US"/>
              </w:rPr>
              <w:t>6532</w:t>
            </w:r>
          </w:p>
        </w:tc>
        <w:tc>
          <w:tcPr>
            <w:tcW w:w="1140" w:type="dxa"/>
            <w:vMerge w:val="restart"/>
            <w:tcBorders>
              <w:top w:val="single" w:sz="8" w:space="0" w:color="auto"/>
              <w:left w:val="single" w:sz="4" w:space="0" w:color="auto"/>
              <w:bottom w:val="single" w:sz="8" w:space="0" w:color="000000"/>
              <w:right w:val="single" w:sz="4" w:space="0" w:color="auto"/>
            </w:tcBorders>
            <w:noWrap/>
            <w:vAlign w:val="center"/>
          </w:tcPr>
          <w:p w:rsidR="00B32D55" w:rsidRPr="00246E7B" w:rsidRDefault="00B32D55" w:rsidP="00246E7B">
            <w:pPr>
              <w:spacing w:after="0" w:line="360" w:lineRule="auto"/>
              <w:jc w:val="right"/>
              <w:rPr>
                <w:rFonts w:ascii="Times New Roman" w:hAnsi="Times New Roman" w:cs="Times New Roman"/>
                <w:sz w:val="20"/>
                <w:szCs w:val="20"/>
                <w:lang w:val="en-US"/>
              </w:rPr>
            </w:pPr>
            <w:r w:rsidRPr="00246E7B">
              <w:rPr>
                <w:rFonts w:ascii="Times New Roman" w:hAnsi="Times New Roman" w:cs="Times New Roman"/>
                <w:sz w:val="20"/>
                <w:szCs w:val="20"/>
                <w:lang w:val="en-US"/>
              </w:rPr>
              <w:t>6534</w:t>
            </w:r>
          </w:p>
        </w:tc>
        <w:tc>
          <w:tcPr>
            <w:tcW w:w="740" w:type="dxa"/>
            <w:tcBorders>
              <w:top w:val="single" w:sz="8" w:space="0" w:color="auto"/>
              <w:left w:val="nil"/>
              <w:bottom w:val="single" w:sz="4" w:space="0" w:color="auto"/>
              <w:right w:val="single" w:sz="4" w:space="0" w:color="auto"/>
            </w:tcBorders>
            <w:noWrap/>
            <w:vAlign w:val="bottom"/>
          </w:tcPr>
          <w:p w:rsidR="00B32D55" w:rsidRPr="00246E7B" w:rsidRDefault="00B32D55" w:rsidP="00FC1CBB">
            <w:pPr>
              <w:spacing w:after="0" w:line="360" w:lineRule="auto"/>
              <w:jc w:val="center"/>
              <w:rPr>
                <w:rFonts w:ascii="Times New Roman" w:hAnsi="Times New Roman" w:cs="Times New Roman"/>
                <w:sz w:val="20"/>
                <w:szCs w:val="20"/>
                <w:lang w:val="en-US"/>
              </w:rPr>
            </w:pPr>
            <w:r w:rsidRPr="00246E7B">
              <w:rPr>
                <w:rFonts w:ascii="Times New Roman" w:hAnsi="Times New Roman" w:cs="Times New Roman"/>
                <w:sz w:val="20"/>
                <w:szCs w:val="20"/>
                <w:lang w:val="en-US"/>
              </w:rPr>
              <w:t>1000</w:t>
            </w:r>
          </w:p>
        </w:tc>
        <w:tc>
          <w:tcPr>
            <w:tcW w:w="2089" w:type="dxa"/>
            <w:tcBorders>
              <w:top w:val="single" w:sz="8" w:space="0" w:color="auto"/>
              <w:left w:val="nil"/>
              <w:bottom w:val="single" w:sz="4" w:space="0" w:color="auto"/>
              <w:right w:val="single" w:sz="4" w:space="0" w:color="auto"/>
            </w:tcBorders>
            <w:vAlign w:val="center"/>
          </w:tcPr>
          <w:p w:rsidR="00B32D55" w:rsidRPr="00246E7B" w:rsidRDefault="00B32D55" w:rsidP="00246E7B">
            <w:pPr>
              <w:spacing w:after="0" w:line="360" w:lineRule="auto"/>
              <w:rPr>
                <w:rFonts w:ascii="Times New Roman" w:hAnsi="Times New Roman" w:cs="Times New Roman"/>
                <w:sz w:val="20"/>
                <w:szCs w:val="20"/>
                <w:lang w:val="en-US"/>
              </w:rPr>
            </w:pPr>
            <w:r w:rsidRPr="00246E7B">
              <w:rPr>
                <w:rFonts w:ascii="Times New Roman" w:hAnsi="Times New Roman" w:cs="Times New Roman"/>
                <w:sz w:val="20"/>
                <w:szCs w:val="20"/>
                <w:lang w:val="en-US"/>
              </w:rPr>
              <w:t>Vektör</w:t>
            </w:r>
          </w:p>
        </w:tc>
        <w:tc>
          <w:tcPr>
            <w:tcW w:w="969" w:type="dxa"/>
            <w:tcBorders>
              <w:top w:val="single" w:sz="8" w:space="0" w:color="auto"/>
              <w:left w:val="single" w:sz="4" w:space="0" w:color="auto"/>
              <w:bottom w:val="single" w:sz="4" w:space="0" w:color="auto"/>
              <w:right w:val="single" w:sz="8" w:space="0" w:color="auto"/>
            </w:tcBorders>
            <w:noWrap/>
          </w:tcPr>
          <w:p w:rsidR="00B32D55" w:rsidRPr="00246E7B" w:rsidRDefault="00B32D55" w:rsidP="00246E7B">
            <w:pPr>
              <w:spacing w:after="0" w:line="360" w:lineRule="auto"/>
              <w:rPr>
                <w:rFonts w:ascii="Times New Roman" w:hAnsi="Times New Roman" w:cs="Times New Roman"/>
                <w:sz w:val="20"/>
                <w:szCs w:val="20"/>
                <w:lang w:val="en-US"/>
              </w:rPr>
            </w:pPr>
            <w:r w:rsidRPr="00246E7B">
              <w:rPr>
                <w:rFonts w:ascii="Times New Roman" w:hAnsi="Times New Roman" w:cs="Times New Roman"/>
                <w:sz w:val="20"/>
                <w:szCs w:val="20"/>
                <w:lang w:val="en-US"/>
              </w:rPr>
              <w:t>2003</w:t>
            </w:r>
          </w:p>
        </w:tc>
      </w:tr>
      <w:tr w:rsidR="00B32D55" w:rsidRPr="00CC0AE1">
        <w:trPr>
          <w:trHeight w:val="255"/>
          <w:jc w:val="center"/>
        </w:trPr>
        <w:tc>
          <w:tcPr>
            <w:tcW w:w="1820" w:type="dxa"/>
            <w:tcBorders>
              <w:top w:val="nil"/>
              <w:left w:val="single" w:sz="8" w:space="0" w:color="auto"/>
              <w:bottom w:val="single" w:sz="4" w:space="0" w:color="auto"/>
              <w:right w:val="single" w:sz="4" w:space="0" w:color="auto"/>
            </w:tcBorders>
            <w:noWrap/>
            <w:vAlign w:val="center"/>
          </w:tcPr>
          <w:p w:rsidR="00B32D55" w:rsidRPr="00246E7B" w:rsidRDefault="00B32D55" w:rsidP="00246E7B">
            <w:pPr>
              <w:spacing w:after="0" w:line="360" w:lineRule="auto"/>
              <w:rPr>
                <w:rFonts w:ascii="Times New Roman" w:hAnsi="Times New Roman" w:cs="Times New Roman"/>
                <w:sz w:val="20"/>
                <w:szCs w:val="20"/>
                <w:lang w:val="en-US"/>
              </w:rPr>
            </w:pPr>
            <w:r w:rsidRPr="00246E7B">
              <w:rPr>
                <w:rFonts w:ascii="Times New Roman" w:hAnsi="Times New Roman" w:cs="Times New Roman"/>
                <w:sz w:val="20"/>
                <w:szCs w:val="20"/>
                <w:lang w:val="en-US"/>
              </w:rPr>
              <w:t>MERLIS-Kocaeli</w:t>
            </w:r>
          </w:p>
        </w:tc>
        <w:tc>
          <w:tcPr>
            <w:tcW w:w="992" w:type="dxa"/>
            <w:tcBorders>
              <w:top w:val="nil"/>
              <w:left w:val="nil"/>
              <w:bottom w:val="single" w:sz="4" w:space="0" w:color="auto"/>
              <w:right w:val="single" w:sz="4" w:space="0" w:color="auto"/>
            </w:tcBorders>
            <w:noWrap/>
            <w:vAlign w:val="center"/>
          </w:tcPr>
          <w:p w:rsidR="00B32D55" w:rsidRPr="00246E7B" w:rsidRDefault="00B32D55" w:rsidP="00246E7B">
            <w:pPr>
              <w:spacing w:after="0" w:line="360" w:lineRule="auto"/>
              <w:jc w:val="right"/>
              <w:rPr>
                <w:rFonts w:ascii="Times New Roman" w:hAnsi="Times New Roman" w:cs="Times New Roman"/>
                <w:sz w:val="20"/>
                <w:szCs w:val="20"/>
                <w:lang w:val="en-US"/>
              </w:rPr>
            </w:pPr>
            <w:r w:rsidRPr="00246E7B">
              <w:rPr>
                <w:rFonts w:ascii="Times New Roman" w:hAnsi="Times New Roman" w:cs="Times New Roman"/>
                <w:sz w:val="20"/>
                <w:szCs w:val="20"/>
                <w:lang w:val="en-US"/>
              </w:rPr>
              <w:t>211</w:t>
            </w:r>
          </w:p>
        </w:tc>
        <w:tc>
          <w:tcPr>
            <w:tcW w:w="992" w:type="dxa"/>
            <w:tcBorders>
              <w:top w:val="nil"/>
              <w:left w:val="nil"/>
              <w:bottom w:val="single" w:sz="4" w:space="0" w:color="auto"/>
              <w:right w:val="single" w:sz="4" w:space="0" w:color="auto"/>
            </w:tcBorders>
            <w:noWrap/>
            <w:vAlign w:val="center"/>
          </w:tcPr>
          <w:p w:rsidR="00B32D55" w:rsidRPr="00246E7B" w:rsidRDefault="00B32D55" w:rsidP="00246E7B">
            <w:pPr>
              <w:spacing w:after="0" w:line="360" w:lineRule="auto"/>
              <w:jc w:val="right"/>
              <w:rPr>
                <w:rFonts w:ascii="Times New Roman" w:hAnsi="Times New Roman" w:cs="Times New Roman"/>
                <w:sz w:val="20"/>
                <w:szCs w:val="20"/>
                <w:lang w:val="en-US"/>
              </w:rPr>
            </w:pPr>
            <w:r w:rsidRPr="00246E7B">
              <w:rPr>
                <w:rFonts w:ascii="Times New Roman" w:hAnsi="Times New Roman" w:cs="Times New Roman"/>
                <w:sz w:val="20"/>
                <w:szCs w:val="20"/>
                <w:lang w:val="en-US"/>
              </w:rPr>
              <w:t>6441</w:t>
            </w:r>
          </w:p>
        </w:tc>
        <w:tc>
          <w:tcPr>
            <w:tcW w:w="1140" w:type="dxa"/>
            <w:vMerge/>
            <w:tcBorders>
              <w:top w:val="single" w:sz="8" w:space="0" w:color="auto"/>
              <w:left w:val="single" w:sz="4" w:space="0" w:color="auto"/>
              <w:bottom w:val="single" w:sz="8" w:space="0" w:color="000000"/>
              <w:right w:val="single" w:sz="4" w:space="0" w:color="auto"/>
            </w:tcBorders>
            <w:vAlign w:val="center"/>
          </w:tcPr>
          <w:p w:rsidR="00B32D55" w:rsidRPr="00246E7B" w:rsidRDefault="00B32D55" w:rsidP="00246E7B">
            <w:pPr>
              <w:spacing w:after="0" w:line="360" w:lineRule="auto"/>
              <w:jc w:val="right"/>
              <w:rPr>
                <w:rFonts w:ascii="Times New Roman" w:hAnsi="Times New Roman" w:cs="Times New Roman"/>
                <w:sz w:val="20"/>
                <w:szCs w:val="20"/>
                <w:lang w:val="en-US"/>
              </w:rPr>
            </w:pPr>
          </w:p>
        </w:tc>
        <w:tc>
          <w:tcPr>
            <w:tcW w:w="740" w:type="dxa"/>
            <w:tcBorders>
              <w:top w:val="nil"/>
              <w:left w:val="nil"/>
              <w:bottom w:val="single" w:sz="4" w:space="0" w:color="auto"/>
              <w:right w:val="single" w:sz="4" w:space="0" w:color="auto"/>
            </w:tcBorders>
            <w:noWrap/>
            <w:vAlign w:val="bottom"/>
          </w:tcPr>
          <w:p w:rsidR="00B32D55" w:rsidRPr="00246E7B" w:rsidRDefault="00B32D55" w:rsidP="00FC1CBB">
            <w:pPr>
              <w:spacing w:after="0" w:line="360" w:lineRule="auto"/>
              <w:jc w:val="center"/>
              <w:rPr>
                <w:rFonts w:ascii="Times New Roman" w:hAnsi="Times New Roman" w:cs="Times New Roman"/>
                <w:sz w:val="20"/>
                <w:szCs w:val="20"/>
                <w:lang w:val="en-US"/>
              </w:rPr>
            </w:pPr>
            <w:r w:rsidRPr="00246E7B">
              <w:rPr>
                <w:rFonts w:ascii="Times New Roman" w:hAnsi="Times New Roman" w:cs="Times New Roman"/>
                <w:sz w:val="20"/>
                <w:szCs w:val="20"/>
                <w:lang w:val="en-US"/>
              </w:rPr>
              <w:t>1000</w:t>
            </w:r>
          </w:p>
        </w:tc>
        <w:tc>
          <w:tcPr>
            <w:tcW w:w="2089" w:type="dxa"/>
            <w:tcBorders>
              <w:top w:val="nil"/>
              <w:left w:val="nil"/>
              <w:bottom w:val="single" w:sz="4" w:space="0" w:color="auto"/>
              <w:right w:val="single" w:sz="4" w:space="0" w:color="auto"/>
            </w:tcBorders>
            <w:vAlign w:val="center"/>
          </w:tcPr>
          <w:p w:rsidR="00B32D55" w:rsidRPr="00246E7B" w:rsidRDefault="00B32D55" w:rsidP="00246E7B">
            <w:pPr>
              <w:spacing w:after="0" w:line="360" w:lineRule="auto"/>
              <w:rPr>
                <w:rFonts w:ascii="Times New Roman" w:hAnsi="Times New Roman" w:cs="Times New Roman"/>
                <w:sz w:val="20"/>
                <w:szCs w:val="20"/>
                <w:lang w:val="en-US"/>
              </w:rPr>
            </w:pPr>
            <w:r w:rsidRPr="00246E7B">
              <w:rPr>
                <w:rFonts w:ascii="Times New Roman" w:hAnsi="Times New Roman" w:cs="Times New Roman"/>
                <w:sz w:val="20"/>
                <w:szCs w:val="20"/>
                <w:lang w:val="en-US"/>
              </w:rPr>
              <w:t>Vektör</w:t>
            </w:r>
          </w:p>
        </w:tc>
        <w:tc>
          <w:tcPr>
            <w:tcW w:w="969" w:type="dxa"/>
            <w:tcBorders>
              <w:top w:val="nil"/>
              <w:left w:val="single" w:sz="4" w:space="0" w:color="auto"/>
              <w:bottom w:val="single" w:sz="4" w:space="0" w:color="auto"/>
              <w:right w:val="single" w:sz="8" w:space="0" w:color="auto"/>
            </w:tcBorders>
            <w:noWrap/>
          </w:tcPr>
          <w:p w:rsidR="00B32D55" w:rsidRPr="00246E7B" w:rsidRDefault="00B32D55" w:rsidP="00246E7B">
            <w:pPr>
              <w:spacing w:after="0" w:line="360" w:lineRule="auto"/>
              <w:rPr>
                <w:rFonts w:ascii="Times New Roman" w:hAnsi="Times New Roman" w:cs="Times New Roman"/>
                <w:sz w:val="20"/>
                <w:szCs w:val="20"/>
                <w:lang w:val="en-US"/>
              </w:rPr>
            </w:pPr>
            <w:r w:rsidRPr="00246E7B">
              <w:rPr>
                <w:rFonts w:ascii="Times New Roman" w:hAnsi="Times New Roman" w:cs="Times New Roman"/>
                <w:sz w:val="20"/>
                <w:szCs w:val="20"/>
                <w:lang w:val="en-US"/>
              </w:rPr>
              <w:t>2003</w:t>
            </w:r>
          </w:p>
        </w:tc>
      </w:tr>
      <w:tr w:rsidR="00B32D55" w:rsidRPr="00CC0AE1">
        <w:trPr>
          <w:trHeight w:val="270"/>
          <w:jc w:val="center"/>
        </w:trPr>
        <w:tc>
          <w:tcPr>
            <w:tcW w:w="1820" w:type="dxa"/>
            <w:tcBorders>
              <w:top w:val="nil"/>
              <w:left w:val="single" w:sz="8" w:space="0" w:color="auto"/>
              <w:bottom w:val="single" w:sz="8" w:space="0" w:color="auto"/>
              <w:right w:val="single" w:sz="4" w:space="0" w:color="auto"/>
            </w:tcBorders>
            <w:noWrap/>
            <w:vAlign w:val="center"/>
          </w:tcPr>
          <w:p w:rsidR="00B32D55" w:rsidRPr="00246E7B" w:rsidRDefault="00B32D55" w:rsidP="00246E7B">
            <w:pPr>
              <w:spacing w:after="0" w:line="360" w:lineRule="auto"/>
              <w:rPr>
                <w:rFonts w:ascii="Times New Roman" w:hAnsi="Times New Roman" w:cs="Times New Roman"/>
                <w:sz w:val="20"/>
                <w:szCs w:val="20"/>
                <w:lang w:val="en-US"/>
              </w:rPr>
            </w:pPr>
            <w:r w:rsidRPr="00246E7B">
              <w:rPr>
                <w:rFonts w:ascii="Times New Roman" w:hAnsi="Times New Roman" w:cs="Times New Roman"/>
                <w:sz w:val="20"/>
                <w:szCs w:val="20"/>
                <w:lang w:val="en-US"/>
              </w:rPr>
              <w:t>MERLIS-Sakarya</w:t>
            </w:r>
          </w:p>
        </w:tc>
        <w:tc>
          <w:tcPr>
            <w:tcW w:w="992" w:type="dxa"/>
            <w:tcBorders>
              <w:top w:val="nil"/>
              <w:left w:val="nil"/>
              <w:bottom w:val="single" w:sz="8" w:space="0" w:color="auto"/>
              <w:right w:val="single" w:sz="4" w:space="0" w:color="auto"/>
            </w:tcBorders>
            <w:noWrap/>
            <w:vAlign w:val="center"/>
          </w:tcPr>
          <w:p w:rsidR="00B32D55" w:rsidRPr="00246E7B" w:rsidRDefault="00B32D55" w:rsidP="00246E7B">
            <w:pPr>
              <w:spacing w:after="0" w:line="360" w:lineRule="auto"/>
              <w:jc w:val="right"/>
              <w:rPr>
                <w:rFonts w:ascii="Times New Roman" w:hAnsi="Times New Roman" w:cs="Times New Roman"/>
                <w:sz w:val="20"/>
                <w:szCs w:val="20"/>
                <w:lang w:val="en-US"/>
              </w:rPr>
            </w:pPr>
            <w:r w:rsidRPr="00246E7B">
              <w:rPr>
                <w:rFonts w:ascii="Times New Roman" w:hAnsi="Times New Roman" w:cs="Times New Roman"/>
                <w:sz w:val="20"/>
                <w:szCs w:val="20"/>
                <w:lang w:val="en-US"/>
              </w:rPr>
              <w:t>210</w:t>
            </w:r>
          </w:p>
        </w:tc>
        <w:tc>
          <w:tcPr>
            <w:tcW w:w="992" w:type="dxa"/>
            <w:tcBorders>
              <w:top w:val="nil"/>
              <w:left w:val="nil"/>
              <w:bottom w:val="single" w:sz="8" w:space="0" w:color="auto"/>
              <w:right w:val="single" w:sz="4" w:space="0" w:color="auto"/>
            </w:tcBorders>
            <w:noWrap/>
            <w:vAlign w:val="center"/>
          </w:tcPr>
          <w:p w:rsidR="00B32D55" w:rsidRPr="00246E7B" w:rsidRDefault="00B32D55" w:rsidP="00246E7B">
            <w:pPr>
              <w:spacing w:after="0" w:line="360" w:lineRule="auto"/>
              <w:jc w:val="right"/>
              <w:rPr>
                <w:rFonts w:ascii="Times New Roman" w:hAnsi="Times New Roman" w:cs="Times New Roman"/>
                <w:sz w:val="20"/>
                <w:szCs w:val="20"/>
                <w:lang w:val="en-US"/>
              </w:rPr>
            </w:pPr>
            <w:r w:rsidRPr="00246E7B">
              <w:rPr>
                <w:rFonts w:ascii="Times New Roman" w:hAnsi="Times New Roman" w:cs="Times New Roman"/>
                <w:sz w:val="20"/>
                <w:szCs w:val="20"/>
                <w:lang w:val="en-US"/>
              </w:rPr>
              <w:t>6628</w:t>
            </w:r>
          </w:p>
        </w:tc>
        <w:tc>
          <w:tcPr>
            <w:tcW w:w="1140" w:type="dxa"/>
            <w:vMerge/>
            <w:tcBorders>
              <w:top w:val="single" w:sz="8" w:space="0" w:color="auto"/>
              <w:left w:val="single" w:sz="4" w:space="0" w:color="auto"/>
              <w:bottom w:val="single" w:sz="8" w:space="0" w:color="000000"/>
              <w:right w:val="single" w:sz="4" w:space="0" w:color="auto"/>
            </w:tcBorders>
            <w:vAlign w:val="center"/>
          </w:tcPr>
          <w:p w:rsidR="00B32D55" w:rsidRPr="00246E7B" w:rsidRDefault="00B32D55" w:rsidP="00246E7B">
            <w:pPr>
              <w:spacing w:after="0" w:line="360" w:lineRule="auto"/>
              <w:jc w:val="right"/>
              <w:rPr>
                <w:rFonts w:ascii="Times New Roman" w:hAnsi="Times New Roman" w:cs="Times New Roman"/>
                <w:sz w:val="20"/>
                <w:szCs w:val="20"/>
                <w:lang w:val="en-US"/>
              </w:rPr>
            </w:pPr>
          </w:p>
        </w:tc>
        <w:tc>
          <w:tcPr>
            <w:tcW w:w="740" w:type="dxa"/>
            <w:tcBorders>
              <w:top w:val="nil"/>
              <w:left w:val="nil"/>
              <w:bottom w:val="single" w:sz="8" w:space="0" w:color="auto"/>
              <w:right w:val="single" w:sz="4" w:space="0" w:color="auto"/>
            </w:tcBorders>
            <w:noWrap/>
            <w:vAlign w:val="bottom"/>
          </w:tcPr>
          <w:p w:rsidR="00B32D55" w:rsidRPr="00246E7B" w:rsidRDefault="00B32D55" w:rsidP="00FC1CBB">
            <w:pPr>
              <w:spacing w:after="0" w:line="360" w:lineRule="auto"/>
              <w:jc w:val="center"/>
              <w:rPr>
                <w:rFonts w:ascii="Times New Roman" w:hAnsi="Times New Roman" w:cs="Times New Roman"/>
                <w:sz w:val="20"/>
                <w:szCs w:val="20"/>
                <w:lang w:val="en-US"/>
              </w:rPr>
            </w:pPr>
            <w:r w:rsidRPr="00246E7B">
              <w:rPr>
                <w:rFonts w:ascii="Times New Roman" w:hAnsi="Times New Roman" w:cs="Times New Roman"/>
                <w:sz w:val="20"/>
                <w:szCs w:val="20"/>
                <w:lang w:val="en-US"/>
              </w:rPr>
              <w:t>1000</w:t>
            </w:r>
          </w:p>
        </w:tc>
        <w:tc>
          <w:tcPr>
            <w:tcW w:w="2089" w:type="dxa"/>
            <w:tcBorders>
              <w:top w:val="nil"/>
              <w:left w:val="nil"/>
              <w:bottom w:val="single" w:sz="8" w:space="0" w:color="auto"/>
              <w:right w:val="single" w:sz="4" w:space="0" w:color="auto"/>
            </w:tcBorders>
            <w:vAlign w:val="center"/>
          </w:tcPr>
          <w:p w:rsidR="00B32D55" w:rsidRPr="00246E7B" w:rsidRDefault="00B32D55" w:rsidP="00246E7B">
            <w:pPr>
              <w:spacing w:after="0" w:line="360" w:lineRule="auto"/>
              <w:rPr>
                <w:rFonts w:ascii="Times New Roman" w:hAnsi="Times New Roman" w:cs="Times New Roman"/>
                <w:sz w:val="20"/>
                <w:szCs w:val="20"/>
                <w:lang w:val="en-US"/>
              </w:rPr>
            </w:pPr>
            <w:r w:rsidRPr="00246E7B">
              <w:rPr>
                <w:rFonts w:ascii="Times New Roman" w:hAnsi="Times New Roman" w:cs="Times New Roman"/>
                <w:sz w:val="20"/>
                <w:szCs w:val="20"/>
                <w:lang w:val="en-US"/>
              </w:rPr>
              <w:t>Vektör</w:t>
            </w:r>
          </w:p>
        </w:tc>
        <w:tc>
          <w:tcPr>
            <w:tcW w:w="969" w:type="dxa"/>
            <w:tcBorders>
              <w:top w:val="nil"/>
              <w:left w:val="single" w:sz="4" w:space="0" w:color="auto"/>
              <w:bottom w:val="single" w:sz="8" w:space="0" w:color="auto"/>
              <w:right w:val="single" w:sz="8" w:space="0" w:color="auto"/>
            </w:tcBorders>
            <w:noWrap/>
          </w:tcPr>
          <w:p w:rsidR="00B32D55" w:rsidRPr="00246E7B" w:rsidRDefault="00B32D55" w:rsidP="00246E7B">
            <w:pPr>
              <w:spacing w:after="0" w:line="360" w:lineRule="auto"/>
              <w:rPr>
                <w:rFonts w:ascii="Times New Roman" w:hAnsi="Times New Roman" w:cs="Times New Roman"/>
                <w:sz w:val="20"/>
                <w:szCs w:val="20"/>
                <w:lang w:val="en-US"/>
              </w:rPr>
            </w:pPr>
            <w:r w:rsidRPr="00246E7B">
              <w:rPr>
                <w:rFonts w:ascii="Times New Roman" w:hAnsi="Times New Roman" w:cs="Times New Roman"/>
                <w:sz w:val="20"/>
                <w:szCs w:val="20"/>
                <w:lang w:val="en-US"/>
              </w:rPr>
              <w:t>2003</w:t>
            </w:r>
          </w:p>
        </w:tc>
      </w:tr>
      <w:tr w:rsidR="00B32D55" w:rsidRPr="00CC0AE1">
        <w:trPr>
          <w:trHeight w:val="272"/>
          <w:jc w:val="center"/>
        </w:trPr>
        <w:tc>
          <w:tcPr>
            <w:tcW w:w="1820" w:type="dxa"/>
            <w:tcBorders>
              <w:top w:val="nil"/>
              <w:left w:val="single" w:sz="8" w:space="0" w:color="auto"/>
              <w:bottom w:val="single" w:sz="4" w:space="0" w:color="auto"/>
              <w:right w:val="single" w:sz="4" w:space="0" w:color="auto"/>
            </w:tcBorders>
            <w:noWrap/>
            <w:vAlign w:val="center"/>
          </w:tcPr>
          <w:p w:rsidR="00B32D55" w:rsidRPr="00246E7B" w:rsidRDefault="00B32D55" w:rsidP="00246E7B">
            <w:pPr>
              <w:spacing w:after="0" w:line="360" w:lineRule="auto"/>
              <w:rPr>
                <w:rFonts w:ascii="Times New Roman" w:hAnsi="Times New Roman" w:cs="Times New Roman"/>
                <w:sz w:val="20"/>
                <w:szCs w:val="20"/>
                <w:lang w:val="en-US"/>
              </w:rPr>
            </w:pPr>
            <w:r w:rsidRPr="00246E7B">
              <w:rPr>
                <w:rFonts w:ascii="Times New Roman" w:hAnsi="Times New Roman" w:cs="Times New Roman"/>
                <w:sz w:val="20"/>
                <w:szCs w:val="20"/>
                <w:lang w:val="en-US"/>
              </w:rPr>
              <w:t>ARIP-Dbakır1</w:t>
            </w:r>
          </w:p>
        </w:tc>
        <w:tc>
          <w:tcPr>
            <w:tcW w:w="992" w:type="dxa"/>
            <w:tcBorders>
              <w:top w:val="nil"/>
              <w:left w:val="nil"/>
              <w:bottom w:val="single" w:sz="4" w:space="0" w:color="auto"/>
              <w:right w:val="single" w:sz="4" w:space="0" w:color="auto"/>
            </w:tcBorders>
            <w:noWrap/>
            <w:vAlign w:val="center"/>
          </w:tcPr>
          <w:p w:rsidR="00B32D55" w:rsidRPr="00246E7B" w:rsidRDefault="00B32D55" w:rsidP="00246E7B">
            <w:pPr>
              <w:spacing w:after="0" w:line="360" w:lineRule="auto"/>
              <w:jc w:val="right"/>
              <w:rPr>
                <w:rFonts w:ascii="Times New Roman" w:hAnsi="Times New Roman" w:cs="Times New Roman"/>
                <w:sz w:val="20"/>
                <w:szCs w:val="20"/>
                <w:lang w:val="en-US"/>
              </w:rPr>
            </w:pPr>
            <w:r w:rsidRPr="00246E7B">
              <w:rPr>
                <w:rFonts w:ascii="Times New Roman" w:hAnsi="Times New Roman" w:cs="Times New Roman"/>
                <w:sz w:val="20"/>
                <w:szCs w:val="20"/>
                <w:lang w:val="en-US"/>
              </w:rPr>
              <w:t>3108</w:t>
            </w:r>
          </w:p>
        </w:tc>
        <w:tc>
          <w:tcPr>
            <w:tcW w:w="992" w:type="dxa"/>
            <w:tcBorders>
              <w:top w:val="nil"/>
              <w:left w:val="nil"/>
              <w:bottom w:val="single" w:sz="4" w:space="0" w:color="auto"/>
              <w:right w:val="single" w:sz="4" w:space="0" w:color="auto"/>
            </w:tcBorders>
            <w:noWrap/>
            <w:vAlign w:val="center"/>
          </w:tcPr>
          <w:p w:rsidR="00B32D55" w:rsidRPr="00246E7B" w:rsidRDefault="00B32D55" w:rsidP="00246E7B">
            <w:pPr>
              <w:spacing w:after="0" w:line="360" w:lineRule="auto"/>
              <w:jc w:val="right"/>
              <w:rPr>
                <w:rFonts w:ascii="Times New Roman" w:hAnsi="Times New Roman" w:cs="Times New Roman"/>
                <w:sz w:val="20"/>
                <w:szCs w:val="20"/>
                <w:lang w:val="en-US"/>
              </w:rPr>
            </w:pPr>
            <w:r w:rsidRPr="00246E7B">
              <w:rPr>
                <w:rFonts w:ascii="Times New Roman" w:hAnsi="Times New Roman" w:cs="Times New Roman"/>
                <w:sz w:val="20"/>
                <w:szCs w:val="20"/>
                <w:lang w:val="en-US"/>
              </w:rPr>
              <w:t>353</w:t>
            </w:r>
          </w:p>
        </w:tc>
        <w:tc>
          <w:tcPr>
            <w:tcW w:w="1140" w:type="dxa"/>
            <w:vMerge w:val="restart"/>
            <w:tcBorders>
              <w:top w:val="nil"/>
              <w:left w:val="single" w:sz="4" w:space="0" w:color="auto"/>
              <w:bottom w:val="single" w:sz="8" w:space="0" w:color="000000"/>
              <w:right w:val="single" w:sz="4" w:space="0" w:color="auto"/>
            </w:tcBorders>
            <w:noWrap/>
            <w:vAlign w:val="center"/>
          </w:tcPr>
          <w:p w:rsidR="00B32D55" w:rsidRPr="00246E7B" w:rsidRDefault="00B32D55" w:rsidP="00246E7B">
            <w:pPr>
              <w:spacing w:after="0" w:line="360" w:lineRule="auto"/>
              <w:jc w:val="right"/>
              <w:rPr>
                <w:rFonts w:ascii="Times New Roman" w:hAnsi="Times New Roman" w:cs="Times New Roman"/>
                <w:sz w:val="20"/>
                <w:szCs w:val="20"/>
                <w:lang w:val="en-US"/>
              </w:rPr>
            </w:pPr>
            <w:r w:rsidRPr="00246E7B">
              <w:rPr>
                <w:rFonts w:ascii="Times New Roman" w:hAnsi="Times New Roman" w:cs="Times New Roman"/>
                <w:sz w:val="20"/>
                <w:szCs w:val="20"/>
                <w:lang w:val="en-US"/>
              </w:rPr>
              <w:t>27</w:t>
            </w:r>
            <w:r>
              <w:rPr>
                <w:rFonts w:ascii="Times New Roman" w:hAnsi="Times New Roman" w:cs="Times New Roman"/>
                <w:sz w:val="20"/>
                <w:szCs w:val="20"/>
                <w:lang w:val="en-US"/>
              </w:rPr>
              <w:t>2</w:t>
            </w:r>
          </w:p>
        </w:tc>
        <w:tc>
          <w:tcPr>
            <w:tcW w:w="740" w:type="dxa"/>
            <w:tcBorders>
              <w:top w:val="nil"/>
              <w:left w:val="nil"/>
              <w:bottom w:val="single" w:sz="4" w:space="0" w:color="auto"/>
              <w:right w:val="single" w:sz="4" w:space="0" w:color="auto"/>
            </w:tcBorders>
            <w:noWrap/>
            <w:vAlign w:val="bottom"/>
          </w:tcPr>
          <w:p w:rsidR="00B32D55" w:rsidRPr="00246E7B" w:rsidRDefault="00B32D55" w:rsidP="00FC1CBB">
            <w:pPr>
              <w:spacing w:after="0" w:line="360" w:lineRule="auto"/>
              <w:jc w:val="center"/>
              <w:rPr>
                <w:rFonts w:ascii="Times New Roman" w:hAnsi="Times New Roman" w:cs="Times New Roman"/>
                <w:sz w:val="20"/>
                <w:szCs w:val="20"/>
                <w:lang w:val="en-US"/>
              </w:rPr>
            </w:pPr>
            <w:r w:rsidRPr="00246E7B">
              <w:rPr>
                <w:rFonts w:ascii="Times New Roman" w:hAnsi="Times New Roman" w:cs="Times New Roman"/>
                <w:sz w:val="20"/>
                <w:szCs w:val="20"/>
                <w:lang w:val="en-US"/>
              </w:rPr>
              <w:t>5000</w:t>
            </w:r>
          </w:p>
        </w:tc>
        <w:tc>
          <w:tcPr>
            <w:tcW w:w="2089" w:type="dxa"/>
            <w:tcBorders>
              <w:top w:val="nil"/>
              <w:left w:val="nil"/>
              <w:bottom w:val="single" w:sz="4" w:space="0" w:color="auto"/>
              <w:right w:val="single" w:sz="4" w:space="0" w:color="auto"/>
            </w:tcBorders>
            <w:vAlign w:val="center"/>
          </w:tcPr>
          <w:p w:rsidR="00B32D55" w:rsidRPr="00246E7B" w:rsidRDefault="00B32D55" w:rsidP="00246E7B">
            <w:pPr>
              <w:spacing w:after="0" w:line="360" w:lineRule="auto"/>
              <w:rPr>
                <w:rFonts w:ascii="Times New Roman" w:hAnsi="Times New Roman" w:cs="Times New Roman"/>
                <w:sz w:val="20"/>
                <w:szCs w:val="20"/>
                <w:lang w:val="en-US"/>
              </w:rPr>
            </w:pPr>
            <w:r w:rsidRPr="00246E7B">
              <w:rPr>
                <w:rFonts w:ascii="Times New Roman" w:hAnsi="Times New Roman" w:cs="Times New Roman"/>
                <w:sz w:val="20"/>
                <w:szCs w:val="20"/>
                <w:lang w:val="en-US"/>
              </w:rPr>
              <w:t>Vektör ve Ortofoto</w:t>
            </w:r>
          </w:p>
        </w:tc>
        <w:tc>
          <w:tcPr>
            <w:tcW w:w="969" w:type="dxa"/>
            <w:tcBorders>
              <w:top w:val="nil"/>
              <w:left w:val="single" w:sz="4" w:space="0" w:color="auto"/>
              <w:bottom w:val="single" w:sz="4" w:space="0" w:color="auto"/>
              <w:right w:val="single" w:sz="8" w:space="0" w:color="auto"/>
            </w:tcBorders>
            <w:noWrap/>
          </w:tcPr>
          <w:p w:rsidR="00B32D55" w:rsidRPr="00246E7B" w:rsidRDefault="00B32D55" w:rsidP="00246E7B">
            <w:pPr>
              <w:spacing w:after="0" w:line="360" w:lineRule="auto"/>
              <w:rPr>
                <w:rFonts w:ascii="Times New Roman" w:hAnsi="Times New Roman" w:cs="Times New Roman"/>
                <w:sz w:val="20"/>
                <w:szCs w:val="20"/>
                <w:lang w:val="en-US"/>
              </w:rPr>
            </w:pPr>
            <w:r w:rsidRPr="00246E7B">
              <w:rPr>
                <w:rFonts w:ascii="Times New Roman" w:hAnsi="Times New Roman" w:cs="Times New Roman"/>
                <w:sz w:val="20"/>
                <w:szCs w:val="20"/>
                <w:lang w:val="en-US"/>
              </w:rPr>
              <w:t>2006</w:t>
            </w:r>
          </w:p>
        </w:tc>
      </w:tr>
      <w:tr w:rsidR="00B32D55" w:rsidRPr="00CC0AE1">
        <w:trPr>
          <w:trHeight w:val="255"/>
          <w:jc w:val="center"/>
        </w:trPr>
        <w:tc>
          <w:tcPr>
            <w:tcW w:w="1820" w:type="dxa"/>
            <w:tcBorders>
              <w:top w:val="nil"/>
              <w:left w:val="single" w:sz="8" w:space="0" w:color="auto"/>
              <w:bottom w:val="single" w:sz="4" w:space="0" w:color="auto"/>
              <w:right w:val="single" w:sz="4" w:space="0" w:color="auto"/>
            </w:tcBorders>
            <w:noWrap/>
            <w:vAlign w:val="center"/>
          </w:tcPr>
          <w:p w:rsidR="00B32D55" w:rsidRPr="00246E7B" w:rsidRDefault="00B32D55" w:rsidP="00246E7B">
            <w:pPr>
              <w:spacing w:after="0" w:line="360" w:lineRule="auto"/>
              <w:rPr>
                <w:rFonts w:ascii="Times New Roman" w:hAnsi="Times New Roman" w:cs="Times New Roman"/>
                <w:sz w:val="20"/>
                <w:szCs w:val="20"/>
                <w:lang w:val="en-US"/>
              </w:rPr>
            </w:pPr>
            <w:r w:rsidRPr="00246E7B">
              <w:rPr>
                <w:rFonts w:ascii="Times New Roman" w:hAnsi="Times New Roman" w:cs="Times New Roman"/>
                <w:sz w:val="20"/>
                <w:szCs w:val="20"/>
                <w:lang w:val="en-US"/>
              </w:rPr>
              <w:t>ARIP-Dbakır2</w:t>
            </w:r>
          </w:p>
        </w:tc>
        <w:tc>
          <w:tcPr>
            <w:tcW w:w="992" w:type="dxa"/>
            <w:tcBorders>
              <w:top w:val="nil"/>
              <w:left w:val="nil"/>
              <w:bottom w:val="single" w:sz="4" w:space="0" w:color="auto"/>
              <w:right w:val="single" w:sz="4" w:space="0" w:color="auto"/>
            </w:tcBorders>
            <w:noWrap/>
            <w:vAlign w:val="center"/>
          </w:tcPr>
          <w:p w:rsidR="00B32D55" w:rsidRPr="00246E7B" w:rsidRDefault="00B32D55" w:rsidP="00246E7B">
            <w:pPr>
              <w:spacing w:after="0" w:line="360" w:lineRule="auto"/>
              <w:jc w:val="right"/>
              <w:rPr>
                <w:rFonts w:ascii="Times New Roman" w:hAnsi="Times New Roman" w:cs="Times New Roman"/>
                <w:sz w:val="20"/>
                <w:szCs w:val="20"/>
                <w:lang w:val="en-US"/>
              </w:rPr>
            </w:pPr>
            <w:r w:rsidRPr="00246E7B">
              <w:rPr>
                <w:rFonts w:ascii="Times New Roman" w:hAnsi="Times New Roman" w:cs="Times New Roman"/>
                <w:sz w:val="20"/>
                <w:szCs w:val="20"/>
                <w:lang w:val="en-US"/>
              </w:rPr>
              <w:t>3204</w:t>
            </w:r>
          </w:p>
        </w:tc>
        <w:tc>
          <w:tcPr>
            <w:tcW w:w="992" w:type="dxa"/>
            <w:tcBorders>
              <w:top w:val="nil"/>
              <w:left w:val="nil"/>
              <w:bottom w:val="single" w:sz="4" w:space="0" w:color="auto"/>
              <w:right w:val="single" w:sz="4" w:space="0" w:color="auto"/>
            </w:tcBorders>
            <w:noWrap/>
            <w:vAlign w:val="center"/>
          </w:tcPr>
          <w:p w:rsidR="00B32D55" w:rsidRPr="00246E7B" w:rsidRDefault="00B32D55" w:rsidP="00246E7B">
            <w:pPr>
              <w:spacing w:after="0" w:line="360" w:lineRule="auto"/>
              <w:jc w:val="right"/>
              <w:rPr>
                <w:rFonts w:ascii="Times New Roman" w:hAnsi="Times New Roman" w:cs="Times New Roman"/>
                <w:sz w:val="20"/>
                <w:szCs w:val="20"/>
                <w:lang w:val="en-US"/>
              </w:rPr>
            </w:pPr>
            <w:r w:rsidRPr="00246E7B">
              <w:rPr>
                <w:rFonts w:ascii="Times New Roman" w:hAnsi="Times New Roman" w:cs="Times New Roman"/>
                <w:sz w:val="20"/>
                <w:szCs w:val="20"/>
                <w:lang w:val="en-US"/>
              </w:rPr>
              <w:t>303</w:t>
            </w:r>
          </w:p>
        </w:tc>
        <w:tc>
          <w:tcPr>
            <w:tcW w:w="1140" w:type="dxa"/>
            <w:vMerge/>
            <w:tcBorders>
              <w:top w:val="nil"/>
              <w:left w:val="single" w:sz="4" w:space="0" w:color="auto"/>
              <w:bottom w:val="single" w:sz="8" w:space="0" w:color="000000"/>
              <w:right w:val="single" w:sz="4" w:space="0" w:color="auto"/>
            </w:tcBorders>
            <w:vAlign w:val="center"/>
          </w:tcPr>
          <w:p w:rsidR="00B32D55" w:rsidRPr="00246E7B" w:rsidRDefault="00B32D55" w:rsidP="00246E7B">
            <w:pPr>
              <w:spacing w:after="0" w:line="360" w:lineRule="auto"/>
              <w:jc w:val="right"/>
              <w:rPr>
                <w:rFonts w:ascii="Times New Roman" w:hAnsi="Times New Roman" w:cs="Times New Roman"/>
                <w:sz w:val="20"/>
                <w:szCs w:val="20"/>
                <w:lang w:val="en-US"/>
              </w:rPr>
            </w:pPr>
          </w:p>
        </w:tc>
        <w:tc>
          <w:tcPr>
            <w:tcW w:w="740" w:type="dxa"/>
            <w:tcBorders>
              <w:top w:val="nil"/>
              <w:left w:val="nil"/>
              <w:bottom w:val="single" w:sz="4" w:space="0" w:color="auto"/>
              <w:right w:val="single" w:sz="4" w:space="0" w:color="auto"/>
            </w:tcBorders>
            <w:noWrap/>
            <w:vAlign w:val="bottom"/>
          </w:tcPr>
          <w:p w:rsidR="00B32D55" w:rsidRPr="00246E7B" w:rsidRDefault="00B32D55" w:rsidP="00FC1CBB">
            <w:pPr>
              <w:spacing w:after="0" w:line="360" w:lineRule="auto"/>
              <w:jc w:val="center"/>
              <w:rPr>
                <w:rFonts w:ascii="Times New Roman" w:hAnsi="Times New Roman" w:cs="Times New Roman"/>
                <w:sz w:val="20"/>
                <w:szCs w:val="20"/>
                <w:lang w:val="en-US"/>
              </w:rPr>
            </w:pPr>
            <w:r w:rsidRPr="00246E7B">
              <w:rPr>
                <w:rFonts w:ascii="Times New Roman" w:hAnsi="Times New Roman" w:cs="Times New Roman"/>
                <w:sz w:val="20"/>
                <w:szCs w:val="20"/>
                <w:lang w:val="en-US"/>
              </w:rPr>
              <w:t>5000</w:t>
            </w:r>
          </w:p>
        </w:tc>
        <w:tc>
          <w:tcPr>
            <w:tcW w:w="2089" w:type="dxa"/>
            <w:tcBorders>
              <w:top w:val="nil"/>
              <w:left w:val="nil"/>
              <w:bottom w:val="single" w:sz="4" w:space="0" w:color="auto"/>
              <w:right w:val="single" w:sz="4" w:space="0" w:color="auto"/>
            </w:tcBorders>
            <w:vAlign w:val="center"/>
          </w:tcPr>
          <w:p w:rsidR="00B32D55" w:rsidRPr="00246E7B" w:rsidRDefault="00B32D55" w:rsidP="00246E7B">
            <w:pPr>
              <w:spacing w:after="0" w:line="360" w:lineRule="auto"/>
              <w:rPr>
                <w:rFonts w:ascii="Times New Roman" w:hAnsi="Times New Roman" w:cs="Times New Roman"/>
                <w:sz w:val="20"/>
                <w:szCs w:val="20"/>
                <w:lang w:val="en-US"/>
              </w:rPr>
            </w:pPr>
            <w:r w:rsidRPr="00246E7B">
              <w:rPr>
                <w:rFonts w:ascii="Times New Roman" w:hAnsi="Times New Roman" w:cs="Times New Roman"/>
                <w:sz w:val="20"/>
                <w:szCs w:val="20"/>
                <w:lang w:val="en-US"/>
              </w:rPr>
              <w:t>Vektör ve Ortofoto</w:t>
            </w:r>
          </w:p>
        </w:tc>
        <w:tc>
          <w:tcPr>
            <w:tcW w:w="969" w:type="dxa"/>
            <w:tcBorders>
              <w:top w:val="nil"/>
              <w:left w:val="single" w:sz="4" w:space="0" w:color="auto"/>
              <w:bottom w:val="single" w:sz="4" w:space="0" w:color="auto"/>
              <w:right w:val="single" w:sz="8" w:space="0" w:color="auto"/>
            </w:tcBorders>
            <w:noWrap/>
          </w:tcPr>
          <w:p w:rsidR="00B32D55" w:rsidRPr="00246E7B" w:rsidRDefault="00B32D55" w:rsidP="00246E7B">
            <w:pPr>
              <w:spacing w:after="0" w:line="360" w:lineRule="auto"/>
              <w:rPr>
                <w:rFonts w:ascii="Times New Roman" w:hAnsi="Times New Roman" w:cs="Times New Roman"/>
                <w:sz w:val="20"/>
                <w:szCs w:val="20"/>
                <w:lang w:val="en-US"/>
              </w:rPr>
            </w:pPr>
            <w:r w:rsidRPr="00246E7B">
              <w:rPr>
                <w:rFonts w:ascii="Times New Roman" w:hAnsi="Times New Roman" w:cs="Times New Roman"/>
                <w:sz w:val="20"/>
                <w:szCs w:val="20"/>
                <w:lang w:val="en-US"/>
              </w:rPr>
              <w:t>2006</w:t>
            </w:r>
          </w:p>
        </w:tc>
      </w:tr>
      <w:tr w:rsidR="00B32D55" w:rsidRPr="00CC0AE1">
        <w:trPr>
          <w:trHeight w:val="255"/>
          <w:jc w:val="center"/>
        </w:trPr>
        <w:tc>
          <w:tcPr>
            <w:tcW w:w="1820" w:type="dxa"/>
            <w:tcBorders>
              <w:top w:val="nil"/>
              <w:left w:val="single" w:sz="8" w:space="0" w:color="auto"/>
              <w:bottom w:val="single" w:sz="4" w:space="0" w:color="auto"/>
              <w:right w:val="single" w:sz="4" w:space="0" w:color="auto"/>
            </w:tcBorders>
            <w:noWrap/>
            <w:vAlign w:val="center"/>
          </w:tcPr>
          <w:p w:rsidR="00B32D55" w:rsidRPr="00246E7B" w:rsidRDefault="00B32D55" w:rsidP="00246E7B">
            <w:pPr>
              <w:spacing w:after="0" w:line="360" w:lineRule="auto"/>
              <w:rPr>
                <w:rFonts w:ascii="Times New Roman" w:hAnsi="Times New Roman" w:cs="Times New Roman"/>
                <w:sz w:val="20"/>
                <w:szCs w:val="20"/>
                <w:lang w:val="en-US"/>
              </w:rPr>
            </w:pPr>
            <w:r w:rsidRPr="00246E7B">
              <w:rPr>
                <w:rFonts w:ascii="Times New Roman" w:hAnsi="Times New Roman" w:cs="Times New Roman"/>
                <w:sz w:val="20"/>
                <w:szCs w:val="20"/>
                <w:lang w:val="en-US"/>
              </w:rPr>
              <w:t>ARIP-Dbakır3</w:t>
            </w:r>
          </w:p>
        </w:tc>
        <w:tc>
          <w:tcPr>
            <w:tcW w:w="992" w:type="dxa"/>
            <w:tcBorders>
              <w:top w:val="nil"/>
              <w:left w:val="nil"/>
              <w:bottom w:val="single" w:sz="4" w:space="0" w:color="auto"/>
              <w:right w:val="single" w:sz="4" w:space="0" w:color="auto"/>
            </w:tcBorders>
            <w:noWrap/>
            <w:vAlign w:val="center"/>
          </w:tcPr>
          <w:p w:rsidR="00B32D55" w:rsidRPr="00246E7B" w:rsidRDefault="00B32D55" w:rsidP="00246E7B">
            <w:pPr>
              <w:spacing w:after="0" w:line="360" w:lineRule="auto"/>
              <w:jc w:val="right"/>
              <w:rPr>
                <w:rFonts w:ascii="Times New Roman" w:hAnsi="Times New Roman" w:cs="Times New Roman"/>
                <w:sz w:val="20"/>
                <w:szCs w:val="20"/>
                <w:lang w:val="en-US"/>
              </w:rPr>
            </w:pPr>
            <w:r w:rsidRPr="00246E7B">
              <w:rPr>
                <w:rFonts w:ascii="Times New Roman" w:hAnsi="Times New Roman" w:cs="Times New Roman"/>
                <w:sz w:val="20"/>
                <w:szCs w:val="20"/>
                <w:lang w:val="en-US"/>
              </w:rPr>
              <w:t>3378</w:t>
            </w:r>
          </w:p>
        </w:tc>
        <w:tc>
          <w:tcPr>
            <w:tcW w:w="992" w:type="dxa"/>
            <w:tcBorders>
              <w:top w:val="nil"/>
              <w:left w:val="nil"/>
              <w:bottom w:val="single" w:sz="4" w:space="0" w:color="auto"/>
              <w:right w:val="single" w:sz="4" w:space="0" w:color="auto"/>
            </w:tcBorders>
            <w:noWrap/>
            <w:vAlign w:val="center"/>
          </w:tcPr>
          <w:p w:rsidR="00B32D55" w:rsidRPr="00246E7B" w:rsidRDefault="00B32D55" w:rsidP="00246E7B">
            <w:pPr>
              <w:spacing w:after="0" w:line="360" w:lineRule="auto"/>
              <w:jc w:val="right"/>
              <w:rPr>
                <w:rFonts w:ascii="Times New Roman" w:hAnsi="Times New Roman" w:cs="Times New Roman"/>
                <w:sz w:val="20"/>
                <w:szCs w:val="20"/>
                <w:lang w:val="en-US"/>
              </w:rPr>
            </w:pPr>
            <w:r w:rsidRPr="00246E7B">
              <w:rPr>
                <w:rFonts w:ascii="Times New Roman" w:hAnsi="Times New Roman" w:cs="Times New Roman"/>
                <w:sz w:val="20"/>
                <w:szCs w:val="20"/>
                <w:lang w:val="en-US"/>
              </w:rPr>
              <w:t>267</w:t>
            </w:r>
          </w:p>
        </w:tc>
        <w:tc>
          <w:tcPr>
            <w:tcW w:w="1140" w:type="dxa"/>
            <w:vMerge/>
            <w:tcBorders>
              <w:top w:val="nil"/>
              <w:left w:val="single" w:sz="4" w:space="0" w:color="auto"/>
              <w:bottom w:val="single" w:sz="8" w:space="0" w:color="000000"/>
              <w:right w:val="single" w:sz="4" w:space="0" w:color="auto"/>
            </w:tcBorders>
            <w:vAlign w:val="center"/>
          </w:tcPr>
          <w:p w:rsidR="00B32D55" w:rsidRPr="00246E7B" w:rsidRDefault="00B32D55" w:rsidP="00246E7B">
            <w:pPr>
              <w:spacing w:after="0" w:line="360" w:lineRule="auto"/>
              <w:jc w:val="right"/>
              <w:rPr>
                <w:rFonts w:ascii="Times New Roman" w:hAnsi="Times New Roman" w:cs="Times New Roman"/>
                <w:sz w:val="20"/>
                <w:szCs w:val="20"/>
                <w:lang w:val="en-US"/>
              </w:rPr>
            </w:pPr>
          </w:p>
        </w:tc>
        <w:tc>
          <w:tcPr>
            <w:tcW w:w="740" w:type="dxa"/>
            <w:tcBorders>
              <w:top w:val="nil"/>
              <w:left w:val="nil"/>
              <w:bottom w:val="single" w:sz="4" w:space="0" w:color="auto"/>
              <w:right w:val="single" w:sz="4" w:space="0" w:color="auto"/>
            </w:tcBorders>
            <w:noWrap/>
            <w:vAlign w:val="bottom"/>
          </w:tcPr>
          <w:p w:rsidR="00B32D55" w:rsidRPr="00246E7B" w:rsidRDefault="00B32D55" w:rsidP="00FC1CBB">
            <w:pPr>
              <w:spacing w:after="0" w:line="360" w:lineRule="auto"/>
              <w:jc w:val="center"/>
              <w:rPr>
                <w:rFonts w:ascii="Times New Roman" w:hAnsi="Times New Roman" w:cs="Times New Roman"/>
                <w:sz w:val="20"/>
                <w:szCs w:val="20"/>
                <w:lang w:val="en-US"/>
              </w:rPr>
            </w:pPr>
            <w:r w:rsidRPr="00246E7B">
              <w:rPr>
                <w:rFonts w:ascii="Times New Roman" w:hAnsi="Times New Roman" w:cs="Times New Roman"/>
                <w:sz w:val="20"/>
                <w:szCs w:val="20"/>
                <w:lang w:val="en-US"/>
              </w:rPr>
              <w:t>5000</w:t>
            </w:r>
          </w:p>
        </w:tc>
        <w:tc>
          <w:tcPr>
            <w:tcW w:w="2089" w:type="dxa"/>
            <w:tcBorders>
              <w:top w:val="nil"/>
              <w:left w:val="nil"/>
              <w:bottom w:val="single" w:sz="4" w:space="0" w:color="auto"/>
              <w:right w:val="single" w:sz="4" w:space="0" w:color="auto"/>
            </w:tcBorders>
            <w:vAlign w:val="center"/>
          </w:tcPr>
          <w:p w:rsidR="00B32D55" w:rsidRPr="00246E7B" w:rsidRDefault="00B32D55" w:rsidP="00246E7B">
            <w:pPr>
              <w:spacing w:after="0" w:line="360" w:lineRule="auto"/>
              <w:rPr>
                <w:rFonts w:ascii="Times New Roman" w:hAnsi="Times New Roman" w:cs="Times New Roman"/>
                <w:sz w:val="20"/>
                <w:szCs w:val="20"/>
                <w:lang w:val="en-US"/>
              </w:rPr>
            </w:pPr>
            <w:r w:rsidRPr="00246E7B">
              <w:rPr>
                <w:rFonts w:ascii="Times New Roman" w:hAnsi="Times New Roman" w:cs="Times New Roman"/>
                <w:sz w:val="20"/>
                <w:szCs w:val="20"/>
                <w:lang w:val="en-US"/>
              </w:rPr>
              <w:t>Vektör ve Ortofoto</w:t>
            </w:r>
          </w:p>
        </w:tc>
        <w:tc>
          <w:tcPr>
            <w:tcW w:w="969" w:type="dxa"/>
            <w:tcBorders>
              <w:top w:val="nil"/>
              <w:left w:val="single" w:sz="4" w:space="0" w:color="auto"/>
              <w:bottom w:val="single" w:sz="4" w:space="0" w:color="auto"/>
              <w:right w:val="single" w:sz="8" w:space="0" w:color="auto"/>
            </w:tcBorders>
            <w:noWrap/>
          </w:tcPr>
          <w:p w:rsidR="00B32D55" w:rsidRPr="00246E7B" w:rsidRDefault="00B32D55" w:rsidP="00246E7B">
            <w:pPr>
              <w:spacing w:after="0" w:line="360" w:lineRule="auto"/>
              <w:rPr>
                <w:rFonts w:ascii="Times New Roman" w:hAnsi="Times New Roman" w:cs="Times New Roman"/>
                <w:sz w:val="20"/>
                <w:szCs w:val="20"/>
                <w:lang w:val="en-US"/>
              </w:rPr>
            </w:pPr>
            <w:r w:rsidRPr="00246E7B">
              <w:rPr>
                <w:rFonts w:ascii="Times New Roman" w:hAnsi="Times New Roman" w:cs="Times New Roman"/>
                <w:sz w:val="20"/>
                <w:szCs w:val="20"/>
                <w:lang w:val="en-US"/>
              </w:rPr>
              <w:t>2006</w:t>
            </w:r>
          </w:p>
        </w:tc>
      </w:tr>
      <w:tr w:rsidR="00B32D55" w:rsidRPr="00CC0AE1">
        <w:trPr>
          <w:trHeight w:val="255"/>
          <w:jc w:val="center"/>
        </w:trPr>
        <w:tc>
          <w:tcPr>
            <w:tcW w:w="1820" w:type="dxa"/>
            <w:tcBorders>
              <w:top w:val="nil"/>
              <w:left w:val="single" w:sz="8" w:space="0" w:color="auto"/>
              <w:bottom w:val="single" w:sz="4" w:space="0" w:color="auto"/>
              <w:right w:val="single" w:sz="4" w:space="0" w:color="auto"/>
            </w:tcBorders>
            <w:noWrap/>
            <w:vAlign w:val="center"/>
          </w:tcPr>
          <w:p w:rsidR="00B32D55" w:rsidRPr="00246E7B" w:rsidRDefault="00B32D55" w:rsidP="00246E7B">
            <w:pPr>
              <w:spacing w:after="0" w:line="360" w:lineRule="auto"/>
              <w:rPr>
                <w:rFonts w:ascii="Times New Roman" w:hAnsi="Times New Roman" w:cs="Times New Roman"/>
                <w:sz w:val="20"/>
                <w:szCs w:val="20"/>
                <w:lang w:val="en-US"/>
              </w:rPr>
            </w:pPr>
            <w:r w:rsidRPr="00246E7B">
              <w:rPr>
                <w:rFonts w:ascii="Times New Roman" w:hAnsi="Times New Roman" w:cs="Times New Roman"/>
                <w:sz w:val="20"/>
                <w:szCs w:val="20"/>
                <w:lang w:val="en-US"/>
              </w:rPr>
              <w:t>ARIP-Sivas1</w:t>
            </w:r>
          </w:p>
        </w:tc>
        <w:tc>
          <w:tcPr>
            <w:tcW w:w="992" w:type="dxa"/>
            <w:tcBorders>
              <w:top w:val="nil"/>
              <w:left w:val="nil"/>
              <w:bottom w:val="single" w:sz="4" w:space="0" w:color="auto"/>
              <w:right w:val="single" w:sz="4" w:space="0" w:color="auto"/>
            </w:tcBorders>
            <w:noWrap/>
            <w:vAlign w:val="center"/>
          </w:tcPr>
          <w:p w:rsidR="00B32D55" w:rsidRPr="00246E7B" w:rsidRDefault="00B32D55" w:rsidP="00246E7B">
            <w:pPr>
              <w:spacing w:after="0" w:line="360" w:lineRule="auto"/>
              <w:jc w:val="right"/>
              <w:rPr>
                <w:rFonts w:ascii="Times New Roman" w:hAnsi="Times New Roman" w:cs="Times New Roman"/>
                <w:sz w:val="20"/>
                <w:szCs w:val="20"/>
                <w:lang w:val="en-US"/>
              </w:rPr>
            </w:pPr>
            <w:r w:rsidRPr="00246E7B">
              <w:rPr>
                <w:rFonts w:ascii="Times New Roman" w:hAnsi="Times New Roman" w:cs="Times New Roman"/>
                <w:sz w:val="20"/>
                <w:szCs w:val="20"/>
                <w:lang w:val="en-US"/>
              </w:rPr>
              <w:t>3960</w:t>
            </w:r>
          </w:p>
        </w:tc>
        <w:tc>
          <w:tcPr>
            <w:tcW w:w="992" w:type="dxa"/>
            <w:tcBorders>
              <w:top w:val="nil"/>
              <w:left w:val="nil"/>
              <w:bottom w:val="single" w:sz="4" w:space="0" w:color="auto"/>
              <w:right w:val="single" w:sz="4" w:space="0" w:color="auto"/>
            </w:tcBorders>
            <w:noWrap/>
            <w:vAlign w:val="center"/>
          </w:tcPr>
          <w:p w:rsidR="00B32D55" w:rsidRPr="00246E7B" w:rsidRDefault="00B32D55" w:rsidP="00246E7B">
            <w:pPr>
              <w:spacing w:after="0" w:line="360" w:lineRule="auto"/>
              <w:jc w:val="right"/>
              <w:rPr>
                <w:rFonts w:ascii="Times New Roman" w:hAnsi="Times New Roman" w:cs="Times New Roman"/>
                <w:sz w:val="20"/>
                <w:szCs w:val="20"/>
                <w:lang w:val="en-US"/>
              </w:rPr>
            </w:pPr>
            <w:r w:rsidRPr="00246E7B">
              <w:rPr>
                <w:rFonts w:ascii="Times New Roman" w:hAnsi="Times New Roman" w:cs="Times New Roman"/>
                <w:sz w:val="20"/>
                <w:szCs w:val="20"/>
                <w:lang w:val="en-US"/>
              </w:rPr>
              <w:t>215</w:t>
            </w:r>
          </w:p>
        </w:tc>
        <w:tc>
          <w:tcPr>
            <w:tcW w:w="1140" w:type="dxa"/>
            <w:vMerge/>
            <w:tcBorders>
              <w:top w:val="nil"/>
              <w:left w:val="single" w:sz="4" w:space="0" w:color="auto"/>
              <w:bottom w:val="single" w:sz="8" w:space="0" w:color="000000"/>
              <w:right w:val="single" w:sz="4" w:space="0" w:color="auto"/>
            </w:tcBorders>
            <w:vAlign w:val="center"/>
          </w:tcPr>
          <w:p w:rsidR="00B32D55" w:rsidRPr="00246E7B" w:rsidRDefault="00B32D55" w:rsidP="00246E7B">
            <w:pPr>
              <w:spacing w:after="0" w:line="360" w:lineRule="auto"/>
              <w:jc w:val="right"/>
              <w:rPr>
                <w:rFonts w:ascii="Times New Roman" w:hAnsi="Times New Roman" w:cs="Times New Roman"/>
                <w:sz w:val="20"/>
                <w:szCs w:val="20"/>
                <w:lang w:val="en-US"/>
              </w:rPr>
            </w:pPr>
          </w:p>
        </w:tc>
        <w:tc>
          <w:tcPr>
            <w:tcW w:w="740" w:type="dxa"/>
            <w:tcBorders>
              <w:top w:val="nil"/>
              <w:left w:val="nil"/>
              <w:bottom w:val="single" w:sz="4" w:space="0" w:color="auto"/>
              <w:right w:val="single" w:sz="4" w:space="0" w:color="auto"/>
            </w:tcBorders>
            <w:noWrap/>
            <w:vAlign w:val="bottom"/>
          </w:tcPr>
          <w:p w:rsidR="00B32D55" w:rsidRPr="00246E7B" w:rsidRDefault="00B32D55" w:rsidP="00FC1CBB">
            <w:pPr>
              <w:spacing w:after="0" w:line="360" w:lineRule="auto"/>
              <w:jc w:val="center"/>
              <w:rPr>
                <w:rFonts w:ascii="Times New Roman" w:hAnsi="Times New Roman" w:cs="Times New Roman"/>
                <w:sz w:val="20"/>
                <w:szCs w:val="20"/>
                <w:lang w:val="en-US"/>
              </w:rPr>
            </w:pPr>
            <w:r w:rsidRPr="00246E7B">
              <w:rPr>
                <w:rFonts w:ascii="Times New Roman" w:hAnsi="Times New Roman" w:cs="Times New Roman"/>
                <w:sz w:val="20"/>
                <w:szCs w:val="20"/>
                <w:lang w:val="en-US"/>
              </w:rPr>
              <w:t>5000</w:t>
            </w:r>
          </w:p>
        </w:tc>
        <w:tc>
          <w:tcPr>
            <w:tcW w:w="2089" w:type="dxa"/>
            <w:tcBorders>
              <w:top w:val="nil"/>
              <w:left w:val="nil"/>
              <w:bottom w:val="single" w:sz="4" w:space="0" w:color="auto"/>
              <w:right w:val="single" w:sz="4" w:space="0" w:color="auto"/>
            </w:tcBorders>
            <w:vAlign w:val="center"/>
          </w:tcPr>
          <w:p w:rsidR="00B32D55" w:rsidRPr="00246E7B" w:rsidRDefault="00B32D55" w:rsidP="00246E7B">
            <w:pPr>
              <w:spacing w:after="0" w:line="360" w:lineRule="auto"/>
              <w:rPr>
                <w:rFonts w:ascii="Times New Roman" w:hAnsi="Times New Roman" w:cs="Times New Roman"/>
                <w:sz w:val="20"/>
                <w:szCs w:val="20"/>
                <w:lang w:val="en-US"/>
              </w:rPr>
            </w:pPr>
            <w:r w:rsidRPr="00246E7B">
              <w:rPr>
                <w:rFonts w:ascii="Times New Roman" w:hAnsi="Times New Roman" w:cs="Times New Roman"/>
                <w:sz w:val="20"/>
                <w:szCs w:val="20"/>
                <w:lang w:val="en-US"/>
              </w:rPr>
              <w:t>Vektör ve Ortofoto</w:t>
            </w:r>
          </w:p>
        </w:tc>
        <w:tc>
          <w:tcPr>
            <w:tcW w:w="969" w:type="dxa"/>
            <w:tcBorders>
              <w:top w:val="nil"/>
              <w:left w:val="single" w:sz="4" w:space="0" w:color="auto"/>
              <w:bottom w:val="single" w:sz="4" w:space="0" w:color="auto"/>
              <w:right w:val="single" w:sz="8" w:space="0" w:color="auto"/>
            </w:tcBorders>
            <w:noWrap/>
          </w:tcPr>
          <w:p w:rsidR="00B32D55" w:rsidRPr="00246E7B" w:rsidRDefault="00B32D55" w:rsidP="00246E7B">
            <w:pPr>
              <w:spacing w:after="0" w:line="360" w:lineRule="auto"/>
              <w:rPr>
                <w:rFonts w:ascii="Times New Roman" w:hAnsi="Times New Roman" w:cs="Times New Roman"/>
                <w:sz w:val="20"/>
                <w:szCs w:val="20"/>
                <w:lang w:val="en-US"/>
              </w:rPr>
            </w:pPr>
            <w:r w:rsidRPr="00246E7B">
              <w:rPr>
                <w:rFonts w:ascii="Times New Roman" w:hAnsi="Times New Roman" w:cs="Times New Roman"/>
                <w:sz w:val="20"/>
                <w:szCs w:val="20"/>
                <w:lang w:val="en-US"/>
              </w:rPr>
              <w:t>2006</w:t>
            </w:r>
          </w:p>
        </w:tc>
      </w:tr>
      <w:tr w:rsidR="00B32D55" w:rsidRPr="00CC0AE1">
        <w:trPr>
          <w:trHeight w:val="270"/>
          <w:jc w:val="center"/>
        </w:trPr>
        <w:tc>
          <w:tcPr>
            <w:tcW w:w="1820" w:type="dxa"/>
            <w:tcBorders>
              <w:top w:val="nil"/>
              <w:left w:val="single" w:sz="8" w:space="0" w:color="auto"/>
              <w:bottom w:val="single" w:sz="8" w:space="0" w:color="auto"/>
              <w:right w:val="single" w:sz="4" w:space="0" w:color="auto"/>
            </w:tcBorders>
            <w:noWrap/>
            <w:vAlign w:val="center"/>
          </w:tcPr>
          <w:p w:rsidR="00B32D55" w:rsidRPr="00246E7B" w:rsidRDefault="00B32D55" w:rsidP="00246E7B">
            <w:pPr>
              <w:spacing w:after="0" w:line="360" w:lineRule="auto"/>
              <w:rPr>
                <w:rFonts w:ascii="Times New Roman" w:hAnsi="Times New Roman" w:cs="Times New Roman"/>
                <w:sz w:val="20"/>
                <w:szCs w:val="20"/>
                <w:lang w:val="en-US"/>
              </w:rPr>
            </w:pPr>
            <w:r w:rsidRPr="00246E7B">
              <w:rPr>
                <w:rFonts w:ascii="Times New Roman" w:hAnsi="Times New Roman" w:cs="Times New Roman"/>
                <w:sz w:val="20"/>
                <w:szCs w:val="20"/>
                <w:lang w:val="en-US"/>
              </w:rPr>
              <w:t>ARIP-Sivas2</w:t>
            </w:r>
          </w:p>
        </w:tc>
        <w:tc>
          <w:tcPr>
            <w:tcW w:w="992" w:type="dxa"/>
            <w:tcBorders>
              <w:top w:val="nil"/>
              <w:left w:val="nil"/>
              <w:bottom w:val="single" w:sz="8" w:space="0" w:color="auto"/>
              <w:right w:val="single" w:sz="4" w:space="0" w:color="auto"/>
            </w:tcBorders>
            <w:noWrap/>
            <w:vAlign w:val="center"/>
          </w:tcPr>
          <w:p w:rsidR="00B32D55" w:rsidRPr="00246E7B" w:rsidRDefault="00B32D55" w:rsidP="00246E7B">
            <w:pPr>
              <w:spacing w:after="0" w:line="360" w:lineRule="auto"/>
              <w:jc w:val="right"/>
              <w:rPr>
                <w:rFonts w:ascii="Times New Roman" w:hAnsi="Times New Roman" w:cs="Times New Roman"/>
                <w:sz w:val="20"/>
                <w:szCs w:val="20"/>
                <w:lang w:val="en-US"/>
              </w:rPr>
            </w:pPr>
            <w:r w:rsidRPr="00246E7B">
              <w:rPr>
                <w:rFonts w:ascii="Times New Roman" w:hAnsi="Times New Roman" w:cs="Times New Roman"/>
                <w:sz w:val="20"/>
                <w:szCs w:val="20"/>
                <w:lang w:val="en-US"/>
              </w:rPr>
              <w:t>3882</w:t>
            </w:r>
          </w:p>
        </w:tc>
        <w:tc>
          <w:tcPr>
            <w:tcW w:w="992" w:type="dxa"/>
            <w:tcBorders>
              <w:top w:val="nil"/>
              <w:left w:val="nil"/>
              <w:bottom w:val="single" w:sz="8" w:space="0" w:color="auto"/>
              <w:right w:val="single" w:sz="4" w:space="0" w:color="auto"/>
            </w:tcBorders>
            <w:noWrap/>
            <w:vAlign w:val="center"/>
          </w:tcPr>
          <w:p w:rsidR="00B32D55" w:rsidRPr="00246E7B" w:rsidRDefault="00B32D55" w:rsidP="00246E7B">
            <w:pPr>
              <w:spacing w:after="0" w:line="360" w:lineRule="auto"/>
              <w:jc w:val="right"/>
              <w:rPr>
                <w:rFonts w:ascii="Times New Roman" w:hAnsi="Times New Roman" w:cs="Times New Roman"/>
                <w:sz w:val="20"/>
                <w:szCs w:val="20"/>
                <w:lang w:val="en-US"/>
              </w:rPr>
            </w:pPr>
            <w:r w:rsidRPr="00246E7B">
              <w:rPr>
                <w:rFonts w:ascii="Times New Roman" w:hAnsi="Times New Roman" w:cs="Times New Roman"/>
                <w:sz w:val="20"/>
                <w:szCs w:val="20"/>
                <w:lang w:val="en-US"/>
              </w:rPr>
              <w:t>219</w:t>
            </w:r>
          </w:p>
        </w:tc>
        <w:tc>
          <w:tcPr>
            <w:tcW w:w="1140" w:type="dxa"/>
            <w:vMerge/>
            <w:tcBorders>
              <w:top w:val="nil"/>
              <w:left w:val="single" w:sz="4" w:space="0" w:color="auto"/>
              <w:bottom w:val="single" w:sz="8" w:space="0" w:color="000000"/>
              <w:right w:val="single" w:sz="4" w:space="0" w:color="auto"/>
            </w:tcBorders>
            <w:vAlign w:val="center"/>
          </w:tcPr>
          <w:p w:rsidR="00B32D55" w:rsidRPr="00246E7B" w:rsidRDefault="00B32D55" w:rsidP="00246E7B">
            <w:pPr>
              <w:spacing w:after="0" w:line="360" w:lineRule="auto"/>
              <w:jc w:val="right"/>
              <w:rPr>
                <w:rFonts w:ascii="Times New Roman" w:hAnsi="Times New Roman" w:cs="Times New Roman"/>
                <w:sz w:val="20"/>
                <w:szCs w:val="20"/>
                <w:lang w:val="en-US"/>
              </w:rPr>
            </w:pPr>
          </w:p>
        </w:tc>
        <w:tc>
          <w:tcPr>
            <w:tcW w:w="740" w:type="dxa"/>
            <w:tcBorders>
              <w:top w:val="nil"/>
              <w:left w:val="nil"/>
              <w:bottom w:val="single" w:sz="8" w:space="0" w:color="auto"/>
              <w:right w:val="single" w:sz="4" w:space="0" w:color="auto"/>
            </w:tcBorders>
            <w:noWrap/>
            <w:vAlign w:val="bottom"/>
          </w:tcPr>
          <w:p w:rsidR="00B32D55" w:rsidRPr="00246E7B" w:rsidRDefault="00B32D55" w:rsidP="00FC1CBB">
            <w:pPr>
              <w:spacing w:after="0" w:line="360" w:lineRule="auto"/>
              <w:jc w:val="center"/>
              <w:rPr>
                <w:rFonts w:ascii="Times New Roman" w:hAnsi="Times New Roman" w:cs="Times New Roman"/>
                <w:sz w:val="20"/>
                <w:szCs w:val="20"/>
                <w:lang w:val="en-US"/>
              </w:rPr>
            </w:pPr>
            <w:r w:rsidRPr="00246E7B">
              <w:rPr>
                <w:rFonts w:ascii="Times New Roman" w:hAnsi="Times New Roman" w:cs="Times New Roman"/>
                <w:sz w:val="20"/>
                <w:szCs w:val="20"/>
                <w:lang w:val="en-US"/>
              </w:rPr>
              <w:t>5000</w:t>
            </w:r>
          </w:p>
        </w:tc>
        <w:tc>
          <w:tcPr>
            <w:tcW w:w="2089" w:type="dxa"/>
            <w:tcBorders>
              <w:top w:val="nil"/>
              <w:left w:val="nil"/>
              <w:bottom w:val="single" w:sz="8" w:space="0" w:color="auto"/>
              <w:right w:val="single" w:sz="4" w:space="0" w:color="auto"/>
            </w:tcBorders>
            <w:vAlign w:val="center"/>
          </w:tcPr>
          <w:p w:rsidR="00B32D55" w:rsidRPr="00246E7B" w:rsidRDefault="00B32D55" w:rsidP="00246E7B">
            <w:pPr>
              <w:spacing w:after="0" w:line="360" w:lineRule="auto"/>
              <w:rPr>
                <w:rFonts w:ascii="Times New Roman" w:hAnsi="Times New Roman" w:cs="Times New Roman"/>
                <w:sz w:val="20"/>
                <w:szCs w:val="20"/>
                <w:lang w:val="en-US"/>
              </w:rPr>
            </w:pPr>
            <w:r w:rsidRPr="00246E7B">
              <w:rPr>
                <w:rFonts w:ascii="Times New Roman" w:hAnsi="Times New Roman" w:cs="Times New Roman"/>
                <w:sz w:val="20"/>
                <w:szCs w:val="20"/>
                <w:lang w:val="en-US"/>
              </w:rPr>
              <w:t>Vektör ve Ortofoto</w:t>
            </w:r>
          </w:p>
        </w:tc>
        <w:tc>
          <w:tcPr>
            <w:tcW w:w="969" w:type="dxa"/>
            <w:tcBorders>
              <w:top w:val="nil"/>
              <w:left w:val="single" w:sz="4" w:space="0" w:color="auto"/>
              <w:bottom w:val="single" w:sz="8" w:space="0" w:color="auto"/>
              <w:right w:val="single" w:sz="8" w:space="0" w:color="auto"/>
            </w:tcBorders>
            <w:noWrap/>
          </w:tcPr>
          <w:p w:rsidR="00B32D55" w:rsidRPr="00246E7B" w:rsidRDefault="00B32D55" w:rsidP="00246E7B">
            <w:pPr>
              <w:spacing w:after="0" w:line="360" w:lineRule="auto"/>
              <w:rPr>
                <w:rFonts w:ascii="Times New Roman" w:hAnsi="Times New Roman" w:cs="Times New Roman"/>
                <w:sz w:val="20"/>
                <w:szCs w:val="20"/>
                <w:lang w:val="en-US"/>
              </w:rPr>
            </w:pPr>
            <w:r w:rsidRPr="00246E7B">
              <w:rPr>
                <w:rFonts w:ascii="Times New Roman" w:hAnsi="Times New Roman" w:cs="Times New Roman"/>
                <w:sz w:val="20"/>
                <w:szCs w:val="20"/>
                <w:lang w:val="en-US"/>
              </w:rPr>
              <w:t>2006</w:t>
            </w:r>
          </w:p>
        </w:tc>
      </w:tr>
      <w:tr w:rsidR="00B32D55" w:rsidRPr="00CC0AE1">
        <w:trPr>
          <w:trHeight w:val="255"/>
          <w:jc w:val="center"/>
        </w:trPr>
        <w:tc>
          <w:tcPr>
            <w:tcW w:w="1820" w:type="dxa"/>
            <w:tcBorders>
              <w:top w:val="nil"/>
              <w:left w:val="single" w:sz="8" w:space="0" w:color="auto"/>
              <w:bottom w:val="single" w:sz="4" w:space="0" w:color="auto"/>
              <w:right w:val="single" w:sz="4" w:space="0" w:color="auto"/>
            </w:tcBorders>
            <w:noWrap/>
            <w:vAlign w:val="center"/>
          </w:tcPr>
          <w:p w:rsidR="00B32D55" w:rsidRPr="00246E7B" w:rsidRDefault="00B32D55" w:rsidP="00246E7B">
            <w:pPr>
              <w:spacing w:after="0" w:line="360" w:lineRule="auto"/>
              <w:rPr>
                <w:rFonts w:ascii="Times New Roman" w:hAnsi="Times New Roman" w:cs="Times New Roman"/>
                <w:sz w:val="20"/>
                <w:szCs w:val="20"/>
                <w:lang w:val="en-US"/>
              </w:rPr>
            </w:pPr>
            <w:r w:rsidRPr="00246E7B">
              <w:rPr>
                <w:rFonts w:ascii="Times New Roman" w:hAnsi="Times New Roman" w:cs="Times New Roman"/>
                <w:sz w:val="20"/>
                <w:szCs w:val="20"/>
                <w:lang w:val="en-US"/>
              </w:rPr>
              <w:t>TKMP-İzmir1</w:t>
            </w:r>
          </w:p>
        </w:tc>
        <w:tc>
          <w:tcPr>
            <w:tcW w:w="992" w:type="dxa"/>
            <w:tcBorders>
              <w:top w:val="nil"/>
              <w:left w:val="nil"/>
              <w:bottom w:val="single" w:sz="4" w:space="0" w:color="auto"/>
              <w:right w:val="single" w:sz="4" w:space="0" w:color="auto"/>
            </w:tcBorders>
            <w:noWrap/>
            <w:vAlign w:val="center"/>
          </w:tcPr>
          <w:p w:rsidR="00B32D55" w:rsidRPr="00246E7B" w:rsidRDefault="00B32D55" w:rsidP="00246E7B">
            <w:pPr>
              <w:spacing w:after="0" w:line="360" w:lineRule="auto"/>
              <w:jc w:val="right"/>
              <w:rPr>
                <w:rFonts w:ascii="Times New Roman" w:hAnsi="Times New Roman" w:cs="Times New Roman"/>
                <w:sz w:val="20"/>
                <w:szCs w:val="20"/>
                <w:lang w:val="en-US"/>
              </w:rPr>
            </w:pPr>
            <w:r w:rsidRPr="00246E7B">
              <w:rPr>
                <w:rFonts w:ascii="Times New Roman" w:hAnsi="Times New Roman" w:cs="Times New Roman"/>
                <w:sz w:val="20"/>
                <w:szCs w:val="20"/>
                <w:lang w:val="en-US"/>
              </w:rPr>
              <w:t>14604</w:t>
            </w:r>
          </w:p>
        </w:tc>
        <w:tc>
          <w:tcPr>
            <w:tcW w:w="992" w:type="dxa"/>
            <w:tcBorders>
              <w:top w:val="nil"/>
              <w:left w:val="nil"/>
              <w:bottom w:val="single" w:sz="4" w:space="0" w:color="auto"/>
              <w:right w:val="single" w:sz="4" w:space="0" w:color="auto"/>
            </w:tcBorders>
            <w:noWrap/>
            <w:vAlign w:val="center"/>
          </w:tcPr>
          <w:p w:rsidR="00B32D55" w:rsidRPr="00246E7B" w:rsidRDefault="00B32D55" w:rsidP="00246E7B">
            <w:pPr>
              <w:spacing w:after="0" w:line="360" w:lineRule="auto"/>
              <w:jc w:val="right"/>
              <w:rPr>
                <w:rFonts w:ascii="Times New Roman" w:hAnsi="Times New Roman" w:cs="Times New Roman"/>
                <w:sz w:val="20"/>
                <w:szCs w:val="20"/>
                <w:lang w:val="en-US"/>
              </w:rPr>
            </w:pPr>
            <w:r w:rsidRPr="00246E7B">
              <w:rPr>
                <w:rFonts w:ascii="Times New Roman" w:hAnsi="Times New Roman" w:cs="Times New Roman"/>
                <w:sz w:val="20"/>
                <w:szCs w:val="20"/>
                <w:lang w:val="en-US"/>
              </w:rPr>
              <w:t>65</w:t>
            </w:r>
          </w:p>
        </w:tc>
        <w:tc>
          <w:tcPr>
            <w:tcW w:w="1140" w:type="dxa"/>
            <w:vMerge w:val="restart"/>
            <w:tcBorders>
              <w:top w:val="nil"/>
              <w:left w:val="single" w:sz="4" w:space="0" w:color="auto"/>
              <w:bottom w:val="single" w:sz="8" w:space="0" w:color="000000"/>
              <w:right w:val="single" w:sz="4" w:space="0" w:color="auto"/>
            </w:tcBorders>
            <w:noWrap/>
            <w:vAlign w:val="center"/>
          </w:tcPr>
          <w:p w:rsidR="00B32D55" w:rsidRPr="00246E7B" w:rsidRDefault="00B32D55" w:rsidP="00246E7B">
            <w:pPr>
              <w:spacing w:after="0" w:line="360" w:lineRule="auto"/>
              <w:jc w:val="right"/>
              <w:rPr>
                <w:rFonts w:ascii="Times New Roman" w:hAnsi="Times New Roman" w:cs="Times New Roman"/>
                <w:sz w:val="20"/>
                <w:szCs w:val="20"/>
                <w:lang w:val="en-US"/>
              </w:rPr>
            </w:pPr>
            <w:r>
              <w:rPr>
                <w:rFonts w:ascii="Times New Roman" w:hAnsi="Times New Roman" w:cs="Times New Roman"/>
                <w:sz w:val="20"/>
                <w:szCs w:val="20"/>
                <w:lang w:val="en-US"/>
              </w:rPr>
              <w:t>74</w:t>
            </w:r>
          </w:p>
        </w:tc>
        <w:tc>
          <w:tcPr>
            <w:tcW w:w="740" w:type="dxa"/>
            <w:tcBorders>
              <w:top w:val="nil"/>
              <w:left w:val="nil"/>
              <w:bottom w:val="single" w:sz="4" w:space="0" w:color="auto"/>
              <w:right w:val="single" w:sz="4" w:space="0" w:color="auto"/>
            </w:tcBorders>
            <w:noWrap/>
            <w:vAlign w:val="bottom"/>
          </w:tcPr>
          <w:p w:rsidR="00B32D55" w:rsidRPr="00246E7B" w:rsidRDefault="00B32D55" w:rsidP="00FC1CBB">
            <w:pPr>
              <w:spacing w:after="0" w:line="360" w:lineRule="auto"/>
              <w:jc w:val="center"/>
              <w:rPr>
                <w:rFonts w:ascii="Times New Roman" w:hAnsi="Times New Roman" w:cs="Times New Roman"/>
                <w:sz w:val="20"/>
                <w:szCs w:val="20"/>
                <w:lang w:val="en-US"/>
              </w:rPr>
            </w:pPr>
            <w:r w:rsidRPr="00246E7B">
              <w:rPr>
                <w:rFonts w:ascii="Times New Roman" w:hAnsi="Times New Roman" w:cs="Times New Roman"/>
                <w:sz w:val="20"/>
                <w:szCs w:val="20"/>
                <w:lang w:val="en-US"/>
              </w:rPr>
              <w:t>5000</w:t>
            </w:r>
          </w:p>
        </w:tc>
        <w:tc>
          <w:tcPr>
            <w:tcW w:w="2089" w:type="dxa"/>
            <w:tcBorders>
              <w:top w:val="nil"/>
              <w:left w:val="nil"/>
              <w:bottom w:val="single" w:sz="4" w:space="0" w:color="auto"/>
              <w:right w:val="single" w:sz="4" w:space="0" w:color="auto"/>
            </w:tcBorders>
            <w:vAlign w:val="center"/>
          </w:tcPr>
          <w:p w:rsidR="00B32D55" w:rsidRPr="00246E7B" w:rsidRDefault="00B32D55" w:rsidP="00246E7B">
            <w:pPr>
              <w:spacing w:after="0" w:line="360" w:lineRule="auto"/>
              <w:rPr>
                <w:rFonts w:ascii="Times New Roman" w:hAnsi="Times New Roman" w:cs="Times New Roman"/>
                <w:sz w:val="20"/>
                <w:szCs w:val="20"/>
                <w:lang w:val="en-US"/>
              </w:rPr>
            </w:pPr>
            <w:r w:rsidRPr="00246E7B">
              <w:rPr>
                <w:rFonts w:ascii="Times New Roman" w:hAnsi="Times New Roman" w:cs="Times New Roman"/>
                <w:sz w:val="20"/>
                <w:szCs w:val="20"/>
                <w:lang w:val="en-US"/>
              </w:rPr>
              <w:t>Ortofoto</w:t>
            </w:r>
          </w:p>
        </w:tc>
        <w:tc>
          <w:tcPr>
            <w:tcW w:w="969" w:type="dxa"/>
            <w:tcBorders>
              <w:top w:val="nil"/>
              <w:left w:val="single" w:sz="4" w:space="0" w:color="auto"/>
              <w:bottom w:val="single" w:sz="4" w:space="0" w:color="auto"/>
              <w:right w:val="single" w:sz="8" w:space="0" w:color="auto"/>
            </w:tcBorders>
            <w:noWrap/>
          </w:tcPr>
          <w:p w:rsidR="00B32D55" w:rsidRPr="00246E7B" w:rsidRDefault="00B32D55" w:rsidP="00246E7B">
            <w:pPr>
              <w:spacing w:after="0" w:line="360" w:lineRule="auto"/>
              <w:rPr>
                <w:rFonts w:ascii="Times New Roman" w:hAnsi="Times New Roman" w:cs="Times New Roman"/>
                <w:sz w:val="20"/>
                <w:szCs w:val="20"/>
                <w:lang w:val="en-US"/>
              </w:rPr>
            </w:pPr>
            <w:r w:rsidRPr="00246E7B">
              <w:rPr>
                <w:rFonts w:ascii="Times New Roman" w:hAnsi="Times New Roman" w:cs="Times New Roman"/>
                <w:sz w:val="20"/>
                <w:szCs w:val="20"/>
                <w:lang w:val="en-US"/>
              </w:rPr>
              <w:t>2009</w:t>
            </w:r>
          </w:p>
        </w:tc>
      </w:tr>
      <w:tr w:rsidR="00B32D55" w:rsidRPr="00CC0AE1">
        <w:trPr>
          <w:trHeight w:val="270"/>
          <w:jc w:val="center"/>
        </w:trPr>
        <w:tc>
          <w:tcPr>
            <w:tcW w:w="1820" w:type="dxa"/>
            <w:tcBorders>
              <w:top w:val="nil"/>
              <w:left w:val="single" w:sz="8" w:space="0" w:color="auto"/>
              <w:bottom w:val="single" w:sz="8" w:space="0" w:color="auto"/>
              <w:right w:val="single" w:sz="4" w:space="0" w:color="auto"/>
            </w:tcBorders>
            <w:noWrap/>
            <w:vAlign w:val="center"/>
          </w:tcPr>
          <w:p w:rsidR="00B32D55" w:rsidRPr="00246E7B" w:rsidRDefault="00B32D55" w:rsidP="00246E7B">
            <w:pPr>
              <w:spacing w:after="0" w:line="360" w:lineRule="auto"/>
              <w:rPr>
                <w:rFonts w:ascii="Times New Roman" w:hAnsi="Times New Roman" w:cs="Times New Roman"/>
                <w:sz w:val="20"/>
                <w:szCs w:val="20"/>
                <w:lang w:val="en-US"/>
              </w:rPr>
            </w:pPr>
            <w:r w:rsidRPr="00246E7B">
              <w:rPr>
                <w:rFonts w:ascii="Times New Roman" w:hAnsi="Times New Roman" w:cs="Times New Roman"/>
                <w:sz w:val="20"/>
                <w:szCs w:val="20"/>
                <w:lang w:val="en-US"/>
              </w:rPr>
              <w:t>TKMP-Adana1</w:t>
            </w:r>
          </w:p>
        </w:tc>
        <w:tc>
          <w:tcPr>
            <w:tcW w:w="992" w:type="dxa"/>
            <w:tcBorders>
              <w:top w:val="nil"/>
              <w:left w:val="nil"/>
              <w:bottom w:val="single" w:sz="8" w:space="0" w:color="auto"/>
              <w:right w:val="single" w:sz="4" w:space="0" w:color="auto"/>
            </w:tcBorders>
            <w:noWrap/>
            <w:vAlign w:val="center"/>
          </w:tcPr>
          <w:p w:rsidR="00B32D55" w:rsidRPr="00246E7B" w:rsidRDefault="00B32D55" w:rsidP="00246E7B">
            <w:pPr>
              <w:spacing w:after="0" w:line="360" w:lineRule="auto"/>
              <w:jc w:val="right"/>
              <w:rPr>
                <w:rFonts w:ascii="Times New Roman" w:hAnsi="Times New Roman" w:cs="Times New Roman"/>
                <w:sz w:val="20"/>
                <w:szCs w:val="20"/>
                <w:lang w:val="en-US"/>
              </w:rPr>
            </w:pPr>
            <w:r w:rsidRPr="00246E7B">
              <w:rPr>
                <w:rFonts w:ascii="Times New Roman" w:hAnsi="Times New Roman" w:cs="Times New Roman"/>
                <w:sz w:val="20"/>
                <w:szCs w:val="20"/>
                <w:lang w:val="en-US"/>
              </w:rPr>
              <w:t>11484</w:t>
            </w:r>
          </w:p>
        </w:tc>
        <w:tc>
          <w:tcPr>
            <w:tcW w:w="992" w:type="dxa"/>
            <w:tcBorders>
              <w:top w:val="nil"/>
              <w:left w:val="nil"/>
              <w:bottom w:val="single" w:sz="8" w:space="0" w:color="auto"/>
              <w:right w:val="single" w:sz="4" w:space="0" w:color="auto"/>
            </w:tcBorders>
            <w:noWrap/>
            <w:vAlign w:val="center"/>
          </w:tcPr>
          <w:p w:rsidR="00B32D55" w:rsidRPr="00246E7B" w:rsidRDefault="00B32D55" w:rsidP="00246E7B">
            <w:pPr>
              <w:spacing w:after="0" w:line="360" w:lineRule="auto"/>
              <w:jc w:val="right"/>
              <w:rPr>
                <w:rFonts w:ascii="Times New Roman" w:hAnsi="Times New Roman" w:cs="Times New Roman"/>
                <w:sz w:val="20"/>
                <w:szCs w:val="20"/>
                <w:lang w:val="en-US"/>
              </w:rPr>
            </w:pPr>
            <w:r w:rsidRPr="00246E7B">
              <w:rPr>
                <w:rFonts w:ascii="Times New Roman" w:hAnsi="Times New Roman" w:cs="Times New Roman"/>
                <w:sz w:val="20"/>
                <w:szCs w:val="20"/>
                <w:lang w:val="en-US"/>
              </w:rPr>
              <w:t>82</w:t>
            </w:r>
          </w:p>
        </w:tc>
        <w:tc>
          <w:tcPr>
            <w:tcW w:w="1140" w:type="dxa"/>
            <w:vMerge/>
            <w:tcBorders>
              <w:top w:val="nil"/>
              <w:left w:val="single" w:sz="4" w:space="0" w:color="auto"/>
              <w:bottom w:val="single" w:sz="8" w:space="0" w:color="000000"/>
              <w:right w:val="single" w:sz="4" w:space="0" w:color="auto"/>
            </w:tcBorders>
            <w:vAlign w:val="center"/>
          </w:tcPr>
          <w:p w:rsidR="00B32D55" w:rsidRPr="00246E7B" w:rsidRDefault="00B32D55" w:rsidP="00246E7B">
            <w:pPr>
              <w:spacing w:after="0" w:line="360" w:lineRule="auto"/>
              <w:jc w:val="right"/>
              <w:rPr>
                <w:rFonts w:ascii="Times New Roman" w:hAnsi="Times New Roman" w:cs="Times New Roman"/>
                <w:sz w:val="20"/>
                <w:szCs w:val="20"/>
                <w:lang w:val="en-US"/>
              </w:rPr>
            </w:pPr>
          </w:p>
        </w:tc>
        <w:tc>
          <w:tcPr>
            <w:tcW w:w="740" w:type="dxa"/>
            <w:tcBorders>
              <w:top w:val="nil"/>
              <w:left w:val="nil"/>
              <w:bottom w:val="single" w:sz="8" w:space="0" w:color="auto"/>
              <w:right w:val="single" w:sz="4" w:space="0" w:color="auto"/>
            </w:tcBorders>
            <w:noWrap/>
            <w:vAlign w:val="bottom"/>
          </w:tcPr>
          <w:p w:rsidR="00B32D55" w:rsidRPr="00246E7B" w:rsidRDefault="00B32D55" w:rsidP="00FC1CBB">
            <w:pPr>
              <w:spacing w:after="0" w:line="360" w:lineRule="auto"/>
              <w:jc w:val="center"/>
              <w:rPr>
                <w:rFonts w:ascii="Times New Roman" w:hAnsi="Times New Roman" w:cs="Times New Roman"/>
                <w:sz w:val="20"/>
                <w:szCs w:val="20"/>
                <w:lang w:val="en-US"/>
              </w:rPr>
            </w:pPr>
            <w:r w:rsidRPr="00246E7B">
              <w:rPr>
                <w:rFonts w:ascii="Times New Roman" w:hAnsi="Times New Roman" w:cs="Times New Roman"/>
                <w:sz w:val="20"/>
                <w:szCs w:val="20"/>
                <w:lang w:val="en-US"/>
              </w:rPr>
              <w:t>5000</w:t>
            </w:r>
          </w:p>
        </w:tc>
        <w:tc>
          <w:tcPr>
            <w:tcW w:w="2089" w:type="dxa"/>
            <w:tcBorders>
              <w:top w:val="nil"/>
              <w:left w:val="nil"/>
              <w:bottom w:val="single" w:sz="8" w:space="0" w:color="auto"/>
              <w:right w:val="single" w:sz="4" w:space="0" w:color="auto"/>
            </w:tcBorders>
            <w:vAlign w:val="center"/>
          </w:tcPr>
          <w:p w:rsidR="00B32D55" w:rsidRPr="00246E7B" w:rsidRDefault="00B32D55" w:rsidP="00246E7B">
            <w:pPr>
              <w:spacing w:after="0" w:line="360" w:lineRule="auto"/>
              <w:rPr>
                <w:rFonts w:ascii="Times New Roman" w:hAnsi="Times New Roman" w:cs="Times New Roman"/>
                <w:sz w:val="20"/>
                <w:szCs w:val="20"/>
                <w:lang w:val="en-US"/>
              </w:rPr>
            </w:pPr>
            <w:r w:rsidRPr="00246E7B">
              <w:rPr>
                <w:rFonts w:ascii="Times New Roman" w:hAnsi="Times New Roman" w:cs="Times New Roman"/>
                <w:sz w:val="20"/>
                <w:szCs w:val="20"/>
                <w:lang w:val="en-US"/>
              </w:rPr>
              <w:t>Ortofoto</w:t>
            </w:r>
          </w:p>
        </w:tc>
        <w:tc>
          <w:tcPr>
            <w:tcW w:w="969" w:type="dxa"/>
            <w:tcBorders>
              <w:top w:val="nil"/>
              <w:left w:val="single" w:sz="4" w:space="0" w:color="auto"/>
              <w:bottom w:val="single" w:sz="8" w:space="0" w:color="auto"/>
              <w:right w:val="single" w:sz="8" w:space="0" w:color="auto"/>
            </w:tcBorders>
            <w:noWrap/>
          </w:tcPr>
          <w:p w:rsidR="00B32D55" w:rsidRPr="00246E7B" w:rsidRDefault="00B32D55" w:rsidP="00246E7B">
            <w:pPr>
              <w:spacing w:after="0" w:line="360" w:lineRule="auto"/>
              <w:rPr>
                <w:rFonts w:ascii="Times New Roman" w:hAnsi="Times New Roman" w:cs="Times New Roman"/>
                <w:sz w:val="20"/>
                <w:szCs w:val="20"/>
                <w:lang w:val="en-US"/>
              </w:rPr>
            </w:pPr>
            <w:r w:rsidRPr="00246E7B">
              <w:rPr>
                <w:rFonts w:ascii="Times New Roman" w:hAnsi="Times New Roman" w:cs="Times New Roman"/>
                <w:sz w:val="20"/>
                <w:szCs w:val="20"/>
                <w:lang w:val="en-US"/>
              </w:rPr>
              <w:t>2009</w:t>
            </w:r>
          </w:p>
        </w:tc>
      </w:tr>
      <w:tr w:rsidR="00B32D55" w:rsidRPr="00CC0AE1">
        <w:trPr>
          <w:trHeight w:val="255"/>
          <w:jc w:val="center"/>
        </w:trPr>
        <w:tc>
          <w:tcPr>
            <w:tcW w:w="1820" w:type="dxa"/>
            <w:tcBorders>
              <w:top w:val="nil"/>
              <w:left w:val="single" w:sz="8" w:space="0" w:color="auto"/>
              <w:bottom w:val="single" w:sz="4" w:space="0" w:color="auto"/>
              <w:right w:val="single" w:sz="4" w:space="0" w:color="auto"/>
            </w:tcBorders>
            <w:noWrap/>
            <w:vAlign w:val="center"/>
          </w:tcPr>
          <w:p w:rsidR="00B32D55" w:rsidRPr="00246E7B" w:rsidRDefault="00B32D55" w:rsidP="00246E7B">
            <w:pPr>
              <w:spacing w:after="0" w:line="360" w:lineRule="auto"/>
              <w:rPr>
                <w:rFonts w:ascii="Times New Roman" w:hAnsi="Times New Roman" w:cs="Times New Roman"/>
                <w:sz w:val="20"/>
                <w:szCs w:val="20"/>
                <w:lang w:val="en-US"/>
              </w:rPr>
            </w:pPr>
            <w:r w:rsidRPr="00246E7B">
              <w:rPr>
                <w:rFonts w:ascii="Times New Roman" w:hAnsi="Times New Roman" w:cs="Times New Roman"/>
                <w:sz w:val="20"/>
                <w:szCs w:val="20"/>
                <w:lang w:val="en-US"/>
              </w:rPr>
              <w:t>TKMP-Adana2</w:t>
            </w:r>
          </w:p>
        </w:tc>
        <w:tc>
          <w:tcPr>
            <w:tcW w:w="992" w:type="dxa"/>
            <w:tcBorders>
              <w:top w:val="nil"/>
              <w:left w:val="nil"/>
              <w:bottom w:val="single" w:sz="4" w:space="0" w:color="auto"/>
              <w:right w:val="single" w:sz="4" w:space="0" w:color="auto"/>
            </w:tcBorders>
            <w:noWrap/>
            <w:vAlign w:val="center"/>
          </w:tcPr>
          <w:p w:rsidR="00B32D55" w:rsidRPr="00246E7B" w:rsidRDefault="00B32D55" w:rsidP="00246E7B">
            <w:pPr>
              <w:spacing w:after="0" w:line="360" w:lineRule="auto"/>
              <w:jc w:val="right"/>
              <w:rPr>
                <w:rFonts w:ascii="Times New Roman" w:hAnsi="Times New Roman" w:cs="Times New Roman"/>
                <w:sz w:val="20"/>
                <w:szCs w:val="20"/>
                <w:lang w:val="en-US"/>
              </w:rPr>
            </w:pPr>
            <w:r w:rsidRPr="00246E7B">
              <w:rPr>
                <w:rFonts w:ascii="Times New Roman" w:hAnsi="Times New Roman" w:cs="Times New Roman"/>
                <w:sz w:val="20"/>
                <w:szCs w:val="20"/>
                <w:lang w:val="en-US"/>
              </w:rPr>
              <w:t>10884</w:t>
            </w:r>
          </w:p>
        </w:tc>
        <w:tc>
          <w:tcPr>
            <w:tcW w:w="992" w:type="dxa"/>
            <w:tcBorders>
              <w:top w:val="nil"/>
              <w:left w:val="nil"/>
              <w:bottom w:val="single" w:sz="4" w:space="0" w:color="auto"/>
              <w:right w:val="single" w:sz="4" w:space="0" w:color="auto"/>
            </w:tcBorders>
            <w:noWrap/>
            <w:vAlign w:val="center"/>
          </w:tcPr>
          <w:p w:rsidR="00B32D55" w:rsidRPr="00246E7B" w:rsidRDefault="00B32D55" w:rsidP="00246E7B">
            <w:pPr>
              <w:spacing w:after="0" w:line="360" w:lineRule="auto"/>
              <w:jc w:val="right"/>
              <w:rPr>
                <w:rFonts w:ascii="Times New Roman" w:hAnsi="Times New Roman" w:cs="Times New Roman"/>
                <w:sz w:val="20"/>
                <w:szCs w:val="20"/>
                <w:lang w:val="en-US"/>
              </w:rPr>
            </w:pPr>
            <w:r w:rsidRPr="00246E7B">
              <w:rPr>
                <w:rFonts w:ascii="Times New Roman" w:hAnsi="Times New Roman" w:cs="Times New Roman"/>
                <w:sz w:val="20"/>
                <w:szCs w:val="20"/>
                <w:lang w:val="en-US"/>
              </w:rPr>
              <w:t>37</w:t>
            </w:r>
          </w:p>
        </w:tc>
        <w:tc>
          <w:tcPr>
            <w:tcW w:w="1140" w:type="dxa"/>
            <w:vMerge w:val="restart"/>
            <w:tcBorders>
              <w:top w:val="nil"/>
              <w:left w:val="single" w:sz="4" w:space="0" w:color="auto"/>
              <w:bottom w:val="single" w:sz="8" w:space="0" w:color="000000"/>
              <w:right w:val="single" w:sz="4" w:space="0" w:color="auto"/>
            </w:tcBorders>
            <w:noWrap/>
            <w:vAlign w:val="center"/>
          </w:tcPr>
          <w:p w:rsidR="00B32D55" w:rsidRPr="00246E7B" w:rsidRDefault="00B32D55" w:rsidP="00246E7B">
            <w:pPr>
              <w:spacing w:after="0" w:line="360" w:lineRule="auto"/>
              <w:jc w:val="right"/>
              <w:rPr>
                <w:rFonts w:ascii="Times New Roman" w:hAnsi="Times New Roman" w:cs="Times New Roman"/>
                <w:sz w:val="20"/>
                <w:szCs w:val="20"/>
                <w:lang w:val="en-US"/>
              </w:rPr>
            </w:pPr>
            <w:r w:rsidRPr="00246E7B">
              <w:rPr>
                <w:rFonts w:ascii="Times New Roman" w:hAnsi="Times New Roman" w:cs="Times New Roman"/>
                <w:sz w:val="20"/>
                <w:szCs w:val="20"/>
                <w:lang w:val="en-US"/>
              </w:rPr>
              <w:t>35</w:t>
            </w:r>
          </w:p>
        </w:tc>
        <w:tc>
          <w:tcPr>
            <w:tcW w:w="740" w:type="dxa"/>
            <w:tcBorders>
              <w:top w:val="nil"/>
              <w:left w:val="nil"/>
              <w:bottom w:val="single" w:sz="4" w:space="0" w:color="auto"/>
              <w:right w:val="single" w:sz="4" w:space="0" w:color="auto"/>
            </w:tcBorders>
            <w:noWrap/>
            <w:vAlign w:val="bottom"/>
          </w:tcPr>
          <w:p w:rsidR="00B32D55" w:rsidRPr="00246E7B" w:rsidRDefault="00B32D55" w:rsidP="00FC1CBB">
            <w:pPr>
              <w:spacing w:after="0" w:line="360" w:lineRule="auto"/>
              <w:jc w:val="center"/>
              <w:rPr>
                <w:rFonts w:ascii="Times New Roman" w:hAnsi="Times New Roman" w:cs="Times New Roman"/>
                <w:sz w:val="20"/>
                <w:szCs w:val="20"/>
                <w:lang w:val="en-US"/>
              </w:rPr>
            </w:pPr>
            <w:r w:rsidRPr="00246E7B">
              <w:rPr>
                <w:rFonts w:ascii="Times New Roman" w:hAnsi="Times New Roman" w:cs="Times New Roman"/>
                <w:sz w:val="20"/>
                <w:szCs w:val="20"/>
                <w:lang w:val="en-US"/>
              </w:rPr>
              <w:t>5000</w:t>
            </w:r>
          </w:p>
        </w:tc>
        <w:tc>
          <w:tcPr>
            <w:tcW w:w="2089" w:type="dxa"/>
            <w:tcBorders>
              <w:top w:val="nil"/>
              <w:left w:val="nil"/>
              <w:bottom w:val="single" w:sz="4" w:space="0" w:color="auto"/>
              <w:right w:val="single" w:sz="4" w:space="0" w:color="auto"/>
            </w:tcBorders>
            <w:vAlign w:val="center"/>
          </w:tcPr>
          <w:p w:rsidR="00B32D55" w:rsidRPr="00246E7B" w:rsidRDefault="00B32D55" w:rsidP="00246E7B">
            <w:pPr>
              <w:spacing w:after="0" w:line="360" w:lineRule="auto"/>
              <w:rPr>
                <w:rFonts w:ascii="Times New Roman" w:hAnsi="Times New Roman" w:cs="Times New Roman"/>
                <w:sz w:val="20"/>
                <w:szCs w:val="20"/>
                <w:lang w:val="en-US"/>
              </w:rPr>
            </w:pPr>
            <w:r w:rsidRPr="00246E7B">
              <w:rPr>
                <w:rFonts w:ascii="Times New Roman" w:hAnsi="Times New Roman" w:cs="Times New Roman"/>
                <w:sz w:val="20"/>
                <w:szCs w:val="20"/>
                <w:lang w:val="en-US"/>
              </w:rPr>
              <w:t>Ortofoto</w:t>
            </w:r>
          </w:p>
        </w:tc>
        <w:tc>
          <w:tcPr>
            <w:tcW w:w="969" w:type="dxa"/>
            <w:tcBorders>
              <w:top w:val="nil"/>
              <w:left w:val="single" w:sz="4" w:space="0" w:color="auto"/>
              <w:bottom w:val="single" w:sz="4" w:space="0" w:color="auto"/>
              <w:right w:val="single" w:sz="8" w:space="0" w:color="auto"/>
            </w:tcBorders>
            <w:noWrap/>
          </w:tcPr>
          <w:p w:rsidR="00B32D55" w:rsidRPr="00246E7B" w:rsidRDefault="00B32D55" w:rsidP="00246E7B">
            <w:pPr>
              <w:spacing w:after="0" w:line="360" w:lineRule="auto"/>
              <w:rPr>
                <w:rFonts w:ascii="Times New Roman" w:hAnsi="Times New Roman" w:cs="Times New Roman"/>
                <w:sz w:val="20"/>
                <w:szCs w:val="20"/>
                <w:lang w:val="en-US"/>
              </w:rPr>
            </w:pPr>
            <w:r w:rsidRPr="00246E7B">
              <w:rPr>
                <w:rFonts w:ascii="Times New Roman" w:hAnsi="Times New Roman" w:cs="Times New Roman"/>
                <w:sz w:val="20"/>
                <w:szCs w:val="20"/>
                <w:lang w:val="en-US"/>
              </w:rPr>
              <w:t>2010</w:t>
            </w:r>
          </w:p>
        </w:tc>
      </w:tr>
      <w:tr w:rsidR="00B32D55" w:rsidRPr="00CC0AE1">
        <w:trPr>
          <w:trHeight w:val="255"/>
          <w:jc w:val="center"/>
        </w:trPr>
        <w:tc>
          <w:tcPr>
            <w:tcW w:w="1820" w:type="dxa"/>
            <w:tcBorders>
              <w:top w:val="nil"/>
              <w:left w:val="single" w:sz="8" w:space="0" w:color="auto"/>
              <w:bottom w:val="single" w:sz="4" w:space="0" w:color="auto"/>
              <w:right w:val="single" w:sz="4" w:space="0" w:color="auto"/>
            </w:tcBorders>
            <w:noWrap/>
            <w:vAlign w:val="center"/>
          </w:tcPr>
          <w:p w:rsidR="00B32D55" w:rsidRPr="00246E7B" w:rsidRDefault="00B32D55" w:rsidP="00246E7B">
            <w:pPr>
              <w:spacing w:after="0" w:line="360" w:lineRule="auto"/>
              <w:rPr>
                <w:rFonts w:ascii="Times New Roman" w:hAnsi="Times New Roman" w:cs="Times New Roman"/>
                <w:sz w:val="20"/>
                <w:szCs w:val="20"/>
                <w:lang w:val="en-US"/>
              </w:rPr>
            </w:pPr>
            <w:r w:rsidRPr="00246E7B">
              <w:rPr>
                <w:rFonts w:ascii="Times New Roman" w:hAnsi="Times New Roman" w:cs="Times New Roman"/>
                <w:sz w:val="20"/>
                <w:szCs w:val="20"/>
                <w:lang w:val="en-US"/>
              </w:rPr>
              <w:t>TKMP-Antalya</w:t>
            </w:r>
          </w:p>
        </w:tc>
        <w:tc>
          <w:tcPr>
            <w:tcW w:w="992" w:type="dxa"/>
            <w:tcBorders>
              <w:top w:val="nil"/>
              <w:left w:val="nil"/>
              <w:bottom w:val="single" w:sz="4" w:space="0" w:color="auto"/>
              <w:right w:val="single" w:sz="4" w:space="0" w:color="auto"/>
            </w:tcBorders>
            <w:noWrap/>
            <w:vAlign w:val="center"/>
          </w:tcPr>
          <w:p w:rsidR="00B32D55" w:rsidRPr="00246E7B" w:rsidRDefault="00B32D55" w:rsidP="00246E7B">
            <w:pPr>
              <w:spacing w:after="0" w:line="360" w:lineRule="auto"/>
              <w:jc w:val="right"/>
              <w:rPr>
                <w:rFonts w:ascii="Times New Roman" w:hAnsi="Times New Roman" w:cs="Times New Roman"/>
                <w:sz w:val="20"/>
                <w:szCs w:val="20"/>
                <w:lang w:val="en-US"/>
              </w:rPr>
            </w:pPr>
            <w:r w:rsidRPr="00246E7B">
              <w:rPr>
                <w:rFonts w:ascii="Times New Roman" w:hAnsi="Times New Roman" w:cs="Times New Roman"/>
                <w:sz w:val="20"/>
                <w:szCs w:val="20"/>
                <w:lang w:val="en-US"/>
              </w:rPr>
              <w:t>14400</w:t>
            </w:r>
          </w:p>
        </w:tc>
        <w:tc>
          <w:tcPr>
            <w:tcW w:w="992" w:type="dxa"/>
            <w:tcBorders>
              <w:top w:val="nil"/>
              <w:left w:val="nil"/>
              <w:bottom w:val="single" w:sz="4" w:space="0" w:color="auto"/>
              <w:right w:val="single" w:sz="4" w:space="0" w:color="auto"/>
            </w:tcBorders>
            <w:noWrap/>
            <w:vAlign w:val="center"/>
          </w:tcPr>
          <w:p w:rsidR="00B32D55" w:rsidRPr="00246E7B" w:rsidRDefault="00B32D55" w:rsidP="00246E7B">
            <w:pPr>
              <w:spacing w:after="0" w:line="360" w:lineRule="auto"/>
              <w:jc w:val="right"/>
              <w:rPr>
                <w:rFonts w:ascii="Times New Roman" w:hAnsi="Times New Roman" w:cs="Times New Roman"/>
                <w:sz w:val="20"/>
                <w:szCs w:val="20"/>
                <w:lang w:val="en-US"/>
              </w:rPr>
            </w:pPr>
            <w:r w:rsidRPr="00246E7B">
              <w:rPr>
                <w:rFonts w:ascii="Times New Roman" w:hAnsi="Times New Roman" w:cs="Times New Roman"/>
                <w:sz w:val="20"/>
                <w:szCs w:val="20"/>
                <w:lang w:val="en-US"/>
              </w:rPr>
              <w:t>30</w:t>
            </w:r>
          </w:p>
        </w:tc>
        <w:tc>
          <w:tcPr>
            <w:tcW w:w="1140" w:type="dxa"/>
            <w:vMerge/>
            <w:tcBorders>
              <w:top w:val="nil"/>
              <w:left w:val="single" w:sz="4" w:space="0" w:color="auto"/>
              <w:bottom w:val="single" w:sz="8" w:space="0" w:color="000000"/>
              <w:right w:val="single" w:sz="4" w:space="0" w:color="auto"/>
            </w:tcBorders>
            <w:vAlign w:val="center"/>
          </w:tcPr>
          <w:p w:rsidR="00B32D55" w:rsidRPr="00246E7B" w:rsidRDefault="00B32D55" w:rsidP="00246E7B">
            <w:pPr>
              <w:spacing w:after="0" w:line="360" w:lineRule="auto"/>
              <w:jc w:val="right"/>
              <w:rPr>
                <w:rFonts w:ascii="Times New Roman" w:hAnsi="Times New Roman" w:cs="Times New Roman"/>
                <w:sz w:val="20"/>
                <w:szCs w:val="20"/>
                <w:lang w:val="en-US"/>
              </w:rPr>
            </w:pPr>
          </w:p>
        </w:tc>
        <w:tc>
          <w:tcPr>
            <w:tcW w:w="740" w:type="dxa"/>
            <w:tcBorders>
              <w:top w:val="nil"/>
              <w:left w:val="nil"/>
              <w:bottom w:val="single" w:sz="4" w:space="0" w:color="auto"/>
              <w:right w:val="single" w:sz="4" w:space="0" w:color="auto"/>
            </w:tcBorders>
            <w:noWrap/>
            <w:vAlign w:val="bottom"/>
          </w:tcPr>
          <w:p w:rsidR="00B32D55" w:rsidRPr="00246E7B" w:rsidRDefault="00B32D55" w:rsidP="00FC1CBB">
            <w:pPr>
              <w:spacing w:after="0" w:line="360" w:lineRule="auto"/>
              <w:jc w:val="center"/>
              <w:rPr>
                <w:rFonts w:ascii="Times New Roman" w:hAnsi="Times New Roman" w:cs="Times New Roman"/>
                <w:sz w:val="20"/>
                <w:szCs w:val="20"/>
                <w:lang w:val="en-US"/>
              </w:rPr>
            </w:pPr>
            <w:r w:rsidRPr="00246E7B">
              <w:rPr>
                <w:rFonts w:ascii="Times New Roman" w:hAnsi="Times New Roman" w:cs="Times New Roman"/>
                <w:sz w:val="20"/>
                <w:szCs w:val="20"/>
                <w:lang w:val="en-US"/>
              </w:rPr>
              <w:t>5000</w:t>
            </w:r>
          </w:p>
        </w:tc>
        <w:tc>
          <w:tcPr>
            <w:tcW w:w="2089" w:type="dxa"/>
            <w:tcBorders>
              <w:top w:val="nil"/>
              <w:left w:val="nil"/>
              <w:bottom w:val="single" w:sz="4" w:space="0" w:color="auto"/>
              <w:right w:val="single" w:sz="4" w:space="0" w:color="auto"/>
            </w:tcBorders>
            <w:vAlign w:val="center"/>
          </w:tcPr>
          <w:p w:rsidR="00B32D55" w:rsidRPr="00246E7B" w:rsidRDefault="00B32D55" w:rsidP="00246E7B">
            <w:pPr>
              <w:spacing w:after="0" w:line="360" w:lineRule="auto"/>
              <w:rPr>
                <w:rFonts w:ascii="Times New Roman" w:hAnsi="Times New Roman" w:cs="Times New Roman"/>
                <w:sz w:val="20"/>
                <w:szCs w:val="20"/>
                <w:lang w:val="en-US"/>
              </w:rPr>
            </w:pPr>
            <w:r w:rsidRPr="00246E7B">
              <w:rPr>
                <w:rFonts w:ascii="Times New Roman" w:hAnsi="Times New Roman" w:cs="Times New Roman"/>
                <w:sz w:val="20"/>
                <w:szCs w:val="20"/>
                <w:lang w:val="en-US"/>
              </w:rPr>
              <w:t>Ortofoto</w:t>
            </w:r>
          </w:p>
        </w:tc>
        <w:tc>
          <w:tcPr>
            <w:tcW w:w="969" w:type="dxa"/>
            <w:tcBorders>
              <w:top w:val="nil"/>
              <w:left w:val="single" w:sz="4" w:space="0" w:color="auto"/>
              <w:bottom w:val="single" w:sz="4" w:space="0" w:color="auto"/>
              <w:right w:val="single" w:sz="8" w:space="0" w:color="auto"/>
            </w:tcBorders>
            <w:noWrap/>
          </w:tcPr>
          <w:p w:rsidR="00B32D55" w:rsidRPr="00246E7B" w:rsidRDefault="00B32D55" w:rsidP="00246E7B">
            <w:pPr>
              <w:spacing w:after="0" w:line="360" w:lineRule="auto"/>
              <w:rPr>
                <w:rFonts w:ascii="Times New Roman" w:hAnsi="Times New Roman" w:cs="Times New Roman"/>
                <w:sz w:val="20"/>
                <w:szCs w:val="20"/>
                <w:lang w:val="en-US"/>
              </w:rPr>
            </w:pPr>
            <w:r w:rsidRPr="00246E7B">
              <w:rPr>
                <w:rFonts w:ascii="Times New Roman" w:hAnsi="Times New Roman" w:cs="Times New Roman"/>
                <w:sz w:val="20"/>
                <w:szCs w:val="20"/>
                <w:lang w:val="en-US"/>
              </w:rPr>
              <w:t>2010</w:t>
            </w:r>
          </w:p>
        </w:tc>
      </w:tr>
      <w:tr w:rsidR="00B32D55" w:rsidRPr="00CC0AE1">
        <w:trPr>
          <w:trHeight w:val="255"/>
          <w:jc w:val="center"/>
        </w:trPr>
        <w:tc>
          <w:tcPr>
            <w:tcW w:w="1820" w:type="dxa"/>
            <w:tcBorders>
              <w:top w:val="nil"/>
              <w:left w:val="single" w:sz="8" w:space="0" w:color="auto"/>
              <w:bottom w:val="single" w:sz="4" w:space="0" w:color="auto"/>
              <w:right w:val="single" w:sz="4" w:space="0" w:color="auto"/>
            </w:tcBorders>
            <w:noWrap/>
            <w:vAlign w:val="center"/>
          </w:tcPr>
          <w:p w:rsidR="00B32D55" w:rsidRPr="00246E7B" w:rsidRDefault="00B32D55" w:rsidP="00246E7B">
            <w:pPr>
              <w:spacing w:after="0" w:line="360" w:lineRule="auto"/>
              <w:rPr>
                <w:rFonts w:ascii="Times New Roman" w:hAnsi="Times New Roman" w:cs="Times New Roman"/>
                <w:sz w:val="20"/>
                <w:szCs w:val="20"/>
                <w:lang w:val="en-US"/>
              </w:rPr>
            </w:pPr>
            <w:r w:rsidRPr="00246E7B">
              <w:rPr>
                <w:rFonts w:ascii="Times New Roman" w:hAnsi="Times New Roman" w:cs="Times New Roman"/>
                <w:sz w:val="20"/>
                <w:szCs w:val="20"/>
                <w:lang w:val="en-US"/>
              </w:rPr>
              <w:t>TKMP-Eskişehir</w:t>
            </w:r>
          </w:p>
        </w:tc>
        <w:tc>
          <w:tcPr>
            <w:tcW w:w="992" w:type="dxa"/>
            <w:tcBorders>
              <w:top w:val="nil"/>
              <w:left w:val="nil"/>
              <w:bottom w:val="single" w:sz="4" w:space="0" w:color="auto"/>
              <w:right w:val="single" w:sz="4" w:space="0" w:color="auto"/>
            </w:tcBorders>
            <w:noWrap/>
            <w:vAlign w:val="center"/>
          </w:tcPr>
          <w:p w:rsidR="00B32D55" w:rsidRPr="00246E7B" w:rsidRDefault="00B32D55" w:rsidP="00246E7B">
            <w:pPr>
              <w:spacing w:after="0" w:line="360" w:lineRule="auto"/>
              <w:jc w:val="right"/>
              <w:rPr>
                <w:rFonts w:ascii="Times New Roman" w:hAnsi="Times New Roman" w:cs="Times New Roman"/>
                <w:sz w:val="20"/>
                <w:szCs w:val="20"/>
                <w:lang w:val="en-US"/>
              </w:rPr>
            </w:pPr>
            <w:r w:rsidRPr="00246E7B">
              <w:rPr>
                <w:rFonts w:ascii="Times New Roman" w:hAnsi="Times New Roman" w:cs="Times New Roman"/>
                <w:sz w:val="20"/>
                <w:szCs w:val="20"/>
                <w:lang w:val="en-US"/>
              </w:rPr>
              <w:t>12948</w:t>
            </w:r>
          </w:p>
        </w:tc>
        <w:tc>
          <w:tcPr>
            <w:tcW w:w="992" w:type="dxa"/>
            <w:tcBorders>
              <w:top w:val="nil"/>
              <w:left w:val="nil"/>
              <w:bottom w:val="single" w:sz="4" w:space="0" w:color="auto"/>
              <w:right w:val="single" w:sz="4" w:space="0" w:color="auto"/>
            </w:tcBorders>
            <w:noWrap/>
            <w:vAlign w:val="center"/>
          </w:tcPr>
          <w:p w:rsidR="00B32D55" w:rsidRPr="00246E7B" w:rsidRDefault="00B32D55" w:rsidP="00246E7B">
            <w:pPr>
              <w:spacing w:after="0" w:line="360" w:lineRule="auto"/>
              <w:jc w:val="right"/>
              <w:rPr>
                <w:rFonts w:ascii="Times New Roman" w:hAnsi="Times New Roman" w:cs="Times New Roman"/>
                <w:sz w:val="20"/>
                <w:szCs w:val="20"/>
                <w:lang w:val="en-US"/>
              </w:rPr>
            </w:pPr>
            <w:r w:rsidRPr="00246E7B">
              <w:rPr>
                <w:rFonts w:ascii="Times New Roman" w:hAnsi="Times New Roman" w:cs="Times New Roman"/>
                <w:sz w:val="20"/>
                <w:szCs w:val="20"/>
                <w:lang w:val="en-US"/>
              </w:rPr>
              <w:t>35</w:t>
            </w:r>
          </w:p>
        </w:tc>
        <w:tc>
          <w:tcPr>
            <w:tcW w:w="1140" w:type="dxa"/>
            <w:vMerge/>
            <w:tcBorders>
              <w:top w:val="nil"/>
              <w:left w:val="single" w:sz="4" w:space="0" w:color="auto"/>
              <w:bottom w:val="single" w:sz="8" w:space="0" w:color="000000"/>
              <w:right w:val="single" w:sz="4" w:space="0" w:color="auto"/>
            </w:tcBorders>
            <w:vAlign w:val="center"/>
          </w:tcPr>
          <w:p w:rsidR="00B32D55" w:rsidRPr="00246E7B" w:rsidRDefault="00B32D55" w:rsidP="00246E7B">
            <w:pPr>
              <w:spacing w:after="0" w:line="360" w:lineRule="auto"/>
              <w:jc w:val="right"/>
              <w:rPr>
                <w:rFonts w:ascii="Times New Roman" w:hAnsi="Times New Roman" w:cs="Times New Roman"/>
                <w:sz w:val="20"/>
                <w:szCs w:val="20"/>
                <w:lang w:val="en-US"/>
              </w:rPr>
            </w:pPr>
          </w:p>
        </w:tc>
        <w:tc>
          <w:tcPr>
            <w:tcW w:w="740" w:type="dxa"/>
            <w:tcBorders>
              <w:top w:val="nil"/>
              <w:left w:val="nil"/>
              <w:bottom w:val="single" w:sz="4" w:space="0" w:color="auto"/>
              <w:right w:val="single" w:sz="4" w:space="0" w:color="auto"/>
            </w:tcBorders>
            <w:noWrap/>
            <w:vAlign w:val="bottom"/>
          </w:tcPr>
          <w:p w:rsidR="00B32D55" w:rsidRPr="00246E7B" w:rsidRDefault="00B32D55" w:rsidP="00FC1CBB">
            <w:pPr>
              <w:spacing w:after="0" w:line="360" w:lineRule="auto"/>
              <w:jc w:val="center"/>
              <w:rPr>
                <w:rFonts w:ascii="Times New Roman" w:hAnsi="Times New Roman" w:cs="Times New Roman"/>
                <w:sz w:val="20"/>
                <w:szCs w:val="20"/>
                <w:lang w:val="en-US"/>
              </w:rPr>
            </w:pPr>
            <w:r w:rsidRPr="00246E7B">
              <w:rPr>
                <w:rFonts w:ascii="Times New Roman" w:hAnsi="Times New Roman" w:cs="Times New Roman"/>
                <w:sz w:val="20"/>
                <w:szCs w:val="20"/>
                <w:lang w:val="en-US"/>
              </w:rPr>
              <w:t>5000</w:t>
            </w:r>
          </w:p>
        </w:tc>
        <w:tc>
          <w:tcPr>
            <w:tcW w:w="2089" w:type="dxa"/>
            <w:tcBorders>
              <w:top w:val="nil"/>
              <w:left w:val="nil"/>
              <w:bottom w:val="single" w:sz="4" w:space="0" w:color="auto"/>
              <w:right w:val="single" w:sz="4" w:space="0" w:color="auto"/>
            </w:tcBorders>
            <w:vAlign w:val="center"/>
          </w:tcPr>
          <w:p w:rsidR="00B32D55" w:rsidRPr="00246E7B" w:rsidRDefault="00B32D55" w:rsidP="00246E7B">
            <w:pPr>
              <w:spacing w:after="0" w:line="360" w:lineRule="auto"/>
              <w:rPr>
                <w:rFonts w:ascii="Times New Roman" w:hAnsi="Times New Roman" w:cs="Times New Roman"/>
                <w:sz w:val="20"/>
                <w:szCs w:val="20"/>
                <w:lang w:val="en-US"/>
              </w:rPr>
            </w:pPr>
            <w:r w:rsidRPr="00246E7B">
              <w:rPr>
                <w:rFonts w:ascii="Times New Roman" w:hAnsi="Times New Roman" w:cs="Times New Roman"/>
                <w:sz w:val="20"/>
                <w:szCs w:val="20"/>
                <w:lang w:val="en-US"/>
              </w:rPr>
              <w:t>Ortofoto</w:t>
            </w:r>
          </w:p>
        </w:tc>
        <w:tc>
          <w:tcPr>
            <w:tcW w:w="969" w:type="dxa"/>
            <w:tcBorders>
              <w:top w:val="nil"/>
              <w:left w:val="single" w:sz="4" w:space="0" w:color="auto"/>
              <w:bottom w:val="single" w:sz="4" w:space="0" w:color="auto"/>
              <w:right w:val="single" w:sz="8" w:space="0" w:color="auto"/>
            </w:tcBorders>
            <w:noWrap/>
          </w:tcPr>
          <w:p w:rsidR="00B32D55" w:rsidRPr="00246E7B" w:rsidRDefault="00B32D55" w:rsidP="00246E7B">
            <w:pPr>
              <w:spacing w:after="0" w:line="360" w:lineRule="auto"/>
              <w:rPr>
                <w:rFonts w:ascii="Times New Roman" w:hAnsi="Times New Roman" w:cs="Times New Roman"/>
                <w:sz w:val="20"/>
                <w:szCs w:val="20"/>
                <w:lang w:val="en-US"/>
              </w:rPr>
            </w:pPr>
            <w:r w:rsidRPr="00246E7B">
              <w:rPr>
                <w:rFonts w:ascii="Times New Roman" w:hAnsi="Times New Roman" w:cs="Times New Roman"/>
                <w:sz w:val="20"/>
                <w:szCs w:val="20"/>
                <w:lang w:val="en-US"/>
              </w:rPr>
              <w:t>2010</w:t>
            </w:r>
          </w:p>
        </w:tc>
      </w:tr>
      <w:tr w:rsidR="00B32D55" w:rsidRPr="00CC0AE1">
        <w:trPr>
          <w:trHeight w:val="270"/>
          <w:jc w:val="center"/>
        </w:trPr>
        <w:tc>
          <w:tcPr>
            <w:tcW w:w="1820" w:type="dxa"/>
            <w:tcBorders>
              <w:top w:val="nil"/>
              <w:left w:val="single" w:sz="8" w:space="0" w:color="auto"/>
              <w:bottom w:val="single" w:sz="8" w:space="0" w:color="auto"/>
              <w:right w:val="single" w:sz="4" w:space="0" w:color="auto"/>
            </w:tcBorders>
            <w:noWrap/>
            <w:vAlign w:val="center"/>
          </w:tcPr>
          <w:p w:rsidR="00B32D55" w:rsidRPr="00246E7B" w:rsidRDefault="00B32D55" w:rsidP="00246E7B">
            <w:pPr>
              <w:spacing w:after="0" w:line="360" w:lineRule="auto"/>
              <w:rPr>
                <w:rFonts w:ascii="Times New Roman" w:hAnsi="Times New Roman" w:cs="Times New Roman"/>
                <w:sz w:val="20"/>
                <w:szCs w:val="20"/>
                <w:lang w:val="en-US"/>
              </w:rPr>
            </w:pPr>
            <w:r w:rsidRPr="00246E7B">
              <w:rPr>
                <w:rFonts w:ascii="Times New Roman" w:hAnsi="Times New Roman" w:cs="Times New Roman"/>
                <w:sz w:val="20"/>
                <w:szCs w:val="20"/>
                <w:lang w:val="en-US"/>
              </w:rPr>
              <w:t>TKMP-Çorum1</w:t>
            </w:r>
          </w:p>
        </w:tc>
        <w:tc>
          <w:tcPr>
            <w:tcW w:w="992" w:type="dxa"/>
            <w:tcBorders>
              <w:top w:val="nil"/>
              <w:left w:val="nil"/>
              <w:bottom w:val="single" w:sz="8" w:space="0" w:color="auto"/>
              <w:right w:val="single" w:sz="4" w:space="0" w:color="auto"/>
            </w:tcBorders>
            <w:noWrap/>
            <w:vAlign w:val="center"/>
          </w:tcPr>
          <w:p w:rsidR="00B32D55" w:rsidRPr="00246E7B" w:rsidRDefault="00B32D55" w:rsidP="00246E7B">
            <w:pPr>
              <w:spacing w:after="0" w:line="360" w:lineRule="auto"/>
              <w:jc w:val="right"/>
              <w:rPr>
                <w:rFonts w:ascii="Times New Roman" w:hAnsi="Times New Roman" w:cs="Times New Roman"/>
                <w:sz w:val="20"/>
                <w:szCs w:val="20"/>
                <w:lang w:val="en-US"/>
              </w:rPr>
            </w:pPr>
            <w:r w:rsidRPr="00246E7B">
              <w:rPr>
                <w:rFonts w:ascii="Times New Roman" w:hAnsi="Times New Roman" w:cs="Times New Roman"/>
                <w:sz w:val="20"/>
                <w:szCs w:val="20"/>
                <w:lang w:val="en-US"/>
              </w:rPr>
              <w:t>13866</w:t>
            </w:r>
          </w:p>
        </w:tc>
        <w:tc>
          <w:tcPr>
            <w:tcW w:w="992" w:type="dxa"/>
            <w:tcBorders>
              <w:top w:val="nil"/>
              <w:left w:val="nil"/>
              <w:bottom w:val="single" w:sz="8" w:space="0" w:color="auto"/>
              <w:right w:val="single" w:sz="4" w:space="0" w:color="auto"/>
            </w:tcBorders>
            <w:noWrap/>
            <w:vAlign w:val="center"/>
          </w:tcPr>
          <w:p w:rsidR="00B32D55" w:rsidRPr="00246E7B" w:rsidRDefault="00B32D55" w:rsidP="00246E7B">
            <w:pPr>
              <w:spacing w:after="0" w:line="360" w:lineRule="auto"/>
              <w:jc w:val="right"/>
              <w:rPr>
                <w:rFonts w:ascii="Times New Roman" w:hAnsi="Times New Roman" w:cs="Times New Roman"/>
                <w:sz w:val="20"/>
                <w:szCs w:val="20"/>
                <w:lang w:val="en-US"/>
              </w:rPr>
            </w:pPr>
            <w:r w:rsidRPr="00246E7B">
              <w:rPr>
                <w:rFonts w:ascii="Times New Roman" w:hAnsi="Times New Roman" w:cs="Times New Roman"/>
                <w:sz w:val="20"/>
                <w:szCs w:val="20"/>
                <w:lang w:val="en-US"/>
              </w:rPr>
              <w:t>38</w:t>
            </w:r>
          </w:p>
        </w:tc>
        <w:tc>
          <w:tcPr>
            <w:tcW w:w="1140" w:type="dxa"/>
            <w:vMerge/>
            <w:tcBorders>
              <w:top w:val="nil"/>
              <w:left w:val="single" w:sz="4" w:space="0" w:color="auto"/>
              <w:bottom w:val="single" w:sz="8" w:space="0" w:color="000000"/>
              <w:right w:val="single" w:sz="4" w:space="0" w:color="auto"/>
            </w:tcBorders>
            <w:vAlign w:val="center"/>
          </w:tcPr>
          <w:p w:rsidR="00B32D55" w:rsidRPr="00246E7B" w:rsidRDefault="00B32D55" w:rsidP="00246E7B">
            <w:pPr>
              <w:spacing w:after="0" w:line="360" w:lineRule="auto"/>
              <w:jc w:val="right"/>
              <w:rPr>
                <w:rFonts w:ascii="Times New Roman" w:hAnsi="Times New Roman" w:cs="Times New Roman"/>
                <w:sz w:val="20"/>
                <w:szCs w:val="20"/>
                <w:lang w:val="en-US"/>
              </w:rPr>
            </w:pPr>
          </w:p>
        </w:tc>
        <w:tc>
          <w:tcPr>
            <w:tcW w:w="740" w:type="dxa"/>
            <w:tcBorders>
              <w:top w:val="nil"/>
              <w:left w:val="nil"/>
              <w:bottom w:val="single" w:sz="8" w:space="0" w:color="auto"/>
              <w:right w:val="single" w:sz="4" w:space="0" w:color="auto"/>
            </w:tcBorders>
            <w:noWrap/>
            <w:vAlign w:val="bottom"/>
          </w:tcPr>
          <w:p w:rsidR="00B32D55" w:rsidRPr="00246E7B" w:rsidRDefault="00B32D55" w:rsidP="00FC1CBB">
            <w:pPr>
              <w:spacing w:after="0" w:line="360" w:lineRule="auto"/>
              <w:jc w:val="center"/>
              <w:rPr>
                <w:rFonts w:ascii="Times New Roman" w:hAnsi="Times New Roman" w:cs="Times New Roman"/>
                <w:sz w:val="20"/>
                <w:szCs w:val="20"/>
                <w:lang w:val="en-US"/>
              </w:rPr>
            </w:pPr>
            <w:r w:rsidRPr="00246E7B">
              <w:rPr>
                <w:rFonts w:ascii="Times New Roman" w:hAnsi="Times New Roman" w:cs="Times New Roman"/>
                <w:sz w:val="20"/>
                <w:szCs w:val="20"/>
                <w:lang w:val="en-US"/>
              </w:rPr>
              <w:t>5000</w:t>
            </w:r>
          </w:p>
        </w:tc>
        <w:tc>
          <w:tcPr>
            <w:tcW w:w="2089" w:type="dxa"/>
            <w:tcBorders>
              <w:top w:val="nil"/>
              <w:left w:val="nil"/>
              <w:bottom w:val="single" w:sz="8" w:space="0" w:color="auto"/>
              <w:right w:val="single" w:sz="4" w:space="0" w:color="auto"/>
            </w:tcBorders>
            <w:vAlign w:val="center"/>
          </w:tcPr>
          <w:p w:rsidR="00B32D55" w:rsidRPr="00246E7B" w:rsidRDefault="00B32D55" w:rsidP="00246E7B">
            <w:pPr>
              <w:spacing w:after="0" w:line="360" w:lineRule="auto"/>
              <w:rPr>
                <w:rFonts w:ascii="Times New Roman" w:hAnsi="Times New Roman" w:cs="Times New Roman"/>
                <w:sz w:val="20"/>
                <w:szCs w:val="20"/>
                <w:lang w:val="en-US"/>
              </w:rPr>
            </w:pPr>
            <w:r w:rsidRPr="00246E7B">
              <w:rPr>
                <w:rFonts w:ascii="Times New Roman" w:hAnsi="Times New Roman" w:cs="Times New Roman"/>
                <w:sz w:val="20"/>
                <w:szCs w:val="20"/>
                <w:lang w:val="en-US"/>
              </w:rPr>
              <w:t>Ortofoto</w:t>
            </w:r>
          </w:p>
        </w:tc>
        <w:tc>
          <w:tcPr>
            <w:tcW w:w="969" w:type="dxa"/>
            <w:tcBorders>
              <w:top w:val="nil"/>
              <w:left w:val="single" w:sz="4" w:space="0" w:color="auto"/>
              <w:bottom w:val="single" w:sz="8" w:space="0" w:color="auto"/>
              <w:right w:val="single" w:sz="8" w:space="0" w:color="auto"/>
            </w:tcBorders>
            <w:noWrap/>
          </w:tcPr>
          <w:p w:rsidR="00B32D55" w:rsidRPr="00246E7B" w:rsidRDefault="00B32D55" w:rsidP="00246E7B">
            <w:pPr>
              <w:spacing w:after="0" w:line="360" w:lineRule="auto"/>
              <w:rPr>
                <w:rFonts w:ascii="Times New Roman" w:hAnsi="Times New Roman" w:cs="Times New Roman"/>
                <w:sz w:val="20"/>
                <w:szCs w:val="20"/>
                <w:lang w:val="en-US"/>
              </w:rPr>
            </w:pPr>
            <w:r w:rsidRPr="00246E7B">
              <w:rPr>
                <w:rFonts w:ascii="Times New Roman" w:hAnsi="Times New Roman" w:cs="Times New Roman"/>
                <w:sz w:val="20"/>
                <w:szCs w:val="20"/>
                <w:lang w:val="en-US"/>
              </w:rPr>
              <w:t>2010</w:t>
            </w:r>
          </w:p>
        </w:tc>
      </w:tr>
      <w:tr w:rsidR="00B32D55" w:rsidRPr="00CC0AE1">
        <w:trPr>
          <w:trHeight w:val="255"/>
          <w:jc w:val="center"/>
        </w:trPr>
        <w:tc>
          <w:tcPr>
            <w:tcW w:w="1820" w:type="dxa"/>
            <w:tcBorders>
              <w:top w:val="nil"/>
              <w:left w:val="single" w:sz="8" w:space="0" w:color="auto"/>
              <w:bottom w:val="single" w:sz="4" w:space="0" w:color="auto"/>
              <w:right w:val="single" w:sz="4" w:space="0" w:color="auto"/>
            </w:tcBorders>
            <w:noWrap/>
            <w:vAlign w:val="center"/>
          </w:tcPr>
          <w:p w:rsidR="00B32D55" w:rsidRPr="00246E7B" w:rsidRDefault="00B32D55" w:rsidP="00246E7B">
            <w:pPr>
              <w:spacing w:after="0" w:line="360" w:lineRule="auto"/>
              <w:rPr>
                <w:rFonts w:ascii="Times New Roman" w:hAnsi="Times New Roman" w:cs="Times New Roman"/>
                <w:sz w:val="20"/>
                <w:szCs w:val="20"/>
                <w:lang w:val="en-US"/>
              </w:rPr>
            </w:pPr>
            <w:r w:rsidRPr="00246E7B">
              <w:rPr>
                <w:rFonts w:ascii="Times New Roman" w:hAnsi="Times New Roman" w:cs="Times New Roman"/>
                <w:sz w:val="20"/>
                <w:szCs w:val="20"/>
                <w:lang w:val="en-US"/>
              </w:rPr>
              <w:t>TKMP-Elbistan</w:t>
            </w:r>
          </w:p>
        </w:tc>
        <w:tc>
          <w:tcPr>
            <w:tcW w:w="992" w:type="dxa"/>
            <w:tcBorders>
              <w:top w:val="nil"/>
              <w:left w:val="nil"/>
              <w:bottom w:val="single" w:sz="4" w:space="0" w:color="auto"/>
              <w:right w:val="single" w:sz="4" w:space="0" w:color="auto"/>
            </w:tcBorders>
            <w:noWrap/>
            <w:vAlign w:val="center"/>
          </w:tcPr>
          <w:p w:rsidR="00B32D55" w:rsidRPr="00246E7B" w:rsidRDefault="00B32D55" w:rsidP="00246E7B">
            <w:pPr>
              <w:spacing w:after="0" w:line="360" w:lineRule="auto"/>
              <w:jc w:val="right"/>
              <w:rPr>
                <w:rFonts w:ascii="Times New Roman" w:hAnsi="Times New Roman" w:cs="Times New Roman"/>
                <w:sz w:val="20"/>
                <w:szCs w:val="20"/>
                <w:lang w:val="en-US"/>
              </w:rPr>
            </w:pPr>
            <w:r w:rsidRPr="00246E7B">
              <w:rPr>
                <w:rFonts w:ascii="Times New Roman" w:hAnsi="Times New Roman" w:cs="Times New Roman"/>
                <w:sz w:val="20"/>
                <w:szCs w:val="20"/>
                <w:lang w:val="en-US"/>
              </w:rPr>
              <w:t>14568</w:t>
            </w:r>
          </w:p>
        </w:tc>
        <w:tc>
          <w:tcPr>
            <w:tcW w:w="992" w:type="dxa"/>
            <w:tcBorders>
              <w:top w:val="nil"/>
              <w:left w:val="nil"/>
              <w:bottom w:val="single" w:sz="4" w:space="0" w:color="auto"/>
              <w:right w:val="single" w:sz="4" w:space="0" w:color="auto"/>
            </w:tcBorders>
            <w:noWrap/>
            <w:vAlign w:val="center"/>
          </w:tcPr>
          <w:p w:rsidR="00B32D55" w:rsidRPr="00246E7B" w:rsidRDefault="00B32D55" w:rsidP="00246E7B">
            <w:pPr>
              <w:spacing w:after="0" w:line="360" w:lineRule="auto"/>
              <w:jc w:val="right"/>
              <w:rPr>
                <w:rFonts w:ascii="Times New Roman" w:hAnsi="Times New Roman" w:cs="Times New Roman"/>
                <w:sz w:val="20"/>
                <w:szCs w:val="20"/>
                <w:lang w:val="en-US"/>
              </w:rPr>
            </w:pPr>
            <w:r w:rsidRPr="00246E7B">
              <w:rPr>
                <w:rFonts w:ascii="Times New Roman" w:hAnsi="Times New Roman" w:cs="Times New Roman"/>
                <w:sz w:val="20"/>
                <w:szCs w:val="20"/>
                <w:lang w:val="en-US"/>
              </w:rPr>
              <w:t>26</w:t>
            </w:r>
          </w:p>
        </w:tc>
        <w:tc>
          <w:tcPr>
            <w:tcW w:w="1140" w:type="dxa"/>
            <w:vMerge w:val="restart"/>
            <w:tcBorders>
              <w:top w:val="nil"/>
              <w:left w:val="single" w:sz="4" w:space="0" w:color="auto"/>
              <w:bottom w:val="single" w:sz="8" w:space="0" w:color="000000"/>
              <w:right w:val="single" w:sz="4" w:space="0" w:color="auto"/>
            </w:tcBorders>
            <w:noWrap/>
            <w:vAlign w:val="center"/>
          </w:tcPr>
          <w:p w:rsidR="00B32D55" w:rsidRPr="00246E7B" w:rsidRDefault="00B32D55" w:rsidP="00246E7B">
            <w:pPr>
              <w:spacing w:after="0" w:line="360" w:lineRule="auto"/>
              <w:jc w:val="right"/>
              <w:rPr>
                <w:rFonts w:ascii="Times New Roman" w:hAnsi="Times New Roman" w:cs="Times New Roman"/>
                <w:sz w:val="20"/>
                <w:szCs w:val="20"/>
                <w:lang w:val="en-US"/>
              </w:rPr>
            </w:pPr>
            <w:r w:rsidRPr="00246E7B">
              <w:rPr>
                <w:rFonts w:ascii="Times New Roman" w:hAnsi="Times New Roman" w:cs="Times New Roman"/>
                <w:sz w:val="20"/>
                <w:szCs w:val="20"/>
                <w:lang w:val="en-US"/>
              </w:rPr>
              <w:t>29</w:t>
            </w:r>
          </w:p>
        </w:tc>
        <w:tc>
          <w:tcPr>
            <w:tcW w:w="740" w:type="dxa"/>
            <w:tcBorders>
              <w:top w:val="nil"/>
              <w:left w:val="nil"/>
              <w:bottom w:val="single" w:sz="4" w:space="0" w:color="auto"/>
              <w:right w:val="single" w:sz="4" w:space="0" w:color="auto"/>
            </w:tcBorders>
            <w:noWrap/>
            <w:vAlign w:val="bottom"/>
          </w:tcPr>
          <w:p w:rsidR="00B32D55" w:rsidRPr="00246E7B" w:rsidRDefault="00B32D55" w:rsidP="00FC1CBB">
            <w:pPr>
              <w:spacing w:after="0" w:line="360" w:lineRule="auto"/>
              <w:jc w:val="center"/>
              <w:rPr>
                <w:rFonts w:ascii="Times New Roman" w:hAnsi="Times New Roman" w:cs="Times New Roman"/>
                <w:sz w:val="20"/>
                <w:szCs w:val="20"/>
                <w:lang w:val="en-US"/>
              </w:rPr>
            </w:pPr>
            <w:r w:rsidRPr="00246E7B">
              <w:rPr>
                <w:rFonts w:ascii="Times New Roman" w:hAnsi="Times New Roman" w:cs="Times New Roman"/>
                <w:sz w:val="20"/>
                <w:szCs w:val="20"/>
                <w:lang w:val="en-US"/>
              </w:rPr>
              <w:t>5000</w:t>
            </w:r>
          </w:p>
        </w:tc>
        <w:tc>
          <w:tcPr>
            <w:tcW w:w="2089" w:type="dxa"/>
            <w:tcBorders>
              <w:top w:val="nil"/>
              <w:left w:val="nil"/>
              <w:bottom w:val="single" w:sz="4" w:space="0" w:color="auto"/>
              <w:right w:val="single" w:sz="4" w:space="0" w:color="auto"/>
            </w:tcBorders>
            <w:vAlign w:val="center"/>
          </w:tcPr>
          <w:p w:rsidR="00B32D55" w:rsidRPr="00246E7B" w:rsidRDefault="00B32D55" w:rsidP="00246E7B">
            <w:pPr>
              <w:spacing w:after="0" w:line="360" w:lineRule="auto"/>
              <w:rPr>
                <w:rFonts w:ascii="Times New Roman" w:hAnsi="Times New Roman" w:cs="Times New Roman"/>
                <w:sz w:val="20"/>
                <w:szCs w:val="20"/>
                <w:lang w:val="en-US"/>
              </w:rPr>
            </w:pPr>
            <w:r w:rsidRPr="00246E7B">
              <w:rPr>
                <w:rFonts w:ascii="Times New Roman" w:hAnsi="Times New Roman" w:cs="Times New Roman"/>
                <w:sz w:val="20"/>
                <w:szCs w:val="20"/>
                <w:lang w:val="en-US"/>
              </w:rPr>
              <w:t>Ortofoto</w:t>
            </w:r>
          </w:p>
        </w:tc>
        <w:tc>
          <w:tcPr>
            <w:tcW w:w="969" w:type="dxa"/>
            <w:tcBorders>
              <w:top w:val="nil"/>
              <w:left w:val="single" w:sz="4" w:space="0" w:color="auto"/>
              <w:bottom w:val="single" w:sz="4" w:space="0" w:color="auto"/>
              <w:right w:val="single" w:sz="8" w:space="0" w:color="auto"/>
            </w:tcBorders>
            <w:noWrap/>
          </w:tcPr>
          <w:p w:rsidR="00B32D55" w:rsidRPr="00246E7B" w:rsidRDefault="00B32D55" w:rsidP="00246E7B">
            <w:pPr>
              <w:spacing w:after="0" w:line="360" w:lineRule="auto"/>
              <w:rPr>
                <w:rFonts w:ascii="Times New Roman" w:hAnsi="Times New Roman" w:cs="Times New Roman"/>
                <w:sz w:val="20"/>
                <w:szCs w:val="20"/>
                <w:lang w:val="en-US"/>
              </w:rPr>
            </w:pPr>
            <w:r w:rsidRPr="00246E7B">
              <w:rPr>
                <w:rFonts w:ascii="Times New Roman" w:hAnsi="Times New Roman" w:cs="Times New Roman"/>
                <w:sz w:val="20"/>
                <w:szCs w:val="20"/>
                <w:lang w:val="en-US"/>
              </w:rPr>
              <w:t>2011</w:t>
            </w:r>
          </w:p>
        </w:tc>
      </w:tr>
      <w:tr w:rsidR="00B32D55" w:rsidRPr="00CC0AE1">
        <w:trPr>
          <w:trHeight w:val="255"/>
          <w:jc w:val="center"/>
        </w:trPr>
        <w:tc>
          <w:tcPr>
            <w:tcW w:w="1820" w:type="dxa"/>
            <w:tcBorders>
              <w:top w:val="nil"/>
              <w:left w:val="single" w:sz="8" w:space="0" w:color="auto"/>
              <w:bottom w:val="single" w:sz="4" w:space="0" w:color="auto"/>
              <w:right w:val="single" w:sz="4" w:space="0" w:color="auto"/>
            </w:tcBorders>
            <w:noWrap/>
            <w:vAlign w:val="center"/>
          </w:tcPr>
          <w:p w:rsidR="00B32D55" w:rsidRPr="00246E7B" w:rsidRDefault="00B32D55" w:rsidP="00246E7B">
            <w:pPr>
              <w:spacing w:after="0" w:line="360" w:lineRule="auto"/>
              <w:rPr>
                <w:rFonts w:ascii="Times New Roman" w:hAnsi="Times New Roman" w:cs="Times New Roman"/>
                <w:sz w:val="20"/>
                <w:szCs w:val="20"/>
                <w:lang w:val="en-US"/>
              </w:rPr>
            </w:pPr>
            <w:r w:rsidRPr="00246E7B">
              <w:rPr>
                <w:rFonts w:ascii="Times New Roman" w:hAnsi="Times New Roman" w:cs="Times New Roman"/>
                <w:sz w:val="20"/>
                <w:szCs w:val="20"/>
                <w:lang w:val="en-US"/>
              </w:rPr>
              <w:t>TKMP-Samsun</w:t>
            </w:r>
          </w:p>
        </w:tc>
        <w:tc>
          <w:tcPr>
            <w:tcW w:w="992" w:type="dxa"/>
            <w:tcBorders>
              <w:top w:val="nil"/>
              <w:left w:val="nil"/>
              <w:bottom w:val="single" w:sz="4" w:space="0" w:color="auto"/>
              <w:right w:val="single" w:sz="4" w:space="0" w:color="auto"/>
            </w:tcBorders>
            <w:noWrap/>
            <w:vAlign w:val="center"/>
          </w:tcPr>
          <w:p w:rsidR="00B32D55" w:rsidRPr="00246E7B" w:rsidRDefault="00B32D55" w:rsidP="00246E7B">
            <w:pPr>
              <w:spacing w:after="0" w:line="360" w:lineRule="auto"/>
              <w:jc w:val="right"/>
              <w:rPr>
                <w:rFonts w:ascii="Times New Roman" w:hAnsi="Times New Roman" w:cs="Times New Roman"/>
                <w:sz w:val="20"/>
                <w:szCs w:val="20"/>
                <w:lang w:val="en-US"/>
              </w:rPr>
            </w:pPr>
            <w:r w:rsidRPr="00246E7B">
              <w:rPr>
                <w:rFonts w:ascii="Times New Roman" w:hAnsi="Times New Roman" w:cs="Times New Roman"/>
                <w:sz w:val="20"/>
                <w:szCs w:val="20"/>
                <w:lang w:val="en-US"/>
              </w:rPr>
              <w:t>9720</w:t>
            </w:r>
          </w:p>
        </w:tc>
        <w:tc>
          <w:tcPr>
            <w:tcW w:w="992" w:type="dxa"/>
            <w:tcBorders>
              <w:top w:val="nil"/>
              <w:left w:val="nil"/>
              <w:bottom w:val="single" w:sz="4" w:space="0" w:color="auto"/>
              <w:right w:val="single" w:sz="4" w:space="0" w:color="auto"/>
            </w:tcBorders>
            <w:noWrap/>
            <w:vAlign w:val="center"/>
          </w:tcPr>
          <w:p w:rsidR="00B32D55" w:rsidRPr="00246E7B" w:rsidRDefault="00B32D55" w:rsidP="00246E7B">
            <w:pPr>
              <w:spacing w:after="0" w:line="360" w:lineRule="auto"/>
              <w:jc w:val="right"/>
              <w:rPr>
                <w:rFonts w:ascii="Times New Roman" w:hAnsi="Times New Roman" w:cs="Times New Roman"/>
                <w:sz w:val="20"/>
                <w:szCs w:val="20"/>
                <w:lang w:val="en-US"/>
              </w:rPr>
            </w:pPr>
            <w:r w:rsidRPr="00246E7B">
              <w:rPr>
                <w:rFonts w:ascii="Times New Roman" w:hAnsi="Times New Roman" w:cs="Times New Roman"/>
                <w:sz w:val="20"/>
                <w:szCs w:val="20"/>
                <w:lang w:val="en-US"/>
              </w:rPr>
              <w:t>30</w:t>
            </w:r>
          </w:p>
        </w:tc>
        <w:tc>
          <w:tcPr>
            <w:tcW w:w="1140" w:type="dxa"/>
            <w:vMerge/>
            <w:tcBorders>
              <w:top w:val="nil"/>
              <w:left w:val="single" w:sz="4" w:space="0" w:color="auto"/>
              <w:bottom w:val="single" w:sz="8" w:space="0" w:color="000000"/>
              <w:right w:val="single" w:sz="4" w:space="0" w:color="auto"/>
            </w:tcBorders>
            <w:vAlign w:val="center"/>
          </w:tcPr>
          <w:p w:rsidR="00B32D55" w:rsidRPr="00246E7B" w:rsidRDefault="00B32D55" w:rsidP="00FC1CBB">
            <w:pPr>
              <w:spacing w:after="0" w:line="360" w:lineRule="auto"/>
              <w:rPr>
                <w:rFonts w:ascii="Times New Roman" w:hAnsi="Times New Roman" w:cs="Times New Roman"/>
                <w:sz w:val="20"/>
                <w:szCs w:val="20"/>
                <w:lang w:val="en-US"/>
              </w:rPr>
            </w:pPr>
          </w:p>
        </w:tc>
        <w:tc>
          <w:tcPr>
            <w:tcW w:w="740" w:type="dxa"/>
            <w:tcBorders>
              <w:top w:val="nil"/>
              <w:left w:val="nil"/>
              <w:bottom w:val="single" w:sz="4" w:space="0" w:color="auto"/>
              <w:right w:val="single" w:sz="4" w:space="0" w:color="auto"/>
            </w:tcBorders>
            <w:noWrap/>
            <w:vAlign w:val="bottom"/>
          </w:tcPr>
          <w:p w:rsidR="00B32D55" w:rsidRPr="00246E7B" w:rsidRDefault="00B32D55" w:rsidP="00FC1CBB">
            <w:pPr>
              <w:spacing w:after="0" w:line="360" w:lineRule="auto"/>
              <w:jc w:val="center"/>
              <w:rPr>
                <w:rFonts w:ascii="Times New Roman" w:hAnsi="Times New Roman" w:cs="Times New Roman"/>
                <w:sz w:val="20"/>
                <w:szCs w:val="20"/>
                <w:lang w:val="en-US"/>
              </w:rPr>
            </w:pPr>
            <w:r w:rsidRPr="00246E7B">
              <w:rPr>
                <w:rFonts w:ascii="Times New Roman" w:hAnsi="Times New Roman" w:cs="Times New Roman"/>
                <w:sz w:val="20"/>
                <w:szCs w:val="20"/>
                <w:lang w:val="en-US"/>
              </w:rPr>
              <w:t>5000</w:t>
            </w:r>
          </w:p>
        </w:tc>
        <w:tc>
          <w:tcPr>
            <w:tcW w:w="2089" w:type="dxa"/>
            <w:tcBorders>
              <w:top w:val="nil"/>
              <w:left w:val="nil"/>
              <w:bottom w:val="single" w:sz="4" w:space="0" w:color="auto"/>
              <w:right w:val="single" w:sz="4" w:space="0" w:color="auto"/>
            </w:tcBorders>
            <w:vAlign w:val="center"/>
          </w:tcPr>
          <w:p w:rsidR="00B32D55" w:rsidRPr="00246E7B" w:rsidRDefault="00B32D55" w:rsidP="00246E7B">
            <w:pPr>
              <w:spacing w:after="0" w:line="360" w:lineRule="auto"/>
              <w:rPr>
                <w:rFonts w:ascii="Times New Roman" w:hAnsi="Times New Roman" w:cs="Times New Roman"/>
                <w:sz w:val="20"/>
                <w:szCs w:val="20"/>
                <w:lang w:val="en-US"/>
              </w:rPr>
            </w:pPr>
            <w:r w:rsidRPr="00246E7B">
              <w:rPr>
                <w:rFonts w:ascii="Times New Roman" w:hAnsi="Times New Roman" w:cs="Times New Roman"/>
                <w:sz w:val="20"/>
                <w:szCs w:val="20"/>
                <w:lang w:val="en-US"/>
              </w:rPr>
              <w:t>Ortofoto</w:t>
            </w:r>
          </w:p>
        </w:tc>
        <w:tc>
          <w:tcPr>
            <w:tcW w:w="969" w:type="dxa"/>
            <w:tcBorders>
              <w:top w:val="nil"/>
              <w:left w:val="single" w:sz="4" w:space="0" w:color="auto"/>
              <w:bottom w:val="single" w:sz="4" w:space="0" w:color="auto"/>
              <w:right w:val="single" w:sz="8" w:space="0" w:color="auto"/>
            </w:tcBorders>
            <w:noWrap/>
          </w:tcPr>
          <w:p w:rsidR="00B32D55" w:rsidRPr="00246E7B" w:rsidRDefault="00B32D55" w:rsidP="00246E7B">
            <w:pPr>
              <w:spacing w:after="0" w:line="360" w:lineRule="auto"/>
              <w:rPr>
                <w:rFonts w:ascii="Times New Roman" w:hAnsi="Times New Roman" w:cs="Times New Roman"/>
                <w:sz w:val="20"/>
                <w:szCs w:val="20"/>
                <w:lang w:val="en-US"/>
              </w:rPr>
            </w:pPr>
            <w:r w:rsidRPr="00246E7B">
              <w:rPr>
                <w:rFonts w:ascii="Times New Roman" w:hAnsi="Times New Roman" w:cs="Times New Roman"/>
                <w:sz w:val="20"/>
                <w:szCs w:val="20"/>
                <w:lang w:val="en-US"/>
              </w:rPr>
              <w:t>2011</w:t>
            </w:r>
          </w:p>
        </w:tc>
      </w:tr>
      <w:tr w:rsidR="00B32D55" w:rsidRPr="00CC0AE1">
        <w:trPr>
          <w:trHeight w:val="270"/>
          <w:jc w:val="center"/>
        </w:trPr>
        <w:tc>
          <w:tcPr>
            <w:tcW w:w="1820" w:type="dxa"/>
            <w:tcBorders>
              <w:top w:val="nil"/>
              <w:left w:val="single" w:sz="8" w:space="0" w:color="auto"/>
              <w:bottom w:val="single" w:sz="8" w:space="0" w:color="auto"/>
              <w:right w:val="single" w:sz="4" w:space="0" w:color="auto"/>
            </w:tcBorders>
            <w:noWrap/>
            <w:vAlign w:val="center"/>
          </w:tcPr>
          <w:p w:rsidR="00B32D55" w:rsidRPr="00246E7B" w:rsidRDefault="00B32D55" w:rsidP="00246E7B">
            <w:pPr>
              <w:spacing w:after="0" w:line="360" w:lineRule="auto"/>
              <w:rPr>
                <w:rFonts w:ascii="Times New Roman" w:hAnsi="Times New Roman" w:cs="Times New Roman"/>
                <w:sz w:val="20"/>
                <w:szCs w:val="20"/>
                <w:lang w:val="en-US"/>
              </w:rPr>
            </w:pPr>
            <w:r w:rsidRPr="00246E7B">
              <w:rPr>
                <w:rFonts w:ascii="Times New Roman" w:hAnsi="Times New Roman" w:cs="Times New Roman"/>
                <w:sz w:val="20"/>
                <w:szCs w:val="20"/>
                <w:lang w:val="en-US"/>
              </w:rPr>
              <w:t>TKMP-Sinop</w:t>
            </w:r>
          </w:p>
        </w:tc>
        <w:tc>
          <w:tcPr>
            <w:tcW w:w="992" w:type="dxa"/>
            <w:tcBorders>
              <w:top w:val="nil"/>
              <w:left w:val="nil"/>
              <w:bottom w:val="single" w:sz="8" w:space="0" w:color="auto"/>
              <w:right w:val="single" w:sz="4" w:space="0" w:color="auto"/>
            </w:tcBorders>
            <w:noWrap/>
            <w:vAlign w:val="center"/>
          </w:tcPr>
          <w:p w:rsidR="00B32D55" w:rsidRPr="00246E7B" w:rsidRDefault="00B32D55" w:rsidP="00246E7B">
            <w:pPr>
              <w:spacing w:after="0" w:line="360" w:lineRule="auto"/>
              <w:jc w:val="right"/>
              <w:rPr>
                <w:rFonts w:ascii="Times New Roman" w:hAnsi="Times New Roman" w:cs="Times New Roman"/>
                <w:sz w:val="20"/>
                <w:szCs w:val="20"/>
                <w:lang w:val="en-US"/>
              </w:rPr>
            </w:pPr>
            <w:r w:rsidRPr="00246E7B">
              <w:rPr>
                <w:rFonts w:ascii="Times New Roman" w:hAnsi="Times New Roman" w:cs="Times New Roman"/>
                <w:sz w:val="20"/>
                <w:szCs w:val="20"/>
                <w:lang w:val="en-US"/>
              </w:rPr>
              <w:t>9300</w:t>
            </w:r>
          </w:p>
        </w:tc>
        <w:tc>
          <w:tcPr>
            <w:tcW w:w="992" w:type="dxa"/>
            <w:tcBorders>
              <w:top w:val="nil"/>
              <w:left w:val="nil"/>
              <w:bottom w:val="single" w:sz="8" w:space="0" w:color="auto"/>
              <w:right w:val="single" w:sz="4" w:space="0" w:color="auto"/>
            </w:tcBorders>
            <w:noWrap/>
            <w:vAlign w:val="center"/>
          </w:tcPr>
          <w:p w:rsidR="00B32D55" w:rsidRPr="00246E7B" w:rsidRDefault="00B32D55" w:rsidP="00246E7B">
            <w:pPr>
              <w:spacing w:after="0" w:line="360" w:lineRule="auto"/>
              <w:jc w:val="right"/>
              <w:rPr>
                <w:rFonts w:ascii="Times New Roman" w:hAnsi="Times New Roman" w:cs="Times New Roman"/>
                <w:sz w:val="20"/>
                <w:szCs w:val="20"/>
                <w:lang w:val="en-US"/>
              </w:rPr>
            </w:pPr>
            <w:r w:rsidRPr="00246E7B">
              <w:rPr>
                <w:rFonts w:ascii="Times New Roman" w:hAnsi="Times New Roman" w:cs="Times New Roman"/>
                <w:sz w:val="20"/>
                <w:szCs w:val="20"/>
                <w:lang w:val="en-US"/>
              </w:rPr>
              <w:t>31</w:t>
            </w:r>
          </w:p>
        </w:tc>
        <w:tc>
          <w:tcPr>
            <w:tcW w:w="1140" w:type="dxa"/>
            <w:vMerge/>
            <w:tcBorders>
              <w:top w:val="nil"/>
              <w:left w:val="single" w:sz="4" w:space="0" w:color="auto"/>
              <w:bottom w:val="single" w:sz="8" w:space="0" w:color="000000"/>
              <w:right w:val="single" w:sz="4" w:space="0" w:color="auto"/>
            </w:tcBorders>
            <w:vAlign w:val="center"/>
          </w:tcPr>
          <w:p w:rsidR="00B32D55" w:rsidRPr="00246E7B" w:rsidRDefault="00B32D55" w:rsidP="00FC1CBB">
            <w:pPr>
              <w:spacing w:after="0" w:line="360" w:lineRule="auto"/>
              <w:rPr>
                <w:rFonts w:ascii="Times New Roman" w:hAnsi="Times New Roman" w:cs="Times New Roman"/>
                <w:sz w:val="20"/>
                <w:szCs w:val="20"/>
                <w:lang w:val="en-US"/>
              </w:rPr>
            </w:pPr>
          </w:p>
        </w:tc>
        <w:tc>
          <w:tcPr>
            <w:tcW w:w="740" w:type="dxa"/>
            <w:tcBorders>
              <w:top w:val="nil"/>
              <w:left w:val="nil"/>
              <w:bottom w:val="single" w:sz="8" w:space="0" w:color="auto"/>
              <w:right w:val="single" w:sz="4" w:space="0" w:color="auto"/>
            </w:tcBorders>
            <w:noWrap/>
            <w:vAlign w:val="bottom"/>
          </w:tcPr>
          <w:p w:rsidR="00B32D55" w:rsidRPr="00246E7B" w:rsidRDefault="00B32D55" w:rsidP="00FC1CBB">
            <w:pPr>
              <w:spacing w:after="0" w:line="360" w:lineRule="auto"/>
              <w:jc w:val="center"/>
              <w:rPr>
                <w:rFonts w:ascii="Times New Roman" w:hAnsi="Times New Roman" w:cs="Times New Roman"/>
                <w:sz w:val="20"/>
                <w:szCs w:val="20"/>
                <w:lang w:val="en-US"/>
              </w:rPr>
            </w:pPr>
            <w:r w:rsidRPr="00246E7B">
              <w:rPr>
                <w:rFonts w:ascii="Times New Roman" w:hAnsi="Times New Roman" w:cs="Times New Roman"/>
                <w:sz w:val="20"/>
                <w:szCs w:val="20"/>
                <w:lang w:val="en-US"/>
              </w:rPr>
              <w:t>5000</w:t>
            </w:r>
          </w:p>
        </w:tc>
        <w:tc>
          <w:tcPr>
            <w:tcW w:w="2089" w:type="dxa"/>
            <w:tcBorders>
              <w:top w:val="nil"/>
              <w:left w:val="nil"/>
              <w:bottom w:val="single" w:sz="8" w:space="0" w:color="auto"/>
              <w:right w:val="single" w:sz="4" w:space="0" w:color="auto"/>
            </w:tcBorders>
            <w:vAlign w:val="center"/>
          </w:tcPr>
          <w:p w:rsidR="00B32D55" w:rsidRPr="00246E7B" w:rsidRDefault="00B32D55" w:rsidP="00246E7B">
            <w:pPr>
              <w:spacing w:after="0" w:line="360" w:lineRule="auto"/>
              <w:rPr>
                <w:rFonts w:ascii="Times New Roman" w:hAnsi="Times New Roman" w:cs="Times New Roman"/>
                <w:sz w:val="20"/>
                <w:szCs w:val="20"/>
                <w:lang w:val="en-US"/>
              </w:rPr>
            </w:pPr>
            <w:r w:rsidRPr="00246E7B">
              <w:rPr>
                <w:rFonts w:ascii="Times New Roman" w:hAnsi="Times New Roman" w:cs="Times New Roman"/>
                <w:sz w:val="20"/>
                <w:szCs w:val="20"/>
                <w:lang w:val="en-US"/>
              </w:rPr>
              <w:t>Ortofoto</w:t>
            </w:r>
          </w:p>
        </w:tc>
        <w:tc>
          <w:tcPr>
            <w:tcW w:w="969" w:type="dxa"/>
            <w:tcBorders>
              <w:top w:val="nil"/>
              <w:left w:val="single" w:sz="4" w:space="0" w:color="auto"/>
              <w:bottom w:val="single" w:sz="8" w:space="0" w:color="auto"/>
              <w:right w:val="single" w:sz="8" w:space="0" w:color="auto"/>
            </w:tcBorders>
            <w:noWrap/>
          </w:tcPr>
          <w:p w:rsidR="00B32D55" w:rsidRPr="00246E7B" w:rsidRDefault="00B32D55" w:rsidP="00246E7B">
            <w:pPr>
              <w:spacing w:after="0" w:line="360" w:lineRule="auto"/>
              <w:rPr>
                <w:rFonts w:ascii="Times New Roman" w:hAnsi="Times New Roman" w:cs="Times New Roman"/>
                <w:sz w:val="20"/>
                <w:szCs w:val="20"/>
                <w:lang w:val="en-US"/>
              </w:rPr>
            </w:pPr>
            <w:r w:rsidRPr="00246E7B">
              <w:rPr>
                <w:rFonts w:ascii="Times New Roman" w:hAnsi="Times New Roman" w:cs="Times New Roman"/>
                <w:sz w:val="20"/>
                <w:szCs w:val="20"/>
                <w:lang w:val="en-US"/>
              </w:rPr>
              <w:t>2011</w:t>
            </w:r>
          </w:p>
        </w:tc>
      </w:tr>
    </w:tbl>
    <w:p w:rsidR="00B32D55" w:rsidRDefault="00B32D55" w:rsidP="00FC1CBB">
      <w:pPr>
        <w:spacing w:line="360" w:lineRule="auto"/>
        <w:ind w:firstLine="708"/>
        <w:jc w:val="both"/>
        <w:rPr>
          <w:rFonts w:ascii="Times New Roman" w:hAnsi="Times New Roman" w:cs="Times New Roman"/>
          <w:sz w:val="24"/>
          <w:szCs w:val="24"/>
        </w:rPr>
      </w:pPr>
    </w:p>
    <w:p w:rsidR="00220043" w:rsidRDefault="00B32D55" w:rsidP="00FC1CBB">
      <w:pPr>
        <w:spacing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Yukarıdaki tablo incelendiğinde</w:t>
      </w:r>
      <w:r w:rsidR="000C79CC">
        <w:rPr>
          <w:rFonts w:ascii="Times New Roman" w:hAnsi="Times New Roman" w:cs="Times New Roman"/>
          <w:sz w:val="24"/>
          <w:szCs w:val="24"/>
        </w:rPr>
        <w:t xml:space="preserve"> (Bkz. Tablo 2.4)</w:t>
      </w:r>
      <w:r w:rsidRPr="00CC0AE1">
        <w:rPr>
          <w:rFonts w:ascii="Times New Roman" w:hAnsi="Times New Roman" w:cs="Times New Roman"/>
          <w:sz w:val="24"/>
          <w:szCs w:val="24"/>
        </w:rPr>
        <w:t xml:space="preserve"> yıllar itibariyle ne kadar harita üretimi yapıldığı ve birim maliyetleri görülmektedir. MEER projesinde analog siyah-beyaz kamera, ARIP projesinde analog renkli kamera ve daha sonraki üretimlerde dijital kamera kullanılmaya başlanılmıştır. Tabloyu incelediğimizde</w:t>
      </w:r>
      <w:r w:rsidR="00F06FFE">
        <w:rPr>
          <w:rFonts w:ascii="Times New Roman" w:hAnsi="Times New Roman" w:cs="Times New Roman"/>
          <w:sz w:val="24"/>
          <w:szCs w:val="24"/>
        </w:rPr>
        <w:t xml:space="preserve"> (Bkz. Tablo 2.4)</w:t>
      </w:r>
      <w:r w:rsidRPr="00CC0AE1">
        <w:rPr>
          <w:rFonts w:ascii="Times New Roman" w:hAnsi="Times New Roman" w:cs="Times New Roman"/>
          <w:sz w:val="24"/>
          <w:szCs w:val="24"/>
        </w:rPr>
        <w:t xml:space="preserve"> yıllar itibariyle harita üretiminde artış ve maliyetlerde belirgin bir düşüş görülmektedir. Bunun nedeni; teknolojinin ve üretilen harita metodunun değişmesi ile birlikte üretim miktarında artış olmuş, buda harita üretim maliyetlerini düşürmüştür</w:t>
      </w:r>
      <w:r w:rsidR="00220043">
        <w:rPr>
          <w:rFonts w:ascii="Times New Roman" w:hAnsi="Times New Roman" w:cs="Times New Roman"/>
          <w:sz w:val="24"/>
          <w:szCs w:val="24"/>
        </w:rPr>
        <w:t xml:space="preserve"> (Bkz. Grafik 2.2)</w:t>
      </w:r>
      <w:r w:rsidR="00220043" w:rsidRPr="00CC0AE1">
        <w:rPr>
          <w:rFonts w:ascii="Times New Roman" w:hAnsi="Times New Roman" w:cs="Times New Roman"/>
          <w:sz w:val="24"/>
          <w:szCs w:val="24"/>
        </w:rPr>
        <w:t>.</w:t>
      </w:r>
    </w:p>
    <w:p w:rsidR="00B32D55" w:rsidRDefault="00220043" w:rsidP="00FC1CB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Tabloda (Bkz. Tablo 2.4) MERLIS projesi maliyetleri</w:t>
      </w:r>
      <w:r w:rsidR="005F3E8F">
        <w:rPr>
          <w:rFonts w:ascii="Times New Roman" w:hAnsi="Times New Roman" w:cs="Times New Roman"/>
          <w:sz w:val="24"/>
          <w:szCs w:val="24"/>
        </w:rPr>
        <w:t>,</w:t>
      </w:r>
      <w:r>
        <w:rPr>
          <w:rFonts w:ascii="Times New Roman" w:hAnsi="Times New Roman" w:cs="Times New Roman"/>
          <w:sz w:val="24"/>
          <w:szCs w:val="24"/>
        </w:rPr>
        <w:t xml:space="preserve"> o günki fiyatlar YTL’ye çevrilerek yazılmıştır. Burada dikkat edilmesi gereken husus, MERLIS projesinde maliyetlerin yüksek çıkmış olmasıdır.</w:t>
      </w:r>
      <w:r w:rsidR="00F06FFE">
        <w:rPr>
          <w:rFonts w:ascii="Times New Roman" w:hAnsi="Times New Roman" w:cs="Times New Roman"/>
          <w:sz w:val="24"/>
          <w:szCs w:val="24"/>
        </w:rPr>
        <w:t xml:space="preserve"> </w:t>
      </w:r>
      <w:r>
        <w:rPr>
          <w:rFonts w:ascii="Times New Roman" w:hAnsi="Times New Roman" w:cs="Times New Roman"/>
          <w:sz w:val="24"/>
          <w:szCs w:val="24"/>
        </w:rPr>
        <w:t>Bunun nedeni; o günki teknoloji analog sistem olsa da üretilen haritalar</w:t>
      </w:r>
      <w:r w:rsidR="005F3E8F">
        <w:rPr>
          <w:rFonts w:ascii="Times New Roman" w:hAnsi="Times New Roman" w:cs="Times New Roman"/>
          <w:sz w:val="24"/>
          <w:szCs w:val="24"/>
        </w:rPr>
        <w:t>ın fotogrametrik haritalar olması</w:t>
      </w:r>
      <w:r>
        <w:rPr>
          <w:rFonts w:ascii="Times New Roman" w:hAnsi="Times New Roman" w:cs="Times New Roman"/>
          <w:sz w:val="24"/>
          <w:szCs w:val="24"/>
        </w:rPr>
        <w:t xml:space="preserve"> ve üretilen haritaların 1/1000 ölçekli olmasıdır. Diğer yıllarda yapılan üretimlerde ortofoto harita üretilmiştir ve üretilen haritalar 1/5000 ölçeklidir.</w:t>
      </w:r>
    </w:p>
    <w:p w:rsidR="00B32D55" w:rsidRDefault="00B32D55" w:rsidP="00FC1CBB">
      <w:pPr>
        <w:spacing w:line="360" w:lineRule="auto"/>
        <w:ind w:firstLine="708"/>
        <w:jc w:val="both"/>
        <w:rPr>
          <w:rFonts w:ascii="Times New Roman" w:hAnsi="Times New Roman" w:cs="Times New Roman"/>
          <w:sz w:val="24"/>
          <w:szCs w:val="24"/>
        </w:rPr>
      </w:pPr>
    </w:p>
    <w:p w:rsidR="00B32D55" w:rsidRPr="00CC0AE1" w:rsidRDefault="00F7375F" w:rsidP="00817E5D">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553075" cy="2828925"/>
            <wp:effectExtent l="19050" t="0" r="9525" b="0"/>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
                    <pic:cNvPicPr>
                      <a:picLocks noChangeArrowheads="1"/>
                    </pic:cNvPicPr>
                  </pic:nvPicPr>
                  <pic:blipFill>
                    <a:blip r:embed="rId13"/>
                    <a:srcRect/>
                    <a:stretch>
                      <a:fillRect/>
                    </a:stretch>
                  </pic:blipFill>
                  <pic:spPr bwMode="auto">
                    <a:xfrm>
                      <a:off x="0" y="0"/>
                      <a:ext cx="5553075" cy="2828925"/>
                    </a:xfrm>
                    <a:prstGeom prst="rect">
                      <a:avLst/>
                    </a:prstGeom>
                    <a:noFill/>
                    <a:ln w="9525">
                      <a:noFill/>
                      <a:miter lim="800000"/>
                      <a:headEnd/>
                      <a:tailEnd/>
                    </a:ln>
                  </pic:spPr>
                </pic:pic>
              </a:graphicData>
            </a:graphic>
          </wp:inline>
        </w:drawing>
      </w:r>
    </w:p>
    <w:p w:rsidR="00B32D55" w:rsidRPr="00817E5D" w:rsidRDefault="00B32D55" w:rsidP="00817E5D">
      <w:pPr>
        <w:spacing w:line="360" w:lineRule="auto"/>
        <w:ind w:firstLine="708"/>
        <w:jc w:val="center"/>
        <w:rPr>
          <w:rFonts w:ascii="Times New Roman" w:hAnsi="Times New Roman" w:cs="Times New Roman"/>
          <w:sz w:val="20"/>
          <w:szCs w:val="20"/>
        </w:rPr>
      </w:pPr>
      <w:r w:rsidRPr="00817E5D">
        <w:rPr>
          <w:rFonts w:ascii="Times New Roman" w:hAnsi="Times New Roman" w:cs="Times New Roman"/>
          <w:sz w:val="20"/>
          <w:szCs w:val="20"/>
        </w:rPr>
        <w:t xml:space="preserve">Grafik </w:t>
      </w:r>
      <w:r w:rsidR="00DD4EBD">
        <w:rPr>
          <w:rFonts w:ascii="Times New Roman" w:hAnsi="Times New Roman" w:cs="Times New Roman"/>
          <w:sz w:val="20"/>
          <w:szCs w:val="20"/>
        </w:rPr>
        <w:t>2</w:t>
      </w:r>
      <w:r w:rsidRPr="00817E5D">
        <w:rPr>
          <w:rFonts w:ascii="Times New Roman" w:hAnsi="Times New Roman" w:cs="Times New Roman"/>
          <w:sz w:val="20"/>
          <w:szCs w:val="20"/>
        </w:rPr>
        <w:t>.2 MEER, ARIP ve TKMP projeleri üretimi ile birim maliyetleri</w:t>
      </w:r>
    </w:p>
    <w:p w:rsidR="00B32D55" w:rsidRPr="00CC0AE1" w:rsidRDefault="008B7502" w:rsidP="00D92112">
      <w:pPr>
        <w:pStyle w:val="Balk1"/>
      </w:pPr>
      <w:bookmarkStart w:id="89" w:name="_Toc324626846"/>
      <w:r>
        <w:t>2</w:t>
      </w:r>
      <w:r w:rsidR="00B32D55">
        <w:t xml:space="preserve">.5. </w:t>
      </w:r>
      <w:r w:rsidR="00B32D55" w:rsidRPr="00CC0AE1">
        <w:t>TKGM 2009-2011 Y</w:t>
      </w:r>
      <w:r w:rsidR="00B32D55">
        <w:t>ILLARI ARASI</w:t>
      </w:r>
      <w:r w:rsidR="00B32D55" w:rsidRPr="00CC0AE1">
        <w:t xml:space="preserve"> H</w:t>
      </w:r>
      <w:r w:rsidR="00B32D55">
        <w:t>ARİTA</w:t>
      </w:r>
      <w:r w:rsidR="00B32D55" w:rsidRPr="00CC0AE1">
        <w:t xml:space="preserve"> Ü</w:t>
      </w:r>
      <w:r w:rsidR="00B32D55">
        <w:t>RETİMİ VE</w:t>
      </w:r>
      <w:r w:rsidR="00B32D55" w:rsidRPr="00CC0AE1">
        <w:t xml:space="preserve"> BHİKPK F</w:t>
      </w:r>
      <w:r w:rsidR="00B32D55">
        <w:t>İYATLARINA</w:t>
      </w:r>
      <w:r w:rsidR="00B32D55" w:rsidRPr="00CC0AE1">
        <w:t xml:space="preserve"> G</w:t>
      </w:r>
      <w:r w:rsidR="00B32D55">
        <w:t>ÖRE</w:t>
      </w:r>
      <w:r w:rsidR="00B32D55" w:rsidRPr="00CC0AE1">
        <w:t xml:space="preserve"> M</w:t>
      </w:r>
      <w:r w:rsidR="00B32D55">
        <w:t>ALİYETLERİ</w:t>
      </w:r>
      <w:bookmarkEnd w:id="89"/>
    </w:p>
    <w:p w:rsidR="00B32D55" w:rsidRDefault="00B32D55" w:rsidP="000E764B">
      <w:pPr>
        <w:shd w:val="clear" w:color="auto" w:fill="FFFFFF"/>
        <w:autoSpaceDE w:val="0"/>
        <w:autoSpaceDN w:val="0"/>
        <w:adjustRightInd w:val="0"/>
        <w:spacing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Aşağıdaki tabloda 2009-2011 yılları arası TKGM harita üretim ve maliyetleri görülmektedir</w:t>
      </w:r>
      <w:r w:rsidR="00F06FFE">
        <w:rPr>
          <w:rFonts w:ascii="Times New Roman" w:hAnsi="Times New Roman" w:cs="Times New Roman"/>
          <w:sz w:val="24"/>
          <w:szCs w:val="24"/>
        </w:rPr>
        <w:t xml:space="preserve"> (Bkz. Tablo 2.5)</w:t>
      </w:r>
      <w:r w:rsidRPr="00CC0AE1">
        <w:rPr>
          <w:rFonts w:ascii="Times New Roman" w:hAnsi="Times New Roman" w:cs="Times New Roman"/>
          <w:sz w:val="24"/>
          <w:szCs w:val="24"/>
        </w:rPr>
        <w:t xml:space="preserve">. 2009 yılı sonu itibarıyla sayısal kameraya geçilmiş, ancak </w:t>
      </w:r>
      <w:r w:rsidR="00A3380D">
        <w:rPr>
          <w:rFonts w:ascii="Times New Roman" w:hAnsi="Times New Roman" w:cs="Times New Roman"/>
          <w:sz w:val="24"/>
          <w:szCs w:val="24"/>
        </w:rPr>
        <w:t xml:space="preserve">bu aşamada yapılan ihalelerde sayısal kamera yerine analog kameranın kullanılması ihtimali göz önünde bulundurularak fotogrametrik blokların yapısı ve gerekli olacak </w:t>
      </w:r>
      <w:r w:rsidRPr="00CC0AE1">
        <w:rPr>
          <w:rFonts w:ascii="Times New Roman" w:hAnsi="Times New Roman" w:cs="Times New Roman"/>
          <w:sz w:val="24"/>
          <w:szCs w:val="24"/>
        </w:rPr>
        <w:t xml:space="preserve">C3 noktaları </w:t>
      </w:r>
      <w:r w:rsidR="00A3380D">
        <w:rPr>
          <w:rFonts w:ascii="Times New Roman" w:hAnsi="Times New Roman" w:cs="Times New Roman"/>
          <w:sz w:val="24"/>
          <w:szCs w:val="24"/>
        </w:rPr>
        <w:t xml:space="preserve">yönetmeliğe uygun olacak şekilde </w:t>
      </w:r>
      <w:r w:rsidRPr="00CC0AE1">
        <w:rPr>
          <w:rFonts w:ascii="Times New Roman" w:hAnsi="Times New Roman" w:cs="Times New Roman"/>
          <w:sz w:val="24"/>
          <w:szCs w:val="24"/>
        </w:rPr>
        <w:t>atılmaya devam edilmiştir. 2011 yılında sayısal sistemle üretim tam anlamıyla yapılmaya başlandıktan sonra C3 nokta</w:t>
      </w:r>
      <w:r>
        <w:rPr>
          <w:rFonts w:ascii="Times New Roman" w:hAnsi="Times New Roman" w:cs="Times New Roman"/>
          <w:sz w:val="24"/>
          <w:szCs w:val="24"/>
        </w:rPr>
        <w:t xml:space="preserve">ları daha da az </w:t>
      </w:r>
      <w:r w:rsidRPr="00CC0AE1">
        <w:rPr>
          <w:rFonts w:ascii="Times New Roman" w:hAnsi="Times New Roman" w:cs="Times New Roman"/>
          <w:sz w:val="24"/>
          <w:szCs w:val="24"/>
        </w:rPr>
        <w:t xml:space="preserve">atılmıştır. </w:t>
      </w:r>
    </w:p>
    <w:p w:rsidR="00C077F8" w:rsidRDefault="00C077F8" w:rsidP="000E764B">
      <w:pPr>
        <w:shd w:val="clear" w:color="auto" w:fill="FFFFFF"/>
        <w:autoSpaceDE w:val="0"/>
        <w:autoSpaceDN w:val="0"/>
        <w:adjustRightInd w:val="0"/>
        <w:spacing w:line="360" w:lineRule="auto"/>
        <w:ind w:firstLine="708"/>
        <w:jc w:val="both"/>
        <w:rPr>
          <w:rFonts w:ascii="Times New Roman" w:hAnsi="Times New Roman" w:cs="Times New Roman"/>
          <w:sz w:val="24"/>
          <w:szCs w:val="24"/>
        </w:rPr>
      </w:pPr>
    </w:p>
    <w:p w:rsidR="00C077F8" w:rsidRDefault="00C077F8" w:rsidP="000E764B">
      <w:pPr>
        <w:shd w:val="clear" w:color="auto" w:fill="FFFFFF"/>
        <w:autoSpaceDE w:val="0"/>
        <w:autoSpaceDN w:val="0"/>
        <w:adjustRightInd w:val="0"/>
        <w:spacing w:line="360" w:lineRule="auto"/>
        <w:ind w:firstLine="708"/>
        <w:jc w:val="both"/>
        <w:rPr>
          <w:rFonts w:ascii="Times New Roman" w:hAnsi="Times New Roman" w:cs="Times New Roman"/>
          <w:sz w:val="24"/>
          <w:szCs w:val="24"/>
        </w:rPr>
      </w:pPr>
    </w:p>
    <w:p w:rsidR="00B32D55" w:rsidRPr="00817E5D" w:rsidRDefault="00B32D55" w:rsidP="00DE3158">
      <w:pPr>
        <w:spacing w:line="360" w:lineRule="auto"/>
        <w:jc w:val="center"/>
        <w:rPr>
          <w:rFonts w:ascii="Times New Roman" w:hAnsi="Times New Roman" w:cs="Times New Roman"/>
          <w:sz w:val="20"/>
          <w:szCs w:val="20"/>
        </w:rPr>
      </w:pPr>
      <w:r w:rsidRPr="00817E5D">
        <w:rPr>
          <w:rFonts w:ascii="Times New Roman" w:hAnsi="Times New Roman" w:cs="Times New Roman"/>
          <w:sz w:val="20"/>
          <w:szCs w:val="20"/>
        </w:rPr>
        <w:lastRenderedPageBreak/>
        <w:t xml:space="preserve">Tablo </w:t>
      </w:r>
      <w:r w:rsidR="00DD4EBD">
        <w:rPr>
          <w:rFonts w:ascii="Times New Roman" w:hAnsi="Times New Roman" w:cs="Times New Roman"/>
          <w:sz w:val="20"/>
          <w:szCs w:val="20"/>
        </w:rPr>
        <w:t>2</w:t>
      </w:r>
      <w:r w:rsidRPr="00817E5D">
        <w:rPr>
          <w:rFonts w:ascii="Times New Roman" w:hAnsi="Times New Roman" w:cs="Times New Roman"/>
          <w:sz w:val="20"/>
          <w:szCs w:val="20"/>
        </w:rPr>
        <w:t>.5 2009-2011 yılları arası BHİKPK fiyatları ile Analog sisteme göre üretim maliyetleri</w:t>
      </w:r>
    </w:p>
    <w:tbl>
      <w:tblPr>
        <w:tblW w:w="91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A0"/>
      </w:tblPr>
      <w:tblGrid>
        <w:gridCol w:w="1953"/>
        <w:gridCol w:w="783"/>
        <w:gridCol w:w="912"/>
        <w:gridCol w:w="783"/>
        <w:gridCol w:w="731"/>
        <w:gridCol w:w="897"/>
        <w:gridCol w:w="782"/>
        <w:gridCol w:w="783"/>
        <w:gridCol w:w="781"/>
        <w:gridCol w:w="783"/>
      </w:tblGrid>
      <w:tr w:rsidR="00B32D55" w:rsidRPr="00C51F8B">
        <w:trPr>
          <w:trHeight w:val="215"/>
          <w:jc w:val="center"/>
        </w:trPr>
        <w:tc>
          <w:tcPr>
            <w:tcW w:w="9188" w:type="dxa"/>
            <w:gridSpan w:val="10"/>
            <w:tcBorders>
              <w:top w:val="single" w:sz="12" w:space="0" w:color="auto"/>
            </w:tcBorders>
            <w:vAlign w:val="center"/>
          </w:tcPr>
          <w:p w:rsidR="00B32D55" w:rsidRPr="00C51F8B" w:rsidRDefault="00B32D55" w:rsidP="00483E5A">
            <w:pPr>
              <w:spacing w:after="0" w:line="240" w:lineRule="auto"/>
              <w:jc w:val="center"/>
              <w:rPr>
                <w:rFonts w:ascii="Times New Roman" w:hAnsi="Times New Roman" w:cs="Times New Roman"/>
                <w:color w:val="000000"/>
                <w:sz w:val="16"/>
                <w:szCs w:val="16"/>
              </w:rPr>
            </w:pPr>
            <w:r w:rsidRPr="00C51F8B">
              <w:rPr>
                <w:rFonts w:ascii="Times New Roman" w:hAnsi="Times New Roman" w:cs="Times New Roman"/>
                <w:b/>
                <w:bCs/>
                <w:color w:val="000000"/>
                <w:sz w:val="16"/>
                <w:szCs w:val="16"/>
              </w:rPr>
              <w:t>BHİKPK YAKLAŞIK MALİYETLERİ</w:t>
            </w:r>
            <w:r>
              <w:rPr>
                <w:rFonts w:ascii="Times New Roman" w:hAnsi="Times New Roman" w:cs="Times New Roman"/>
                <w:b/>
                <w:bCs/>
                <w:color w:val="000000"/>
                <w:sz w:val="16"/>
                <w:szCs w:val="16"/>
              </w:rPr>
              <w:t xml:space="preserve"> (Analog Sisteme Göre)</w:t>
            </w:r>
          </w:p>
        </w:tc>
      </w:tr>
      <w:tr w:rsidR="00B32D55" w:rsidRPr="00C51F8B">
        <w:trPr>
          <w:trHeight w:val="215"/>
          <w:jc w:val="center"/>
        </w:trPr>
        <w:tc>
          <w:tcPr>
            <w:tcW w:w="1953" w:type="dxa"/>
            <w:tcBorders>
              <w:top w:val="single" w:sz="12" w:space="0" w:color="auto"/>
              <w:bottom w:val="single" w:sz="12" w:space="0" w:color="auto"/>
              <w:right w:val="single" w:sz="12" w:space="0" w:color="auto"/>
            </w:tcBorders>
            <w:vAlign w:val="center"/>
          </w:tcPr>
          <w:p w:rsidR="00B32D55" w:rsidRPr="00C51F8B" w:rsidRDefault="00B32D55" w:rsidP="00483E5A">
            <w:pPr>
              <w:spacing w:after="0" w:line="240" w:lineRule="auto"/>
              <w:rPr>
                <w:rFonts w:ascii="Times New Roman" w:hAnsi="Times New Roman" w:cs="Times New Roman"/>
                <w:b/>
                <w:bCs/>
                <w:color w:val="000000"/>
                <w:sz w:val="16"/>
                <w:szCs w:val="16"/>
              </w:rPr>
            </w:pPr>
            <w:r>
              <w:rPr>
                <w:rFonts w:ascii="Times New Roman" w:hAnsi="Times New Roman" w:cs="Times New Roman"/>
                <w:b/>
                <w:bCs/>
                <w:color w:val="000000"/>
                <w:sz w:val="16"/>
                <w:szCs w:val="16"/>
              </w:rPr>
              <w:t>YIL</w:t>
            </w:r>
          </w:p>
        </w:tc>
        <w:tc>
          <w:tcPr>
            <w:tcW w:w="2478" w:type="dxa"/>
            <w:gridSpan w:val="3"/>
            <w:tcBorders>
              <w:top w:val="single" w:sz="12" w:space="0" w:color="auto"/>
              <w:left w:val="single" w:sz="12" w:space="0" w:color="auto"/>
              <w:bottom w:val="single" w:sz="12" w:space="0" w:color="auto"/>
              <w:right w:val="single" w:sz="12" w:space="0" w:color="auto"/>
            </w:tcBorders>
            <w:vAlign w:val="center"/>
          </w:tcPr>
          <w:p w:rsidR="00B32D55" w:rsidRPr="00C51F8B" w:rsidRDefault="00B32D55" w:rsidP="00483E5A">
            <w:pPr>
              <w:spacing w:after="0" w:line="240" w:lineRule="auto"/>
              <w:jc w:val="center"/>
              <w:rPr>
                <w:rFonts w:ascii="Times New Roman" w:hAnsi="Times New Roman" w:cs="Times New Roman"/>
                <w:b/>
                <w:bCs/>
                <w:color w:val="000000"/>
                <w:sz w:val="16"/>
                <w:szCs w:val="16"/>
              </w:rPr>
            </w:pPr>
            <w:r w:rsidRPr="00C51F8B">
              <w:rPr>
                <w:rFonts w:ascii="Times New Roman" w:hAnsi="Times New Roman" w:cs="Times New Roman"/>
                <w:b/>
                <w:bCs/>
                <w:color w:val="000000"/>
                <w:sz w:val="16"/>
                <w:szCs w:val="16"/>
              </w:rPr>
              <w:t>2009</w:t>
            </w:r>
          </w:p>
        </w:tc>
        <w:tc>
          <w:tcPr>
            <w:tcW w:w="2410" w:type="dxa"/>
            <w:gridSpan w:val="3"/>
            <w:tcBorders>
              <w:top w:val="single" w:sz="12" w:space="0" w:color="auto"/>
              <w:left w:val="single" w:sz="12" w:space="0" w:color="auto"/>
              <w:bottom w:val="single" w:sz="12" w:space="0" w:color="auto"/>
              <w:right w:val="single" w:sz="12" w:space="0" w:color="auto"/>
            </w:tcBorders>
            <w:vAlign w:val="center"/>
          </w:tcPr>
          <w:p w:rsidR="00B32D55" w:rsidRPr="00C51F8B" w:rsidRDefault="00B32D55" w:rsidP="00483E5A">
            <w:pPr>
              <w:spacing w:after="0" w:line="240" w:lineRule="auto"/>
              <w:jc w:val="center"/>
              <w:rPr>
                <w:rFonts w:ascii="Times New Roman" w:hAnsi="Times New Roman" w:cs="Times New Roman"/>
                <w:b/>
                <w:bCs/>
                <w:color w:val="000000"/>
                <w:sz w:val="16"/>
                <w:szCs w:val="16"/>
              </w:rPr>
            </w:pPr>
            <w:r w:rsidRPr="00C51F8B">
              <w:rPr>
                <w:rFonts w:ascii="Times New Roman" w:hAnsi="Times New Roman" w:cs="Times New Roman"/>
                <w:b/>
                <w:bCs/>
                <w:color w:val="000000"/>
                <w:sz w:val="16"/>
                <w:szCs w:val="16"/>
              </w:rPr>
              <w:t>2010</w:t>
            </w:r>
          </w:p>
        </w:tc>
        <w:tc>
          <w:tcPr>
            <w:tcW w:w="2347" w:type="dxa"/>
            <w:gridSpan w:val="3"/>
            <w:tcBorders>
              <w:top w:val="single" w:sz="12" w:space="0" w:color="auto"/>
              <w:left w:val="single" w:sz="12" w:space="0" w:color="auto"/>
              <w:bottom w:val="single" w:sz="12" w:space="0" w:color="auto"/>
            </w:tcBorders>
            <w:vAlign w:val="center"/>
          </w:tcPr>
          <w:p w:rsidR="00B32D55" w:rsidRPr="00C51F8B" w:rsidRDefault="00B32D55" w:rsidP="00483E5A">
            <w:pPr>
              <w:spacing w:after="0" w:line="240" w:lineRule="auto"/>
              <w:jc w:val="center"/>
              <w:rPr>
                <w:rFonts w:ascii="Times New Roman" w:hAnsi="Times New Roman" w:cs="Times New Roman"/>
                <w:b/>
                <w:bCs/>
                <w:color w:val="000000"/>
                <w:sz w:val="16"/>
                <w:szCs w:val="16"/>
              </w:rPr>
            </w:pPr>
            <w:r w:rsidRPr="00C51F8B">
              <w:rPr>
                <w:rFonts w:ascii="Times New Roman" w:hAnsi="Times New Roman" w:cs="Times New Roman"/>
                <w:b/>
                <w:bCs/>
                <w:color w:val="000000"/>
                <w:sz w:val="16"/>
                <w:szCs w:val="16"/>
              </w:rPr>
              <w:t>2011</w:t>
            </w:r>
          </w:p>
        </w:tc>
      </w:tr>
      <w:tr w:rsidR="00B32D55" w:rsidRPr="00C51F8B" w:rsidTr="00DE1BBE">
        <w:trPr>
          <w:trHeight w:val="560"/>
          <w:jc w:val="center"/>
        </w:trPr>
        <w:tc>
          <w:tcPr>
            <w:tcW w:w="1953" w:type="dxa"/>
            <w:tcBorders>
              <w:top w:val="single" w:sz="12" w:space="0" w:color="auto"/>
              <w:right w:val="single" w:sz="12" w:space="0" w:color="auto"/>
            </w:tcBorders>
            <w:vAlign w:val="center"/>
          </w:tcPr>
          <w:p w:rsidR="00B32D55" w:rsidRPr="00C51F8B" w:rsidRDefault="00B32D55" w:rsidP="00483E5A">
            <w:pPr>
              <w:spacing w:after="0" w:line="240" w:lineRule="auto"/>
              <w:rPr>
                <w:rFonts w:ascii="Times New Roman" w:hAnsi="Times New Roman" w:cs="Times New Roman"/>
                <w:b/>
                <w:bCs/>
                <w:color w:val="000000"/>
                <w:sz w:val="16"/>
                <w:szCs w:val="16"/>
              </w:rPr>
            </w:pPr>
            <w:r w:rsidRPr="00C51F8B">
              <w:rPr>
                <w:rFonts w:ascii="Times New Roman" w:hAnsi="Times New Roman" w:cs="Times New Roman"/>
                <w:b/>
                <w:bCs/>
                <w:color w:val="000000"/>
                <w:sz w:val="16"/>
                <w:szCs w:val="16"/>
              </w:rPr>
              <w:t>1. JEODEZİK ÇALIŞMALAR</w:t>
            </w:r>
          </w:p>
        </w:tc>
        <w:tc>
          <w:tcPr>
            <w:tcW w:w="783" w:type="dxa"/>
            <w:tcBorders>
              <w:top w:val="single" w:sz="12" w:space="0" w:color="auto"/>
              <w:left w:val="single" w:sz="12" w:space="0" w:color="auto"/>
            </w:tcBorders>
            <w:vAlign w:val="center"/>
          </w:tcPr>
          <w:p w:rsidR="00B32D55" w:rsidRPr="00C51F8B" w:rsidRDefault="00B32D55" w:rsidP="00483E5A">
            <w:pPr>
              <w:spacing w:after="0" w:line="240" w:lineRule="auto"/>
              <w:jc w:val="center"/>
              <w:rPr>
                <w:rFonts w:ascii="Times New Roman" w:hAnsi="Times New Roman" w:cs="Times New Roman"/>
                <w:b/>
                <w:bCs/>
                <w:color w:val="000000"/>
                <w:sz w:val="16"/>
                <w:szCs w:val="16"/>
              </w:rPr>
            </w:pPr>
            <w:r w:rsidRPr="00C51F8B">
              <w:rPr>
                <w:rFonts w:ascii="Times New Roman" w:hAnsi="Times New Roman" w:cs="Times New Roman"/>
                <w:b/>
                <w:bCs/>
                <w:color w:val="000000"/>
                <w:sz w:val="16"/>
                <w:szCs w:val="16"/>
              </w:rPr>
              <w:t>ADET</w:t>
            </w:r>
          </w:p>
        </w:tc>
        <w:tc>
          <w:tcPr>
            <w:tcW w:w="912" w:type="dxa"/>
            <w:tcBorders>
              <w:top w:val="single" w:sz="12" w:space="0" w:color="auto"/>
            </w:tcBorders>
            <w:vAlign w:val="center"/>
          </w:tcPr>
          <w:p w:rsidR="00B32D55" w:rsidRPr="00C51F8B" w:rsidRDefault="00B32D55" w:rsidP="00483E5A">
            <w:pPr>
              <w:spacing w:after="0" w:line="240" w:lineRule="auto"/>
              <w:jc w:val="center"/>
              <w:rPr>
                <w:rFonts w:ascii="Times New Roman" w:hAnsi="Times New Roman" w:cs="Times New Roman"/>
                <w:b/>
                <w:bCs/>
                <w:sz w:val="16"/>
                <w:szCs w:val="16"/>
              </w:rPr>
            </w:pPr>
            <w:r w:rsidRPr="00C51F8B">
              <w:rPr>
                <w:rFonts w:ascii="Times New Roman" w:hAnsi="Times New Roman" w:cs="Times New Roman"/>
                <w:b/>
                <w:bCs/>
                <w:sz w:val="16"/>
                <w:szCs w:val="16"/>
              </w:rPr>
              <w:t>BHİKPK</w:t>
            </w:r>
            <w:r w:rsidRPr="00C273DA">
              <w:rPr>
                <w:rFonts w:ascii="Times New Roman" w:hAnsi="Times New Roman" w:cs="Times New Roman"/>
                <w:b/>
                <w:bCs/>
                <w:sz w:val="16"/>
                <w:szCs w:val="16"/>
              </w:rPr>
              <w:t xml:space="preserve"> </w:t>
            </w:r>
            <w:r w:rsidRPr="00C51F8B">
              <w:rPr>
                <w:rFonts w:ascii="Times New Roman" w:hAnsi="Times New Roman" w:cs="Times New Roman"/>
                <w:b/>
                <w:bCs/>
                <w:sz w:val="16"/>
                <w:szCs w:val="16"/>
              </w:rPr>
              <w:t>Birim Maliyet (TL)</w:t>
            </w:r>
          </w:p>
        </w:tc>
        <w:tc>
          <w:tcPr>
            <w:tcW w:w="783" w:type="dxa"/>
            <w:tcBorders>
              <w:top w:val="single" w:sz="12" w:space="0" w:color="auto"/>
              <w:right w:val="single" w:sz="12" w:space="0" w:color="auto"/>
            </w:tcBorders>
            <w:vAlign w:val="center"/>
          </w:tcPr>
          <w:p w:rsidR="00B32D55" w:rsidRPr="00C51F8B" w:rsidRDefault="00B32D55" w:rsidP="00483E5A">
            <w:pPr>
              <w:spacing w:after="0" w:line="240" w:lineRule="auto"/>
              <w:jc w:val="center"/>
              <w:rPr>
                <w:rFonts w:ascii="Times New Roman" w:hAnsi="Times New Roman" w:cs="Times New Roman"/>
                <w:b/>
                <w:bCs/>
                <w:color w:val="000000"/>
                <w:sz w:val="16"/>
                <w:szCs w:val="16"/>
              </w:rPr>
            </w:pPr>
            <w:r w:rsidRPr="00C51F8B">
              <w:rPr>
                <w:rFonts w:ascii="Times New Roman" w:hAnsi="Times New Roman" w:cs="Times New Roman"/>
                <w:b/>
                <w:bCs/>
                <w:color w:val="000000"/>
                <w:sz w:val="16"/>
                <w:szCs w:val="16"/>
              </w:rPr>
              <w:t>BHİKPK Toplam Maliyet</w:t>
            </w:r>
            <w:r w:rsidRPr="00C51F8B">
              <w:rPr>
                <w:rFonts w:ascii="Times New Roman" w:hAnsi="Times New Roman" w:cs="Times New Roman"/>
                <w:b/>
                <w:bCs/>
                <w:color w:val="000000"/>
                <w:sz w:val="16"/>
                <w:szCs w:val="16"/>
              </w:rPr>
              <w:br/>
              <w:t>(TL)</w:t>
            </w:r>
          </w:p>
        </w:tc>
        <w:tc>
          <w:tcPr>
            <w:tcW w:w="731" w:type="dxa"/>
            <w:tcBorders>
              <w:top w:val="single" w:sz="12" w:space="0" w:color="auto"/>
              <w:left w:val="single" w:sz="12" w:space="0" w:color="auto"/>
            </w:tcBorders>
            <w:vAlign w:val="center"/>
          </w:tcPr>
          <w:p w:rsidR="00B32D55" w:rsidRPr="00C51F8B" w:rsidRDefault="00B32D55" w:rsidP="00483E5A">
            <w:pPr>
              <w:spacing w:after="0" w:line="240" w:lineRule="auto"/>
              <w:jc w:val="center"/>
              <w:rPr>
                <w:rFonts w:ascii="Times New Roman" w:hAnsi="Times New Roman" w:cs="Times New Roman"/>
                <w:b/>
                <w:bCs/>
                <w:color w:val="000000"/>
                <w:sz w:val="16"/>
                <w:szCs w:val="16"/>
              </w:rPr>
            </w:pPr>
            <w:r w:rsidRPr="00C51F8B">
              <w:rPr>
                <w:rFonts w:ascii="Times New Roman" w:hAnsi="Times New Roman" w:cs="Times New Roman"/>
                <w:b/>
                <w:bCs/>
                <w:color w:val="000000"/>
                <w:sz w:val="16"/>
                <w:szCs w:val="16"/>
              </w:rPr>
              <w:t>ADET</w:t>
            </w:r>
          </w:p>
        </w:tc>
        <w:tc>
          <w:tcPr>
            <w:tcW w:w="897" w:type="dxa"/>
            <w:tcBorders>
              <w:top w:val="single" w:sz="12" w:space="0" w:color="auto"/>
            </w:tcBorders>
            <w:vAlign w:val="center"/>
          </w:tcPr>
          <w:p w:rsidR="00B32D55" w:rsidRPr="00C51F8B" w:rsidRDefault="00B32D55" w:rsidP="00483E5A">
            <w:pPr>
              <w:spacing w:after="0" w:line="240" w:lineRule="auto"/>
              <w:jc w:val="center"/>
              <w:rPr>
                <w:rFonts w:ascii="Times New Roman" w:hAnsi="Times New Roman" w:cs="Times New Roman"/>
                <w:b/>
                <w:bCs/>
                <w:sz w:val="16"/>
                <w:szCs w:val="16"/>
              </w:rPr>
            </w:pPr>
            <w:r w:rsidRPr="00C51F8B">
              <w:rPr>
                <w:rFonts w:ascii="Times New Roman" w:hAnsi="Times New Roman" w:cs="Times New Roman"/>
                <w:b/>
                <w:bCs/>
                <w:sz w:val="16"/>
                <w:szCs w:val="16"/>
              </w:rPr>
              <w:t>BHİKPK</w:t>
            </w:r>
            <w:r w:rsidRPr="00C273DA">
              <w:rPr>
                <w:rFonts w:ascii="Times New Roman" w:hAnsi="Times New Roman" w:cs="Times New Roman"/>
                <w:b/>
                <w:bCs/>
                <w:sz w:val="16"/>
                <w:szCs w:val="16"/>
              </w:rPr>
              <w:t xml:space="preserve"> </w:t>
            </w:r>
            <w:r w:rsidRPr="00C51F8B">
              <w:rPr>
                <w:rFonts w:ascii="Times New Roman" w:hAnsi="Times New Roman" w:cs="Times New Roman"/>
                <w:b/>
                <w:bCs/>
                <w:sz w:val="16"/>
                <w:szCs w:val="16"/>
              </w:rPr>
              <w:t>Birim Maliyet (TL)</w:t>
            </w:r>
          </w:p>
        </w:tc>
        <w:tc>
          <w:tcPr>
            <w:tcW w:w="782" w:type="dxa"/>
            <w:tcBorders>
              <w:top w:val="single" w:sz="12" w:space="0" w:color="auto"/>
              <w:right w:val="single" w:sz="12" w:space="0" w:color="auto"/>
            </w:tcBorders>
            <w:vAlign w:val="center"/>
          </w:tcPr>
          <w:p w:rsidR="00B32D55" w:rsidRPr="00C51F8B" w:rsidRDefault="00B32D55" w:rsidP="00483E5A">
            <w:pPr>
              <w:spacing w:after="0" w:line="240" w:lineRule="auto"/>
              <w:jc w:val="center"/>
              <w:rPr>
                <w:rFonts w:ascii="Times New Roman" w:hAnsi="Times New Roman" w:cs="Times New Roman"/>
                <w:b/>
                <w:bCs/>
                <w:color w:val="000000"/>
                <w:sz w:val="16"/>
                <w:szCs w:val="16"/>
              </w:rPr>
            </w:pPr>
            <w:r w:rsidRPr="00C51F8B">
              <w:rPr>
                <w:rFonts w:ascii="Times New Roman" w:hAnsi="Times New Roman" w:cs="Times New Roman"/>
                <w:b/>
                <w:bCs/>
                <w:color w:val="000000"/>
                <w:sz w:val="16"/>
                <w:szCs w:val="16"/>
              </w:rPr>
              <w:t>BHİKPK Toplam Maliyet</w:t>
            </w:r>
            <w:r w:rsidRPr="00C51F8B">
              <w:rPr>
                <w:rFonts w:ascii="Times New Roman" w:hAnsi="Times New Roman" w:cs="Times New Roman"/>
                <w:b/>
                <w:bCs/>
                <w:color w:val="000000"/>
                <w:sz w:val="16"/>
                <w:szCs w:val="16"/>
              </w:rPr>
              <w:br/>
              <w:t>(TL)</w:t>
            </w:r>
          </w:p>
        </w:tc>
        <w:tc>
          <w:tcPr>
            <w:tcW w:w="783" w:type="dxa"/>
            <w:tcBorders>
              <w:top w:val="single" w:sz="12" w:space="0" w:color="auto"/>
              <w:left w:val="single" w:sz="12" w:space="0" w:color="auto"/>
            </w:tcBorders>
            <w:vAlign w:val="center"/>
          </w:tcPr>
          <w:p w:rsidR="00B32D55" w:rsidRPr="00C51F8B" w:rsidRDefault="00B32D55" w:rsidP="00483E5A">
            <w:pPr>
              <w:spacing w:after="0" w:line="240" w:lineRule="auto"/>
              <w:jc w:val="center"/>
              <w:rPr>
                <w:rFonts w:ascii="Times New Roman" w:hAnsi="Times New Roman" w:cs="Times New Roman"/>
                <w:b/>
                <w:bCs/>
                <w:color w:val="000000"/>
                <w:sz w:val="16"/>
                <w:szCs w:val="16"/>
              </w:rPr>
            </w:pPr>
            <w:r w:rsidRPr="00C51F8B">
              <w:rPr>
                <w:rFonts w:ascii="Times New Roman" w:hAnsi="Times New Roman" w:cs="Times New Roman"/>
                <w:b/>
                <w:bCs/>
                <w:color w:val="000000"/>
                <w:sz w:val="16"/>
                <w:szCs w:val="16"/>
              </w:rPr>
              <w:t>ADET</w:t>
            </w:r>
          </w:p>
        </w:tc>
        <w:tc>
          <w:tcPr>
            <w:tcW w:w="781" w:type="dxa"/>
            <w:tcBorders>
              <w:top w:val="single" w:sz="12" w:space="0" w:color="auto"/>
            </w:tcBorders>
            <w:vAlign w:val="center"/>
          </w:tcPr>
          <w:p w:rsidR="00B32D55" w:rsidRPr="00C51F8B" w:rsidRDefault="00B32D55" w:rsidP="00483E5A">
            <w:pPr>
              <w:spacing w:after="0" w:line="240" w:lineRule="auto"/>
              <w:jc w:val="center"/>
              <w:rPr>
                <w:rFonts w:ascii="Times New Roman" w:hAnsi="Times New Roman" w:cs="Times New Roman"/>
                <w:b/>
                <w:bCs/>
                <w:sz w:val="16"/>
                <w:szCs w:val="16"/>
              </w:rPr>
            </w:pPr>
            <w:r w:rsidRPr="00C51F8B">
              <w:rPr>
                <w:rFonts w:ascii="Times New Roman" w:hAnsi="Times New Roman" w:cs="Times New Roman"/>
                <w:b/>
                <w:bCs/>
                <w:sz w:val="16"/>
                <w:szCs w:val="16"/>
              </w:rPr>
              <w:t>BHİKPK</w:t>
            </w:r>
            <w:r w:rsidRPr="00C273DA">
              <w:rPr>
                <w:rFonts w:ascii="Times New Roman" w:hAnsi="Times New Roman" w:cs="Times New Roman"/>
                <w:b/>
                <w:bCs/>
                <w:sz w:val="16"/>
                <w:szCs w:val="16"/>
              </w:rPr>
              <w:t xml:space="preserve"> </w:t>
            </w:r>
            <w:r w:rsidRPr="00C51F8B">
              <w:rPr>
                <w:rFonts w:ascii="Times New Roman" w:hAnsi="Times New Roman" w:cs="Times New Roman"/>
                <w:b/>
                <w:bCs/>
                <w:sz w:val="16"/>
                <w:szCs w:val="16"/>
              </w:rPr>
              <w:t>Birim Maliyet (TL)</w:t>
            </w:r>
          </w:p>
        </w:tc>
        <w:tc>
          <w:tcPr>
            <w:tcW w:w="783" w:type="dxa"/>
            <w:tcBorders>
              <w:top w:val="single" w:sz="12" w:space="0" w:color="auto"/>
            </w:tcBorders>
            <w:vAlign w:val="center"/>
          </w:tcPr>
          <w:p w:rsidR="00B32D55" w:rsidRPr="00C51F8B" w:rsidRDefault="00B32D55" w:rsidP="00483E5A">
            <w:pPr>
              <w:spacing w:after="0" w:line="240" w:lineRule="auto"/>
              <w:jc w:val="center"/>
              <w:rPr>
                <w:rFonts w:ascii="Times New Roman" w:hAnsi="Times New Roman" w:cs="Times New Roman"/>
                <w:b/>
                <w:bCs/>
                <w:color w:val="000000"/>
                <w:sz w:val="16"/>
                <w:szCs w:val="16"/>
              </w:rPr>
            </w:pPr>
            <w:r w:rsidRPr="00C51F8B">
              <w:rPr>
                <w:rFonts w:ascii="Times New Roman" w:hAnsi="Times New Roman" w:cs="Times New Roman"/>
                <w:b/>
                <w:bCs/>
                <w:color w:val="000000"/>
                <w:sz w:val="16"/>
                <w:szCs w:val="16"/>
              </w:rPr>
              <w:t>BHİKPK Toplam Maliyet</w:t>
            </w:r>
            <w:r w:rsidRPr="00C51F8B">
              <w:rPr>
                <w:rFonts w:ascii="Times New Roman" w:hAnsi="Times New Roman" w:cs="Times New Roman"/>
                <w:b/>
                <w:bCs/>
                <w:color w:val="000000"/>
                <w:sz w:val="16"/>
                <w:szCs w:val="16"/>
              </w:rPr>
              <w:br/>
              <w:t>(TL)</w:t>
            </w:r>
          </w:p>
        </w:tc>
      </w:tr>
      <w:tr w:rsidR="00B32D55" w:rsidRPr="00C51F8B" w:rsidTr="00DE1BBE">
        <w:trPr>
          <w:trHeight w:val="233"/>
          <w:jc w:val="center"/>
        </w:trPr>
        <w:tc>
          <w:tcPr>
            <w:tcW w:w="1953" w:type="dxa"/>
            <w:tcBorders>
              <w:right w:val="single" w:sz="12" w:space="0" w:color="auto"/>
            </w:tcBorders>
            <w:vAlign w:val="center"/>
          </w:tcPr>
          <w:p w:rsidR="00B32D55" w:rsidRPr="00C51F8B" w:rsidRDefault="00B32D55" w:rsidP="00483E5A">
            <w:pPr>
              <w:spacing w:after="0" w:line="240" w:lineRule="auto"/>
              <w:rPr>
                <w:rFonts w:ascii="Times New Roman" w:hAnsi="Times New Roman" w:cs="Times New Roman"/>
                <w:sz w:val="16"/>
                <w:szCs w:val="16"/>
              </w:rPr>
            </w:pPr>
            <w:r w:rsidRPr="00C51F8B">
              <w:rPr>
                <w:rFonts w:ascii="Times New Roman" w:hAnsi="Times New Roman" w:cs="Times New Roman"/>
                <w:sz w:val="16"/>
                <w:szCs w:val="16"/>
              </w:rPr>
              <w:t>NOKTA SINIFI</w:t>
            </w:r>
          </w:p>
        </w:tc>
        <w:tc>
          <w:tcPr>
            <w:tcW w:w="783" w:type="dxa"/>
            <w:tcBorders>
              <w:left w:val="single" w:sz="12" w:space="0" w:color="auto"/>
            </w:tcBorders>
            <w:noWrap/>
            <w:vAlign w:val="center"/>
          </w:tcPr>
          <w:p w:rsidR="00B32D55" w:rsidRPr="00C51F8B" w:rsidRDefault="00B32D55" w:rsidP="00483E5A">
            <w:pPr>
              <w:spacing w:after="0" w:line="240" w:lineRule="auto"/>
              <w:jc w:val="center"/>
              <w:rPr>
                <w:rFonts w:ascii="Times New Roman" w:hAnsi="Times New Roman" w:cs="Times New Roman"/>
                <w:b/>
                <w:bCs/>
                <w:color w:val="000000"/>
                <w:sz w:val="16"/>
                <w:szCs w:val="16"/>
              </w:rPr>
            </w:pPr>
          </w:p>
        </w:tc>
        <w:tc>
          <w:tcPr>
            <w:tcW w:w="912" w:type="dxa"/>
            <w:vAlign w:val="center"/>
          </w:tcPr>
          <w:p w:rsidR="00B32D55" w:rsidRPr="00C51F8B" w:rsidRDefault="00B32D55" w:rsidP="00483E5A">
            <w:pPr>
              <w:spacing w:after="0" w:line="240" w:lineRule="auto"/>
              <w:jc w:val="center"/>
              <w:rPr>
                <w:rFonts w:ascii="Times New Roman" w:hAnsi="Times New Roman" w:cs="Times New Roman"/>
                <w:b/>
                <w:bCs/>
                <w:sz w:val="16"/>
                <w:szCs w:val="16"/>
              </w:rPr>
            </w:pPr>
          </w:p>
        </w:tc>
        <w:tc>
          <w:tcPr>
            <w:tcW w:w="783" w:type="dxa"/>
            <w:tcBorders>
              <w:right w:val="single" w:sz="12" w:space="0" w:color="auto"/>
            </w:tcBorders>
            <w:vAlign w:val="center"/>
          </w:tcPr>
          <w:p w:rsidR="00B32D55" w:rsidRPr="00C51F8B" w:rsidRDefault="00B32D55" w:rsidP="00483E5A">
            <w:pPr>
              <w:spacing w:after="0" w:line="240" w:lineRule="auto"/>
              <w:jc w:val="center"/>
              <w:rPr>
                <w:rFonts w:ascii="Times New Roman" w:hAnsi="Times New Roman" w:cs="Times New Roman"/>
                <w:b/>
                <w:bCs/>
                <w:color w:val="000000"/>
                <w:sz w:val="16"/>
                <w:szCs w:val="16"/>
              </w:rPr>
            </w:pPr>
          </w:p>
        </w:tc>
        <w:tc>
          <w:tcPr>
            <w:tcW w:w="731" w:type="dxa"/>
            <w:tcBorders>
              <w:left w:val="single" w:sz="12" w:space="0" w:color="auto"/>
            </w:tcBorders>
            <w:noWrap/>
            <w:vAlign w:val="center"/>
          </w:tcPr>
          <w:p w:rsidR="00B32D55" w:rsidRPr="00C51F8B" w:rsidRDefault="00B32D55" w:rsidP="00483E5A">
            <w:pPr>
              <w:spacing w:after="0" w:line="240" w:lineRule="auto"/>
              <w:jc w:val="center"/>
              <w:rPr>
                <w:rFonts w:ascii="Times New Roman" w:hAnsi="Times New Roman" w:cs="Times New Roman"/>
                <w:b/>
                <w:bCs/>
                <w:color w:val="000000"/>
                <w:sz w:val="16"/>
                <w:szCs w:val="16"/>
              </w:rPr>
            </w:pPr>
          </w:p>
        </w:tc>
        <w:tc>
          <w:tcPr>
            <w:tcW w:w="897" w:type="dxa"/>
            <w:vAlign w:val="center"/>
          </w:tcPr>
          <w:p w:rsidR="00B32D55" w:rsidRPr="00C51F8B" w:rsidRDefault="00B32D55" w:rsidP="00483E5A">
            <w:pPr>
              <w:spacing w:after="0" w:line="240" w:lineRule="auto"/>
              <w:jc w:val="center"/>
              <w:rPr>
                <w:rFonts w:ascii="Times New Roman" w:hAnsi="Times New Roman" w:cs="Times New Roman"/>
                <w:b/>
                <w:bCs/>
                <w:sz w:val="16"/>
                <w:szCs w:val="16"/>
              </w:rPr>
            </w:pPr>
          </w:p>
        </w:tc>
        <w:tc>
          <w:tcPr>
            <w:tcW w:w="782" w:type="dxa"/>
            <w:tcBorders>
              <w:right w:val="single" w:sz="12" w:space="0" w:color="auto"/>
            </w:tcBorders>
            <w:vAlign w:val="center"/>
          </w:tcPr>
          <w:p w:rsidR="00B32D55" w:rsidRPr="00C51F8B" w:rsidRDefault="00B32D55" w:rsidP="00483E5A">
            <w:pPr>
              <w:spacing w:after="0" w:line="240" w:lineRule="auto"/>
              <w:jc w:val="center"/>
              <w:rPr>
                <w:rFonts w:ascii="Times New Roman" w:hAnsi="Times New Roman" w:cs="Times New Roman"/>
                <w:b/>
                <w:bCs/>
                <w:color w:val="000000"/>
                <w:sz w:val="16"/>
                <w:szCs w:val="16"/>
              </w:rPr>
            </w:pPr>
          </w:p>
        </w:tc>
        <w:tc>
          <w:tcPr>
            <w:tcW w:w="783" w:type="dxa"/>
            <w:tcBorders>
              <w:left w:val="single" w:sz="12" w:space="0" w:color="auto"/>
            </w:tcBorders>
            <w:noWrap/>
            <w:vAlign w:val="center"/>
          </w:tcPr>
          <w:p w:rsidR="00B32D55" w:rsidRPr="00C51F8B" w:rsidRDefault="00B32D55" w:rsidP="00483E5A">
            <w:pPr>
              <w:spacing w:after="0" w:line="240" w:lineRule="auto"/>
              <w:jc w:val="center"/>
              <w:rPr>
                <w:rFonts w:ascii="Times New Roman" w:hAnsi="Times New Roman" w:cs="Times New Roman"/>
                <w:b/>
                <w:bCs/>
                <w:color w:val="000000"/>
                <w:sz w:val="16"/>
                <w:szCs w:val="16"/>
              </w:rPr>
            </w:pPr>
          </w:p>
        </w:tc>
        <w:tc>
          <w:tcPr>
            <w:tcW w:w="781" w:type="dxa"/>
            <w:vAlign w:val="center"/>
          </w:tcPr>
          <w:p w:rsidR="00B32D55" w:rsidRPr="00C51F8B" w:rsidRDefault="00B32D55" w:rsidP="00483E5A">
            <w:pPr>
              <w:spacing w:after="0" w:line="240" w:lineRule="auto"/>
              <w:jc w:val="center"/>
              <w:rPr>
                <w:rFonts w:ascii="Times New Roman" w:hAnsi="Times New Roman" w:cs="Times New Roman"/>
                <w:b/>
                <w:bCs/>
                <w:sz w:val="16"/>
                <w:szCs w:val="16"/>
              </w:rPr>
            </w:pPr>
          </w:p>
        </w:tc>
        <w:tc>
          <w:tcPr>
            <w:tcW w:w="783" w:type="dxa"/>
            <w:vAlign w:val="center"/>
          </w:tcPr>
          <w:p w:rsidR="00B32D55" w:rsidRPr="00C51F8B" w:rsidRDefault="00B32D55" w:rsidP="00483E5A">
            <w:pPr>
              <w:spacing w:after="0" w:line="240" w:lineRule="auto"/>
              <w:jc w:val="center"/>
              <w:rPr>
                <w:rFonts w:ascii="Times New Roman" w:hAnsi="Times New Roman" w:cs="Times New Roman"/>
                <w:b/>
                <w:bCs/>
                <w:color w:val="000000"/>
                <w:sz w:val="16"/>
                <w:szCs w:val="16"/>
              </w:rPr>
            </w:pPr>
          </w:p>
        </w:tc>
      </w:tr>
      <w:tr w:rsidR="00B32D55" w:rsidRPr="00C51F8B" w:rsidTr="00DE1BBE">
        <w:trPr>
          <w:trHeight w:val="215"/>
          <w:jc w:val="center"/>
        </w:trPr>
        <w:tc>
          <w:tcPr>
            <w:tcW w:w="1953" w:type="dxa"/>
            <w:tcBorders>
              <w:right w:val="single" w:sz="12" w:space="0" w:color="auto"/>
            </w:tcBorders>
            <w:vAlign w:val="center"/>
          </w:tcPr>
          <w:p w:rsidR="00B32D55" w:rsidRPr="00C51F8B" w:rsidRDefault="00B32D55" w:rsidP="00483E5A">
            <w:pPr>
              <w:spacing w:after="0" w:line="240" w:lineRule="auto"/>
              <w:rPr>
                <w:rFonts w:ascii="Times New Roman" w:hAnsi="Times New Roman" w:cs="Times New Roman"/>
                <w:sz w:val="16"/>
                <w:szCs w:val="16"/>
              </w:rPr>
            </w:pPr>
            <w:r w:rsidRPr="00C51F8B">
              <w:rPr>
                <w:rFonts w:ascii="Times New Roman" w:hAnsi="Times New Roman" w:cs="Times New Roman"/>
                <w:sz w:val="16"/>
                <w:szCs w:val="16"/>
              </w:rPr>
              <w:t>C1 Derece</w:t>
            </w:r>
          </w:p>
        </w:tc>
        <w:tc>
          <w:tcPr>
            <w:tcW w:w="783" w:type="dxa"/>
            <w:tcBorders>
              <w:left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150</w:t>
            </w:r>
          </w:p>
        </w:tc>
        <w:tc>
          <w:tcPr>
            <w:tcW w:w="912" w:type="dxa"/>
            <w:noWrap/>
            <w:vAlign w:val="center"/>
          </w:tcPr>
          <w:p w:rsidR="00B32D55" w:rsidRPr="00C51F8B" w:rsidRDefault="00B32D55" w:rsidP="00483E5A">
            <w:pPr>
              <w:spacing w:after="0" w:line="240" w:lineRule="auto"/>
              <w:jc w:val="right"/>
              <w:rPr>
                <w:rFonts w:ascii="Times New Roman" w:hAnsi="Times New Roman" w:cs="Times New Roman"/>
                <w:sz w:val="16"/>
                <w:szCs w:val="16"/>
              </w:rPr>
            </w:pPr>
            <w:r w:rsidRPr="00C51F8B">
              <w:rPr>
                <w:rFonts w:ascii="Times New Roman" w:hAnsi="Times New Roman" w:cs="Times New Roman"/>
                <w:sz w:val="16"/>
                <w:szCs w:val="16"/>
              </w:rPr>
              <w:t>1986</w:t>
            </w:r>
          </w:p>
        </w:tc>
        <w:tc>
          <w:tcPr>
            <w:tcW w:w="783" w:type="dxa"/>
            <w:tcBorders>
              <w:right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297839</w:t>
            </w:r>
          </w:p>
        </w:tc>
        <w:tc>
          <w:tcPr>
            <w:tcW w:w="731" w:type="dxa"/>
            <w:tcBorders>
              <w:left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0</w:t>
            </w:r>
          </w:p>
        </w:tc>
        <w:tc>
          <w:tcPr>
            <w:tcW w:w="897" w:type="dxa"/>
            <w:noWrap/>
            <w:vAlign w:val="center"/>
          </w:tcPr>
          <w:p w:rsidR="00B32D55" w:rsidRPr="00C51F8B" w:rsidRDefault="00B32D55" w:rsidP="00483E5A">
            <w:pPr>
              <w:spacing w:after="0" w:line="240" w:lineRule="auto"/>
              <w:jc w:val="right"/>
              <w:rPr>
                <w:rFonts w:ascii="Times New Roman" w:hAnsi="Times New Roman" w:cs="Times New Roman"/>
                <w:sz w:val="16"/>
                <w:szCs w:val="16"/>
              </w:rPr>
            </w:pPr>
            <w:r w:rsidRPr="00C51F8B">
              <w:rPr>
                <w:rFonts w:ascii="Times New Roman" w:hAnsi="Times New Roman" w:cs="Times New Roman"/>
                <w:sz w:val="16"/>
                <w:szCs w:val="16"/>
              </w:rPr>
              <w:t>2029</w:t>
            </w:r>
          </w:p>
        </w:tc>
        <w:tc>
          <w:tcPr>
            <w:tcW w:w="782" w:type="dxa"/>
            <w:tcBorders>
              <w:right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0</w:t>
            </w:r>
          </w:p>
        </w:tc>
        <w:tc>
          <w:tcPr>
            <w:tcW w:w="783" w:type="dxa"/>
            <w:tcBorders>
              <w:left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0</w:t>
            </w:r>
          </w:p>
        </w:tc>
        <w:tc>
          <w:tcPr>
            <w:tcW w:w="781" w:type="dxa"/>
            <w:noWrap/>
            <w:vAlign w:val="center"/>
          </w:tcPr>
          <w:p w:rsidR="00B32D55" w:rsidRPr="00C51F8B" w:rsidRDefault="00B32D55" w:rsidP="00483E5A">
            <w:pPr>
              <w:spacing w:after="0" w:line="240" w:lineRule="auto"/>
              <w:jc w:val="right"/>
              <w:rPr>
                <w:rFonts w:ascii="Times New Roman" w:hAnsi="Times New Roman" w:cs="Times New Roman"/>
                <w:sz w:val="16"/>
                <w:szCs w:val="16"/>
              </w:rPr>
            </w:pPr>
            <w:r w:rsidRPr="00C51F8B">
              <w:rPr>
                <w:rFonts w:ascii="Times New Roman" w:hAnsi="Times New Roman" w:cs="Times New Roman"/>
                <w:sz w:val="16"/>
                <w:szCs w:val="16"/>
              </w:rPr>
              <w:t>2186</w:t>
            </w:r>
          </w:p>
        </w:tc>
        <w:tc>
          <w:tcPr>
            <w:tcW w:w="783" w:type="dxa"/>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0</w:t>
            </w:r>
          </w:p>
        </w:tc>
      </w:tr>
      <w:tr w:rsidR="00B32D55" w:rsidRPr="00C51F8B" w:rsidTr="00DE1BBE">
        <w:trPr>
          <w:trHeight w:val="215"/>
          <w:jc w:val="center"/>
        </w:trPr>
        <w:tc>
          <w:tcPr>
            <w:tcW w:w="1953" w:type="dxa"/>
            <w:tcBorders>
              <w:right w:val="single" w:sz="12" w:space="0" w:color="auto"/>
            </w:tcBorders>
            <w:vAlign w:val="center"/>
          </w:tcPr>
          <w:p w:rsidR="00B32D55" w:rsidRPr="00C51F8B" w:rsidRDefault="00B32D55" w:rsidP="00483E5A">
            <w:pPr>
              <w:spacing w:after="0" w:line="240" w:lineRule="auto"/>
              <w:rPr>
                <w:rFonts w:ascii="Times New Roman" w:hAnsi="Times New Roman" w:cs="Times New Roman"/>
                <w:sz w:val="16"/>
                <w:szCs w:val="16"/>
              </w:rPr>
            </w:pPr>
            <w:r w:rsidRPr="00C51F8B">
              <w:rPr>
                <w:rFonts w:ascii="Times New Roman" w:hAnsi="Times New Roman" w:cs="Times New Roman"/>
                <w:sz w:val="16"/>
                <w:szCs w:val="16"/>
              </w:rPr>
              <w:t>C2 Derece</w:t>
            </w:r>
          </w:p>
        </w:tc>
        <w:tc>
          <w:tcPr>
            <w:tcW w:w="783" w:type="dxa"/>
            <w:tcBorders>
              <w:left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319</w:t>
            </w:r>
          </w:p>
        </w:tc>
        <w:tc>
          <w:tcPr>
            <w:tcW w:w="912" w:type="dxa"/>
            <w:noWrap/>
            <w:vAlign w:val="center"/>
          </w:tcPr>
          <w:p w:rsidR="00B32D55" w:rsidRPr="00C51F8B" w:rsidRDefault="00B32D55" w:rsidP="00483E5A">
            <w:pPr>
              <w:spacing w:after="0" w:line="240" w:lineRule="auto"/>
              <w:jc w:val="right"/>
              <w:rPr>
                <w:rFonts w:ascii="Times New Roman" w:hAnsi="Times New Roman" w:cs="Times New Roman"/>
                <w:sz w:val="16"/>
                <w:szCs w:val="16"/>
              </w:rPr>
            </w:pPr>
            <w:r w:rsidRPr="00C51F8B">
              <w:rPr>
                <w:rFonts w:ascii="Times New Roman" w:hAnsi="Times New Roman" w:cs="Times New Roman"/>
                <w:sz w:val="16"/>
                <w:szCs w:val="16"/>
              </w:rPr>
              <w:t>1336</w:t>
            </w:r>
          </w:p>
        </w:tc>
        <w:tc>
          <w:tcPr>
            <w:tcW w:w="783" w:type="dxa"/>
            <w:tcBorders>
              <w:right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426053</w:t>
            </w:r>
          </w:p>
        </w:tc>
        <w:tc>
          <w:tcPr>
            <w:tcW w:w="731" w:type="dxa"/>
            <w:tcBorders>
              <w:left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0</w:t>
            </w:r>
          </w:p>
        </w:tc>
        <w:tc>
          <w:tcPr>
            <w:tcW w:w="897" w:type="dxa"/>
            <w:noWrap/>
            <w:vAlign w:val="center"/>
          </w:tcPr>
          <w:p w:rsidR="00B32D55" w:rsidRPr="00C51F8B" w:rsidRDefault="00B32D55" w:rsidP="00483E5A">
            <w:pPr>
              <w:spacing w:after="0" w:line="240" w:lineRule="auto"/>
              <w:jc w:val="right"/>
              <w:rPr>
                <w:rFonts w:ascii="Times New Roman" w:hAnsi="Times New Roman" w:cs="Times New Roman"/>
                <w:sz w:val="16"/>
                <w:szCs w:val="16"/>
              </w:rPr>
            </w:pPr>
            <w:r w:rsidRPr="00C51F8B">
              <w:rPr>
                <w:rFonts w:ascii="Times New Roman" w:hAnsi="Times New Roman" w:cs="Times New Roman"/>
                <w:sz w:val="16"/>
                <w:szCs w:val="16"/>
              </w:rPr>
              <w:t>1365</w:t>
            </w:r>
          </w:p>
        </w:tc>
        <w:tc>
          <w:tcPr>
            <w:tcW w:w="782" w:type="dxa"/>
            <w:tcBorders>
              <w:right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0</w:t>
            </w:r>
          </w:p>
        </w:tc>
        <w:tc>
          <w:tcPr>
            <w:tcW w:w="783" w:type="dxa"/>
            <w:tcBorders>
              <w:left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0</w:t>
            </w:r>
          </w:p>
        </w:tc>
        <w:tc>
          <w:tcPr>
            <w:tcW w:w="781" w:type="dxa"/>
            <w:noWrap/>
            <w:vAlign w:val="center"/>
          </w:tcPr>
          <w:p w:rsidR="00B32D55" w:rsidRPr="00C51F8B" w:rsidRDefault="00B32D55" w:rsidP="00483E5A">
            <w:pPr>
              <w:spacing w:after="0" w:line="240" w:lineRule="auto"/>
              <w:jc w:val="right"/>
              <w:rPr>
                <w:rFonts w:ascii="Times New Roman" w:hAnsi="Times New Roman" w:cs="Times New Roman"/>
                <w:sz w:val="16"/>
                <w:szCs w:val="16"/>
              </w:rPr>
            </w:pPr>
            <w:r w:rsidRPr="00C51F8B">
              <w:rPr>
                <w:rFonts w:ascii="Times New Roman" w:hAnsi="Times New Roman" w:cs="Times New Roman"/>
                <w:sz w:val="16"/>
                <w:szCs w:val="16"/>
              </w:rPr>
              <w:t>1470</w:t>
            </w:r>
          </w:p>
        </w:tc>
        <w:tc>
          <w:tcPr>
            <w:tcW w:w="783" w:type="dxa"/>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0</w:t>
            </w:r>
          </w:p>
        </w:tc>
      </w:tr>
      <w:tr w:rsidR="00B32D55" w:rsidRPr="00C51F8B" w:rsidTr="00DE1BBE">
        <w:trPr>
          <w:trHeight w:val="215"/>
          <w:jc w:val="center"/>
        </w:trPr>
        <w:tc>
          <w:tcPr>
            <w:tcW w:w="1953" w:type="dxa"/>
            <w:tcBorders>
              <w:right w:val="single" w:sz="12" w:space="0" w:color="auto"/>
            </w:tcBorders>
            <w:vAlign w:val="center"/>
          </w:tcPr>
          <w:p w:rsidR="00B32D55" w:rsidRPr="00C51F8B" w:rsidRDefault="00B32D55" w:rsidP="00483E5A">
            <w:pPr>
              <w:spacing w:after="0" w:line="240" w:lineRule="auto"/>
              <w:rPr>
                <w:rFonts w:ascii="Times New Roman" w:hAnsi="Times New Roman" w:cs="Times New Roman"/>
                <w:sz w:val="16"/>
                <w:szCs w:val="16"/>
              </w:rPr>
            </w:pPr>
            <w:r w:rsidRPr="00C51F8B">
              <w:rPr>
                <w:rFonts w:ascii="Times New Roman" w:hAnsi="Times New Roman" w:cs="Times New Roman"/>
                <w:sz w:val="16"/>
                <w:szCs w:val="16"/>
              </w:rPr>
              <w:t>C3 Derece Yer Kontrol Noktası</w:t>
            </w:r>
          </w:p>
        </w:tc>
        <w:tc>
          <w:tcPr>
            <w:tcW w:w="783" w:type="dxa"/>
            <w:tcBorders>
              <w:left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1898</w:t>
            </w:r>
          </w:p>
        </w:tc>
        <w:tc>
          <w:tcPr>
            <w:tcW w:w="912" w:type="dxa"/>
            <w:noWrap/>
            <w:vAlign w:val="center"/>
          </w:tcPr>
          <w:p w:rsidR="00B32D55" w:rsidRPr="00C51F8B" w:rsidRDefault="00B32D55" w:rsidP="00483E5A">
            <w:pPr>
              <w:spacing w:after="0" w:line="240" w:lineRule="auto"/>
              <w:jc w:val="right"/>
              <w:rPr>
                <w:rFonts w:ascii="Times New Roman" w:hAnsi="Times New Roman" w:cs="Times New Roman"/>
                <w:sz w:val="16"/>
                <w:szCs w:val="16"/>
              </w:rPr>
            </w:pPr>
            <w:r w:rsidRPr="00C51F8B">
              <w:rPr>
                <w:rFonts w:ascii="Times New Roman" w:hAnsi="Times New Roman" w:cs="Times New Roman"/>
                <w:sz w:val="16"/>
                <w:szCs w:val="16"/>
              </w:rPr>
              <w:t>430</w:t>
            </w:r>
          </w:p>
        </w:tc>
        <w:tc>
          <w:tcPr>
            <w:tcW w:w="783" w:type="dxa"/>
            <w:tcBorders>
              <w:right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815495</w:t>
            </w:r>
          </w:p>
        </w:tc>
        <w:tc>
          <w:tcPr>
            <w:tcW w:w="731" w:type="dxa"/>
            <w:tcBorders>
              <w:left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633</w:t>
            </w:r>
          </w:p>
        </w:tc>
        <w:tc>
          <w:tcPr>
            <w:tcW w:w="897" w:type="dxa"/>
            <w:noWrap/>
            <w:vAlign w:val="center"/>
          </w:tcPr>
          <w:p w:rsidR="00B32D55" w:rsidRPr="00C51F8B" w:rsidRDefault="00B32D55" w:rsidP="00483E5A">
            <w:pPr>
              <w:spacing w:after="0" w:line="240" w:lineRule="auto"/>
              <w:jc w:val="right"/>
              <w:rPr>
                <w:rFonts w:ascii="Times New Roman" w:hAnsi="Times New Roman" w:cs="Times New Roman"/>
                <w:sz w:val="16"/>
                <w:szCs w:val="16"/>
              </w:rPr>
            </w:pPr>
            <w:r w:rsidRPr="00C51F8B">
              <w:rPr>
                <w:rFonts w:ascii="Times New Roman" w:hAnsi="Times New Roman" w:cs="Times New Roman"/>
                <w:sz w:val="16"/>
                <w:szCs w:val="16"/>
              </w:rPr>
              <w:t>439</w:t>
            </w:r>
          </w:p>
        </w:tc>
        <w:tc>
          <w:tcPr>
            <w:tcW w:w="782" w:type="dxa"/>
            <w:tcBorders>
              <w:right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277957</w:t>
            </w:r>
          </w:p>
        </w:tc>
        <w:tc>
          <w:tcPr>
            <w:tcW w:w="783" w:type="dxa"/>
            <w:tcBorders>
              <w:left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315</w:t>
            </w:r>
          </w:p>
        </w:tc>
        <w:tc>
          <w:tcPr>
            <w:tcW w:w="781" w:type="dxa"/>
            <w:noWrap/>
            <w:vAlign w:val="center"/>
          </w:tcPr>
          <w:p w:rsidR="00B32D55" w:rsidRPr="00C51F8B" w:rsidRDefault="00B32D55" w:rsidP="00483E5A">
            <w:pPr>
              <w:spacing w:after="0" w:line="240" w:lineRule="auto"/>
              <w:jc w:val="right"/>
              <w:rPr>
                <w:rFonts w:ascii="Times New Roman" w:hAnsi="Times New Roman" w:cs="Times New Roman"/>
                <w:sz w:val="16"/>
                <w:szCs w:val="16"/>
              </w:rPr>
            </w:pPr>
            <w:r w:rsidRPr="00C51F8B">
              <w:rPr>
                <w:rFonts w:ascii="Times New Roman" w:hAnsi="Times New Roman" w:cs="Times New Roman"/>
                <w:sz w:val="16"/>
                <w:szCs w:val="16"/>
              </w:rPr>
              <w:t>473</w:t>
            </w:r>
          </w:p>
        </w:tc>
        <w:tc>
          <w:tcPr>
            <w:tcW w:w="783" w:type="dxa"/>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148970</w:t>
            </w:r>
          </w:p>
        </w:tc>
      </w:tr>
      <w:tr w:rsidR="00B32D55" w:rsidRPr="00C51F8B" w:rsidTr="00DE1BBE">
        <w:trPr>
          <w:trHeight w:val="215"/>
          <w:jc w:val="center"/>
        </w:trPr>
        <w:tc>
          <w:tcPr>
            <w:tcW w:w="1953" w:type="dxa"/>
            <w:tcBorders>
              <w:bottom w:val="single" w:sz="12" w:space="0" w:color="auto"/>
              <w:right w:val="single" w:sz="12" w:space="0" w:color="auto"/>
            </w:tcBorders>
            <w:vAlign w:val="center"/>
          </w:tcPr>
          <w:p w:rsidR="00B32D55" w:rsidRPr="00C51F8B" w:rsidRDefault="00B32D55" w:rsidP="00483E5A">
            <w:pPr>
              <w:spacing w:after="0" w:line="240" w:lineRule="auto"/>
              <w:rPr>
                <w:rFonts w:ascii="Times New Roman" w:hAnsi="Times New Roman" w:cs="Times New Roman"/>
                <w:sz w:val="16"/>
                <w:szCs w:val="16"/>
              </w:rPr>
            </w:pPr>
            <w:r w:rsidRPr="00C51F8B">
              <w:rPr>
                <w:rFonts w:ascii="Times New Roman" w:hAnsi="Times New Roman" w:cs="Times New Roman"/>
                <w:sz w:val="16"/>
                <w:szCs w:val="16"/>
              </w:rPr>
              <w:t>Ana Nivelman Noktası (AN)</w:t>
            </w:r>
          </w:p>
        </w:tc>
        <w:tc>
          <w:tcPr>
            <w:tcW w:w="783" w:type="dxa"/>
            <w:tcBorders>
              <w:left w:val="single" w:sz="12" w:space="0" w:color="auto"/>
              <w:bottom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40</w:t>
            </w:r>
          </w:p>
        </w:tc>
        <w:tc>
          <w:tcPr>
            <w:tcW w:w="912" w:type="dxa"/>
            <w:tcBorders>
              <w:bottom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sz w:val="16"/>
                <w:szCs w:val="16"/>
              </w:rPr>
            </w:pPr>
            <w:r w:rsidRPr="00C51F8B">
              <w:rPr>
                <w:rFonts w:ascii="Times New Roman" w:hAnsi="Times New Roman" w:cs="Times New Roman"/>
                <w:sz w:val="16"/>
                <w:szCs w:val="16"/>
              </w:rPr>
              <w:t>232</w:t>
            </w:r>
          </w:p>
        </w:tc>
        <w:tc>
          <w:tcPr>
            <w:tcW w:w="783" w:type="dxa"/>
            <w:tcBorders>
              <w:bottom w:val="single" w:sz="12" w:space="0" w:color="auto"/>
              <w:right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9288</w:t>
            </w:r>
          </w:p>
        </w:tc>
        <w:tc>
          <w:tcPr>
            <w:tcW w:w="731" w:type="dxa"/>
            <w:tcBorders>
              <w:left w:val="single" w:sz="12" w:space="0" w:color="auto"/>
              <w:bottom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80</w:t>
            </w:r>
          </w:p>
        </w:tc>
        <w:tc>
          <w:tcPr>
            <w:tcW w:w="897" w:type="dxa"/>
            <w:tcBorders>
              <w:bottom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sz w:val="16"/>
                <w:szCs w:val="16"/>
              </w:rPr>
            </w:pPr>
            <w:r w:rsidRPr="00C51F8B">
              <w:rPr>
                <w:rFonts w:ascii="Times New Roman" w:hAnsi="Times New Roman" w:cs="Times New Roman"/>
                <w:sz w:val="16"/>
                <w:szCs w:val="16"/>
              </w:rPr>
              <w:t>237</w:t>
            </w:r>
          </w:p>
        </w:tc>
        <w:tc>
          <w:tcPr>
            <w:tcW w:w="782" w:type="dxa"/>
            <w:tcBorders>
              <w:bottom w:val="single" w:sz="12" w:space="0" w:color="auto"/>
              <w:right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18985</w:t>
            </w:r>
          </w:p>
        </w:tc>
        <w:tc>
          <w:tcPr>
            <w:tcW w:w="783" w:type="dxa"/>
            <w:tcBorders>
              <w:left w:val="single" w:sz="12" w:space="0" w:color="auto"/>
              <w:bottom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60</w:t>
            </w:r>
          </w:p>
        </w:tc>
        <w:tc>
          <w:tcPr>
            <w:tcW w:w="781" w:type="dxa"/>
            <w:tcBorders>
              <w:bottom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sz w:val="16"/>
                <w:szCs w:val="16"/>
              </w:rPr>
            </w:pPr>
            <w:r w:rsidRPr="00C51F8B">
              <w:rPr>
                <w:rFonts w:ascii="Times New Roman" w:hAnsi="Times New Roman" w:cs="Times New Roman"/>
                <w:sz w:val="16"/>
                <w:szCs w:val="16"/>
              </w:rPr>
              <w:t>256</w:t>
            </w:r>
          </w:p>
        </w:tc>
        <w:tc>
          <w:tcPr>
            <w:tcW w:w="783" w:type="dxa"/>
            <w:tcBorders>
              <w:bottom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15335</w:t>
            </w:r>
          </w:p>
        </w:tc>
      </w:tr>
      <w:tr w:rsidR="00B32D55" w:rsidRPr="00C51F8B">
        <w:trPr>
          <w:trHeight w:val="215"/>
          <w:jc w:val="center"/>
        </w:trPr>
        <w:tc>
          <w:tcPr>
            <w:tcW w:w="9188" w:type="dxa"/>
            <w:gridSpan w:val="10"/>
            <w:vAlign w:val="center"/>
          </w:tcPr>
          <w:p w:rsidR="00B32D55" w:rsidRPr="00C51F8B" w:rsidRDefault="00B32D55" w:rsidP="00483E5A">
            <w:pPr>
              <w:spacing w:after="0" w:line="240" w:lineRule="auto"/>
              <w:rPr>
                <w:rFonts w:ascii="Times New Roman" w:hAnsi="Times New Roman" w:cs="Times New Roman"/>
                <w:color w:val="000000"/>
                <w:sz w:val="16"/>
                <w:szCs w:val="16"/>
              </w:rPr>
            </w:pPr>
          </w:p>
        </w:tc>
      </w:tr>
      <w:tr w:rsidR="00B32D55" w:rsidRPr="00C51F8B" w:rsidTr="00DE1BBE">
        <w:trPr>
          <w:trHeight w:val="332"/>
          <w:jc w:val="center"/>
        </w:trPr>
        <w:tc>
          <w:tcPr>
            <w:tcW w:w="1953" w:type="dxa"/>
            <w:tcBorders>
              <w:top w:val="single" w:sz="12" w:space="0" w:color="auto"/>
              <w:right w:val="single" w:sz="12" w:space="0" w:color="auto"/>
            </w:tcBorders>
            <w:vAlign w:val="center"/>
          </w:tcPr>
          <w:p w:rsidR="00B32D55" w:rsidRPr="00C51F8B" w:rsidRDefault="00B32D55" w:rsidP="00483E5A">
            <w:pPr>
              <w:spacing w:after="0" w:line="240" w:lineRule="auto"/>
              <w:rPr>
                <w:rFonts w:ascii="Times New Roman" w:hAnsi="Times New Roman" w:cs="Times New Roman"/>
                <w:b/>
                <w:bCs/>
                <w:sz w:val="16"/>
                <w:szCs w:val="16"/>
              </w:rPr>
            </w:pPr>
            <w:r w:rsidRPr="00C51F8B">
              <w:rPr>
                <w:rFonts w:ascii="Times New Roman" w:hAnsi="Times New Roman" w:cs="Times New Roman"/>
                <w:b/>
                <w:bCs/>
                <w:sz w:val="16"/>
                <w:szCs w:val="16"/>
              </w:rPr>
              <w:t>2. HAVA FOTOĞRAFI ÇEKİMİ</w:t>
            </w:r>
          </w:p>
        </w:tc>
        <w:tc>
          <w:tcPr>
            <w:tcW w:w="783" w:type="dxa"/>
            <w:tcBorders>
              <w:top w:val="single" w:sz="12" w:space="0" w:color="auto"/>
              <w:left w:val="single" w:sz="12" w:space="0" w:color="auto"/>
            </w:tcBorders>
            <w:vAlign w:val="center"/>
          </w:tcPr>
          <w:p w:rsidR="00B32D55" w:rsidRPr="00C51F8B" w:rsidRDefault="00B32D55" w:rsidP="00483E5A">
            <w:pPr>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ALAN (KM</w:t>
            </w:r>
            <w:r>
              <w:rPr>
                <w:rFonts w:ascii="Times New Roman" w:hAnsi="Times New Roman" w:cs="Times New Roman"/>
                <w:b/>
                <w:bCs/>
                <w:color w:val="000000"/>
                <w:sz w:val="16"/>
                <w:szCs w:val="16"/>
                <w:vertAlign w:val="superscript"/>
              </w:rPr>
              <w:t>2</w:t>
            </w:r>
            <w:r>
              <w:rPr>
                <w:rFonts w:ascii="Times New Roman" w:hAnsi="Times New Roman" w:cs="Times New Roman"/>
                <w:b/>
                <w:bCs/>
                <w:color w:val="000000"/>
                <w:sz w:val="16"/>
                <w:szCs w:val="16"/>
              </w:rPr>
              <w:t>)</w:t>
            </w:r>
          </w:p>
        </w:tc>
        <w:tc>
          <w:tcPr>
            <w:tcW w:w="912" w:type="dxa"/>
            <w:tcBorders>
              <w:top w:val="single" w:sz="12" w:space="0" w:color="auto"/>
            </w:tcBorders>
            <w:noWrap/>
            <w:vAlign w:val="center"/>
          </w:tcPr>
          <w:p w:rsidR="00B32D55" w:rsidRPr="00C51F8B" w:rsidRDefault="00B32D55" w:rsidP="00483E5A">
            <w:pPr>
              <w:spacing w:after="0" w:line="240" w:lineRule="auto"/>
              <w:jc w:val="center"/>
              <w:rPr>
                <w:rFonts w:ascii="Times New Roman" w:hAnsi="Times New Roman" w:cs="Times New Roman"/>
                <w:b/>
                <w:bCs/>
                <w:sz w:val="16"/>
                <w:szCs w:val="16"/>
              </w:rPr>
            </w:pPr>
            <w:r w:rsidRPr="00C51F8B">
              <w:rPr>
                <w:rFonts w:ascii="Times New Roman" w:hAnsi="Times New Roman" w:cs="Times New Roman"/>
                <w:b/>
                <w:bCs/>
                <w:sz w:val="16"/>
                <w:szCs w:val="16"/>
              </w:rPr>
              <w:t>BHİKPK</w:t>
            </w:r>
            <w:r w:rsidRPr="00C273DA">
              <w:rPr>
                <w:rFonts w:ascii="Times New Roman" w:hAnsi="Times New Roman" w:cs="Times New Roman"/>
                <w:b/>
                <w:bCs/>
                <w:sz w:val="16"/>
                <w:szCs w:val="16"/>
              </w:rPr>
              <w:t xml:space="preserve"> </w:t>
            </w:r>
            <w:r w:rsidRPr="00C51F8B">
              <w:rPr>
                <w:rFonts w:ascii="Times New Roman" w:hAnsi="Times New Roman" w:cs="Times New Roman"/>
                <w:b/>
                <w:bCs/>
                <w:sz w:val="16"/>
                <w:szCs w:val="16"/>
              </w:rPr>
              <w:t>Birim Maliyet (TL)</w:t>
            </w:r>
          </w:p>
        </w:tc>
        <w:tc>
          <w:tcPr>
            <w:tcW w:w="783" w:type="dxa"/>
            <w:tcBorders>
              <w:top w:val="single" w:sz="12" w:space="0" w:color="auto"/>
              <w:right w:val="single" w:sz="12" w:space="0" w:color="auto"/>
            </w:tcBorders>
            <w:vAlign w:val="center"/>
          </w:tcPr>
          <w:p w:rsidR="00B32D55" w:rsidRPr="00C51F8B" w:rsidRDefault="00B32D55" w:rsidP="00483E5A">
            <w:pPr>
              <w:spacing w:after="0" w:line="240" w:lineRule="auto"/>
              <w:jc w:val="center"/>
              <w:rPr>
                <w:rFonts w:ascii="Times New Roman" w:hAnsi="Times New Roman" w:cs="Times New Roman"/>
                <w:b/>
                <w:bCs/>
                <w:color w:val="000000"/>
                <w:sz w:val="16"/>
                <w:szCs w:val="16"/>
              </w:rPr>
            </w:pPr>
            <w:r w:rsidRPr="00C51F8B">
              <w:rPr>
                <w:rFonts w:ascii="Times New Roman" w:hAnsi="Times New Roman" w:cs="Times New Roman"/>
                <w:b/>
                <w:bCs/>
                <w:color w:val="000000"/>
                <w:sz w:val="16"/>
                <w:szCs w:val="16"/>
              </w:rPr>
              <w:t>BHİKPK Toplam Maliyet</w:t>
            </w:r>
            <w:r w:rsidRPr="00C51F8B">
              <w:rPr>
                <w:rFonts w:ascii="Times New Roman" w:hAnsi="Times New Roman" w:cs="Times New Roman"/>
                <w:b/>
                <w:bCs/>
                <w:color w:val="000000"/>
                <w:sz w:val="16"/>
                <w:szCs w:val="16"/>
              </w:rPr>
              <w:br/>
              <w:t>(TL)</w:t>
            </w:r>
          </w:p>
        </w:tc>
        <w:tc>
          <w:tcPr>
            <w:tcW w:w="731" w:type="dxa"/>
            <w:tcBorders>
              <w:top w:val="single" w:sz="12" w:space="0" w:color="auto"/>
              <w:left w:val="single" w:sz="12" w:space="0" w:color="auto"/>
            </w:tcBorders>
            <w:vAlign w:val="center"/>
          </w:tcPr>
          <w:p w:rsidR="00B32D55" w:rsidRPr="00C51F8B" w:rsidRDefault="00B32D55" w:rsidP="00483E5A">
            <w:pPr>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ALAN (KM</w:t>
            </w:r>
            <w:r>
              <w:rPr>
                <w:rFonts w:ascii="Times New Roman" w:hAnsi="Times New Roman" w:cs="Times New Roman"/>
                <w:b/>
                <w:bCs/>
                <w:color w:val="000000"/>
                <w:sz w:val="16"/>
                <w:szCs w:val="16"/>
                <w:vertAlign w:val="superscript"/>
              </w:rPr>
              <w:t>2</w:t>
            </w:r>
            <w:r>
              <w:rPr>
                <w:rFonts w:ascii="Times New Roman" w:hAnsi="Times New Roman" w:cs="Times New Roman"/>
                <w:b/>
                <w:bCs/>
                <w:color w:val="000000"/>
                <w:sz w:val="16"/>
                <w:szCs w:val="16"/>
              </w:rPr>
              <w:t>)</w:t>
            </w:r>
          </w:p>
        </w:tc>
        <w:tc>
          <w:tcPr>
            <w:tcW w:w="897" w:type="dxa"/>
            <w:tcBorders>
              <w:top w:val="single" w:sz="12" w:space="0" w:color="auto"/>
            </w:tcBorders>
            <w:noWrap/>
            <w:vAlign w:val="center"/>
          </w:tcPr>
          <w:p w:rsidR="00B32D55" w:rsidRPr="00C51F8B" w:rsidRDefault="00B32D55" w:rsidP="00483E5A">
            <w:pPr>
              <w:spacing w:after="0" w:line="240" w:lineRule="auto"/>
              <w:jc w:val="center"/>
              <w:rPr>
                <w:rFonts w:ascii="Times New Roman" w:hAnsi="Times New Roman" w:cs="Times New Roman"/>
                <w:b/>
                <w:bCs/>
                <w:sz w:val="16"/>
                <w:szCs w:val="16"/>
              </w:rPr>
            </w:pPr>
            <w:r w:rsidRPr="00C51F8B">
              <w:rPr>
                <w:rFonts w:ascii="Times New Roman" w:hAnsi="Times New Roman" w:cs="Times New Roman"/>
                <w:b/>
                <w:bCs/>
                <w:sz w:val="16"/>
                <w:szCs w:val="16"/>
              </w:rPr>
              <w:t>BHİKPK</w:t>
            </w:r>
            <w:r w:rsidRPr="00C273DA">
              <w:rPr>
                <w:rFonts w:ascii="Times New Roman" w:hAnsi="Times New Roman" w:cs="Times New Roman"/>
                <w:b/>
                <w:bCs/>
                <w:sz w:val="16"/>
                <w:szCs w:val="16"/>
              </w:rPr>
              <w:t xml:space="preserve"> </w:t>
            </w:r>
            <w:r w:rsidRPr="00C51F8B">
              <w:rPr>
                <w:rFonts w:ascii="Times New Roman" w:hAnsi="Times New Roman" w:cs="Times New Roman"/>
                <w:b/>
                <w:bCs/>
                <w:sz w:val="16"/>
                <w:szCs w:val="16"/>
              </w:rPr>
              <w:t>Birim Maliyet (TL)</w:t>
            </w:r>
          </w:p>
        </w:tc>
        <w:tc>
          <w:tcPr>
            <w:tcW w:w="782" w:type="dxa"/>
            <w:tcBorders>
              <w:top w:val="single" w:sz="12" w:space="0" w:color="auto"/>
              <w:right w:val="single" w:sz="12" w:space="0" w:color="auto"/>
            </w:tcBorders>
            <w:vAlign w:val="center"/>
          </w:tcPr>
          <w:p w:rsidR="00B32D55" w:rsidRPr="00C51F8B" w:rsidRDefault="00B32D55" w:rsidP="00483E5A">
            <w:pPr>
              <w:spacing w:after="0" w:line="240" w:lineRule="auto"/>
              <w:jc w:val="center"/>
              <w:rPr>
                <w:rFonts w:ascii="Times New Roman" w:hAnsi="Times New Roman" w:cs="Times New Roman"/>
                <w:b/>
                <w:bCs/>
                <w:color w:val="000000"/>
                <w:sz w:val="16"/>
                <w:szCs w:val="16"/>
              </w:rPr>
            </w:pPr>
            <w:r w:rsidRPr="00C51F8B">
              <w:rPr>
                <w:rFonts w:ascii="Times New Roman" w:hAnsi="Times New Roman" w:cs="Times New Roman"/>
                <w:b/>
                <w:bCs/>
                <w:color w:val="000000"/>
                <w:sz w:val="16"/>
                <w:szCs w:val="16"/>
              </w:rPr>
              <w:t>BHİKPK Toplam Maliyet</w:t>
            </w:r>
            <w:r w:rsidRPr="00C51F8B">
              <w:rPr>
                <w:rFonts w:ascii="Times New Roman" w:hAnsi="Times New Roman" w:cs="Times New Roman"/>
                <w:b/>
                <w:bCs/>
                <w:color w:val="000000"/>
                <w:sz w:val="16"/>
                <w:szCs w:val="16"/>
              </w:rPr>
              <w:br/>
              <w:t>(TL)</w:t>
            </w:r>
          </w:p>
        </w:tc>
        <w:tc>
          <w:tcPr>
            <w:tcW w:w="783" w:type="dxa"/>
            <w:tcBorders>
              <w:top w:val="single" w:sz="12" w:space="0" w:color="auto"/>
              <w:left w:val="single" w:sz="12" w:space="0" w:color="auto"/>
            </w:tcBorders>
            <w:vAlign w:val="center"/>
          </w:tcPr>
          <w:p w:rsidR="00B32D55" w:rsidRPr="00C51F8B" w:rsidRDefault="00B32D55" w:rsidP="00483E5A">
            <w:pPr>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ALAN (KM</w:t>
            </w:r>
            <w:r>
              <w:rPr>
                <w:rFonts w:ascii="Times New Roman" w:hAnsi="Times New Roman" w:cs="Times New Roman"/>
                <w:b/>
                <w:bCs/>
                <w:color w:val="000000"/>
                <w:sz w:val="16"/>
                <w:szCs w:val="16"/>
                <w:vertAlign w:val="superscript"/>
              </w:rPr>
              <w:t>2</w:t>
            </w:r>
            <w:r>
              <w:rPr>
                <w:rFonts w:ascii="Times New Roman" w:hAnsi="Times New Roman" w:cs="Times New Roman"/>
                <w:b/>
                <w:bCs/>
                <w:color w:val="000000"/>
                <w:sz w:val="16"/>
                <w:szCs w:val="16"/>
              </w:rPr>
              <w:t>)</w:t>
            </w:r>
          </w:p>
        </w:tc>
        <w:tc>
          <w:tcPr>
            <w:tcW w:w="781" w:type="dxa"/>
            <w:tcBorders>
              <w:top w:val="single" w:sz="12" w:space="0" w:color="auto"/>
            </w:tcBorders>
            <w:noWrap/>
            <w:vAlign w:val="center"/>
          </w:tcPr>
          <w:p w:rsidR="00B32D55" w:rsidRPr="00C51F8B" w:rsidRDefault="00B32D55" w:rsidP="00483E5A">
            <w:pPr>
              <w:spacing w:after="0" w:line="240" w:lineRule="auto"/>
              <w:jc w:val="center"/>
              <w:rPr>
                <w:rFonts w:ascii="Times New Roman" w:hAnsi="Times New Roman" w:cs="Times New Roman"/>
                <w:b/>
                <w:bCs/>
                <w:sz w:val="16"/>
                <w:szCs w:val="16"/>
              </w:rPr>
            </w:pPr>
            <w:r w:rsidRPr="00C51F8B">
              <w:rPr>
                <w:rFonts w:ascii="Times New Roman" w:hAnsi="Times New Roman" w:cs="Times New Roman"/>
                <w:b/>
                <w:bCs/>
                <w:sz w:val="16"/>
                <w:szCs w:val="16"/>
              </w:rPr>
              <w:t>BHİKPK</w:t>
            </w:r>
            <w:r w:rsidRPr="00C273DA">
              <w:rPr>
                <w:rFonts w:ascii="Times New Roman" w:hAnsi="Times New Roman" w:cs="Times New Roman"/>
                <w:b/>
                <w:bCs/>
                <w:sz w:val="16"/>
                <w:szCs w:val="16"/>
              </w:rPr>
              <w:t xml:space="preserve"> </w:t>
            </w:r>
            <w:r w:rsidRPr="00C51F8B">
              <w:rPr>
                <w:rFonts w:ascii="Times New Roman" w:hAnsi="Times New Roman" w:cs="Times New Roman"/>
                <w:b/>
                <w:bCs/>
                <w:sz w:val="16"/>
                <w:szCs w:val="16"/>
              </w:rPr>
              <w:t>Birim Maliyet (TL)</w:t>
            </w:r>
          </w:p>
        </w:tc>
        <w:tc>
          <w:tcPr>
            <w:tcW w:w="783" w:type="dxa"/>
            <w:tcBorders>
              <w:top w:val="single" w:sz="12" w:space="0" w:color="auto"/>
            </w:tcBorders>
            <w:vAlign w:val="center"/>
          </w:tcPr>
          <w:p w:rsidR="00B32D55" w:rsidRPr="00C51F8B" w:rsidRDefault="00B32D55" w:rsidP="00483E5A">
            <w:pPr>
              <w:spacing w:after="0" w:line="240" w:lineRule="auto"/>
              <w:jc w:val="center"/>
              <w:rPr>
                <w:rFonts w:ascii="Times New Roman" w:hAnsi="Times New Roman" w:cs="Times New Roman"/>
                <w:b/>
                <w:bCs/>
                <w:color w:val="000000"/>
                <w:sz w:val="16"/>
                <w:szCs w:val="16"/>
              </w:rPr>
            </w:pPr>
            <w:r w:rsidRPr="00C51F8B">
              <w:rPr>
                <w:rFonts w:ascii="Times New Roman" w:hAnsi="Times New Roman" w:cs="Times New Roman"/>
                <w:b/>
                <w:bCs/>
                <w:color w:val="000000"/>
                <w:sz w:val="16"/>
                <w:szCs w:val="16"/>
              </w:rPr>
              <w:t>BHİKPK Toplam Maliyet</w:t>
            </w:r>
            <w:r w:rsidRPr="00C51F8B">
              <w:rPr>
                <w:rFonts w:ascii="Times New Roman" w:hAnsi="Times New Roman" w:cs="Times New Roman"/>
                <w:b/>
                <w:bCs/>
                <w:color w:val="000000"/>
                <w:sz w:val="16"/>
                <w:szCs w:val="16"/>
              </w:rPr>
              <w:br/>
              <w:t>(TL)</w:t>
            </w:r>
          </w:p>
        </w:tc>
      </w:tr>
      <w:tr w:rsidR="00B32D55" w:rsidRPr="00C51F8B" w:rsidTr="00DE1BBE">
        <w:trPr>
          <w:trHeight w:val="392"/>
          <w:jc w:val="center"/>
        </w:trPr>
        <w:tc>
          <w:tcPr>
            <w:tcW w:w="1953" w:type="dxa"/>
            <w:tcBorders>
              <w:bottom w:val="single" w:sz="12" w:space="0" w:color="auto"/>
              <w:right w:val="single" w:sz="12" w:space="0" w:color="auto"/>
            </w:tcBorders>
            <w:vAlign w:val="center"/>
          </w:tcPr>
          <w:p w:rsidR="00B32D55" w:rsidRPr="00C51F8B" w:rsidRDefault="00B32D55" w:rsidP="00483E5A">
            <w:pPr>
              <w:spacing w:after="0" w:line="240" w:lineRule="auto"/>
              <w:rPr>
                <w:rFonts w:ascii="Times New Roman" w:hAnsi="Times New Roman" w:cs="Times New Roman"/>
                <w:sz w:val="16"/>
                <w:szCs w:val="16"/>
              </w:rPr>
            </w:pPr>
            <w:r w:rsidRPr="00C51F8B">
              <w:rPr>
                <w:rFonts w:ascii="Times New Roman" w:hAnsi="Times New Roman" w:cs="Times New Roman"/>
                <w:sz w:val="16"/>
                <w:szCs w:val="16"/>
              </w:rPr>
              <w:t>a. Belirli Bir Alan İçin:</w:t>
            </w:r>
            <w:r w:rsidRPr="00C51F8B">
              <w:rPr>
                <w:rFonts w:ascii="Times New Roman" w:hAnsi="Times New Roman" w:cs="Times New Roman"/>
                <w:sz w:val="16"/>
                <w:szCs w:val="16"/>
              </w:rPr>
              <w:br/>
              <w:t>(1) Analog Hava Kamerası</w:t>
            </w:r>
            <w:r w:rsidRPr="00C51F8B">
              <w:rPr>
                <w:rFonts w:ascii="Times New Roman" w:hAnsi="Times New Roman" w:cs="Times New Roman"/>
                <w:sz w:val="16"/>
                <w:szCs w:val="16"/>
              </w:rPr>
              <w:br/>
              <w:t>1 : 16 000</w:t>
            </w:r>
          </w:p>
        </w:tc>
        <w:tc>
          <w:tcPr>
            <w:tcW w:w="783" w:type="dxa"/>
            <w:tcBorders>
              <w:left w:val="single" w:sz="12" w:space="0" w:color="auto"/>
              <w:bottom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6800</w:t>
            </w:r>
          </w:p>
        </w:tc>
        <w:tc>
          <w:tcPr>
            <w:tcW w:w="912" w:type="dxa"/>
            <w:tcBorders>
              <w:bottom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sz w:val="16"/>
                <w:szCs w:val="16"/>
              </w:rPr>
            </w:pPr>
            <w:r w:rsidRPr="00C51F8B">
              <w:rPr>
                <w:rFonts w:ascii="Times New Roman" w:hAnsi="Times New Roman" w:cs="Times New Roman"/>
                <w:sz w:val="16"/>
                <w:szCs w:val="16"/>
              </w:rPr>
              <w:t>11</w:t>
            </w:r>
          </w:p>
        </w:tc>
        <w:tc>
          <w:tcPr>
            <w:tcW w:w="783" w:type="dxa"/>
            <w:tcBorders>
              <w:bottom w:val="single" w:sz="12" w:space="0" w:color="auto"/>
              <w:right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73440</w:t>
            </w:r>
          </w:p>
        </w:tc>
        <w:tc>
          <w:tcPr>
            <w:tcW w:w="731" w:type="dxa"/>
            <w:tcBorders>
              <w:left w:val="single" w:sz="12" w:space="0" w:color="auto"/>
              <w:bottom w:val="single" w:sz="12" w:space="0" w:color="auto"/>
            </w:tcBorders>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68633</w:t>
            </w:r>
          </w:p>
        </w:tc>
        <w:tc>
          <w:tcPr>
            <w:tcW w:w="897" w:type="dxa"/>
            <w:tcBorders>
              <w:bottom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sz w:val="16"/>
                <w:szCs w:val="16"/>
              </w:rPr>
            </w:pPr>
            <w:r w:rsidRPr="00C51F8B">
              <w:rPr>
                <w:rFonts w:ascii="Times New Roman" w:hAnsi="Times New Roman" w:cs="Times New Roman"/>
                <w:sz w:val="16"/>
                <w:szCs w:val="16"/>
              </w:rPr>
              <w:t>11</w:t>
            </w:r>
          </w:p>
        </w:tc>
        <w:tc>
          <w:tcPr>
            <w:tcW w:w="782" w:type="dxa"/>
            <w:tcBorders>
              <w:bottom w:val="single" w:sz="12" w:space="0" w:color="auto"/>
              <w:right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757708</w:t>
            </w:r>
          </w:p>
        </w:tc>
        <w:tc>
          <w:tcPr>
            <w:tcW w:w="783" w:type="dxa"/>
            <w:tcBorders>
              <w:left w:val="single" w:sz="12" w:space="0" w:color="auto"/>
              <w:bottom w:val="single" w:sz="12" w:space="0" w:color="auto"/>
            </w:tcBorders>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55572</w:t>
            </w:r>
          </w:p>
        </w:tc>
        <w:tc>
          <w:tcPr>
            <w:tcW w:w="781" w:type="dxa"/>
            <w:tcBorders>
              <w:bottom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sz w:val="16"/>
                <w:szCs w:val="16"/>
              </w:rPr>
            </w:pPr>
            <w:r w:rsidRPr="00C51F8B">
              <w:rPr>
                <w:rFonts w:ascii="Times New Roman" w:hAnsi="Times New Roman" w:cs="Times New Roman"/>
                <w:sz w:val="16"/>
                <w:szCs w:val="16"/>
              </w:rPr>
              <w:t>12</w:t>
            </w:r>
          </w:p>
        </w:tc>
        <w:tc>
          <w:tcPr>
            <w:tcW w:w="783" w:type="dxa"/>
            <w:tcBorders>
              <w:bottom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660751</w:t>
            </w:r>
          </w:p>
        </w:tc>
      </w:tr>
      <w:tr w:rsidR="00B32D55" w:rsidRPr="00C51F8B">
        <w:trPr>
          <w:trHeight w:val="226"/>
          <w:jc w:val="center"/>
        </w:trPr>
        <w:tc>
          <w:tcPr>
            <w:tcW w:w="9188" w:type="dxa"/>
            <w:gridSpan w:val="10"/>
            <w:vAlign w:val="center"/>
          </w:tcPr>
          <w:p w:rsidR="00B32D55" w:rsidRPr="00C51F8B" w:rsidRDefault="00B32D55" w:rsidP="00483E5A">
            <w:pPr>
              <w:spacing w:after="0" w:line="240" w:lineRule="auto"/>
              <w:rPr>
                <w:rFonts w:ascii="Times New Roman" w:hAnsi="Times New Roman" w:cs="Times New Roman"/>
                <w:color w:val="000000"/>
                <w:sz w:val="16"/>
                <w:szCs w:val="16"/>
              </w:rPr>
            </w:pPr>
          </w:p>
        </w:tc>
      </w:tr>
      <w:tr w:rsidR="00B32D55" w:rsidRPr="00C51F8B" w:rsidTr="00DE1BBE">
        <w:trPr>
          <w:trHeight w:val="215"/>
          <w:jc w:val="center"/>
        </w:trPr>
        <w:tc>
          <w:tcPr>
            <w:tcW w:w="1953" w:type="dxa"/>
            <w:tcBorders>
              <w:top w:val="single" w:sz="12" w:space="0" w:color="auto"/>
              <w:right w:val="single" w:sz="12" w:space="0" w:color="auto"/>
            </w:tcBorders>
            <w:vAlign w:val="center"/>
          </w:tcPr>
          <w:p w:rsidR="00B32D55" w:rsidRPr="00C51F8B" w:rsidRDefault="00B32D55" w:rsidP="00483E5A">
            <w:pPr>
              <w:spacing w:after="0" w:line="240" w:lineRule="auto"/>
              <w:rPr>
                <w:rFonts w:ascii="Times New Roman" w:hAnsi="Times New Roman" w:cs="Times New Roman"/>
                <w:b/>
                <w:bCs/>
                <w:sz w:val="16"/>
                <w:szCs w:val="16"/>
              </w:rPr>
            </w:pPr>
            <w:r w:rsidRPr="00C51F8B">
              <w:rPr>
                <w:rFonts w:ascii="Times New Roman" w:hAnsi="Times New Roman" w:cs="Times New Roman"/>
                <w:b/>
                <w:bCs/>
                <w:sz w:val="16"/>
                <w:szCs w:val="16"/>
              </w:rPr>
              <w:t>3. SAYISAL KIYMETLENDİRME</w:t>
            </w:r>
          </w:p>
        </w:tc>
        <w:tc>
          <w:tcPr>
            <w:tcW w:w="783" w:type="dxa"/>
            <w:tcBorders>
              <w:top w:val="single" w:sz="12" w:space="0" w:color="auto"/>
              <w:left w:val="single" w:sz="12" w:space="0" w:color="auto"/>
            </w:tcBorders>
            <w:noWrap/>
            <w:vAlign w:val="center"/>
          </w:tcPr>
          <w:p w:rsidR="00B32D55" w:rsidRPr="00C51F8B" w:rsidRDefault="00B32D55" w:rsidP="00483E5A">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RESİM</w:t>
            </w:r>
          </w:p>
        </w:tc>
        <w:tc>
          <w:tcPr>
            <w:tcW w:w="912" w:type="dxa"/>
            <w:tcBorders>
              <w:top w:val="single" w:sz="12" w:space="0" w:color="auto"/>
            </w:tcBorders>
            <w:noWrap/>
            <w:vAlign w:val="center"/>
          </w:tcPr>
          <w:p w:rsidR="00B32D55" w:rsidRPr="00C51F8B" w:rsidRDefault="00B32D55" w:rsidP="00483E5A">
            <w:pPr>
              <w:spacing w:after="0" w:line="240" w:lineRule="auto"/>
              <w:jc w:val="center"/>
              <w:rPr>
                <w:rFonts w:ascii="Times New Roman" w:hAnsi="Times New Roman" w:cs="Times New Roman"/>
                <w:b/>
                <w:bCs/>
                <w:sz w:val="16"/>
                <w:szCs w:val="16"/>
              </w:rPr>
            </w:pPr>
            <w:r w:rsidRPr="00C51F8B">
              <w:rPr>
                <w:rFonts w:ascii="Times New Roman" w:hAnsi="Times New Roman" w:cs="Times New Roman"/>
                <w:b/>
                <w:bCs/>
                <w:sz w:val="16"/>
                <w:szCs w:val="16"/>
              </w:rPr>
              <w:t>BHİKPK</w:t>
            </w:r>
            <w:r w:rsidRPr="00C273DA">
              <w:rPr>
                <w:rFonts w:ascii="Times New Roman" w:hAnsi="Times New Roman" w:cs="Times New Roman"/>
                <w:b/>
                <w:bCs/>
                <w:sz w:val="16"/>
                <w:szCs w:val="16"/>
              </w:rPr>
              <w:t xml:space="preserve"> </w:t>
            </w:r>
            <w:r w:rsidRPr="00C51F8B">
              <w:rPr>
                <w:rFonts w:ascii="Times New Roman" w:hAnsi="Times New Roman" w:cs="Times New Roman"/>
                <w:b/>
                <w:bCs/>
                <w:sz w:val="16"/>
                <w:szCs w:val="16"/>
              </w:rPr>
              <w:t>Birim Maliyet (TL)</w:t>
            </w:r>
          </w:p>
        </w:tc>
        <w:tc>
          <w:tcPr>
            <w:tcW w:w="783" w:type="dxa"/>
            <w:tcBorders>
              <w:top w:val="single" w:sz="12" w:space="0" w:color="auto"/>
              <w:right w:val="single" w:sz="12" w:space="0" w:color="auto"/>
            </w:tcBorders>
            <w:noWrap/>
            <w:vAlign w:val="center"/>
          </w:tcPr>
          <w:p w:rsidR="00B32D55" w:rsidRPr="00C51F8B" w:rsidRDefault="00B32D55" w:rsidP="00483E5A">
            <w:pPr>
              <w:spacing w:after="0" w:line="240" w:lineRule="auto"/>
              <w:jc w:val="center"/>
              <w:rPr>
                <w:rFonts w:ascii="Times New Roman" w:hAnsi="Times New Roman" w:cs="Times New Roman"/>
                <w:b/>
                <w:bCs/>
                <w:color w:val="000000"/>
                <w:sz w:val="16"/>
                <w:szCs w:val="16"/>
              </w:rPr>
            </w:pPr>
            <w:r w:rsidRPr="00C51F8B">
              <w:rPr>
                <w:rFonts w:ascii="Times New Roman" w:hAnsi="Times New Roman" w:cs="Times New Roman"/>
                <w:b/>
                <w:bCs/>
                <w:color w:val="000000"/>
                <w:sz w:val="16"/>
                <w:szCs w:val="16"/>
              </w:rPr>
              <w:t>BHİKPK Toplam Maliyet</w:t>
            </w:r>
            <w:r w:rsidRPr="00C51F8B">
              <w:rPr>
                <w:rFonts w:ascii="Times New Roman" w:hAnsi="Times New Roman" w:cs="Times New Roman"/>
                <w:b/>
                <w:bCs/>
                <w:color w:val="000000"/>
                <w:sz w:val="16"/>
                <w:szCs w:val="16"/>
              </w:rPr>
              <w:br/>
              <w:t>(TL)</w:t>
            </w:r>
          </w:p>
        </w:tc>
        <w:tc>
          <w:tcPr>
            <w:tcW w:w="731" w:type="dxa"/>
            <w:tcBorders>
              <w:top w:val="single" w:sz="12" w:space="0" w:color="auto"/>
              <w:left w:val="single" w:sz="12" w:space="0" w:color="auto"/>
            </w:tcBorders>
            <w:noWrap/>
            <w:vAlign w:val="center"/>
          </w:tcPr>
          <w:p w:rsidR="00B32D55" w:rsidRPr="00C51F8B" w:rsidRDefault="00B32D55" w:rsidP="00483E5A">
            <w:pPr>
              <w:spacing w:after="0" w:line="240" w:lineRule="auto"/>
              <w:jc w:val="center"/>
              <w:rPr>
                <w:rFonts w:ascii="Times New Roman" w:hAnsi="Times New Roman" w:cs="Times New Roman"/>
                <w:sz w:val="16"/>
                <w:szCs w:val="16"/>
              </w:rPr>
            </w:pPr>
            <w:r>
              <w:rPr>
                <w:rFonts w:ascii="Times New Roman" w:hAnsi="Times New Roman" w:cs="Times New Roman"/>
                <w:b/>
                <w:bCs/>
                <w:sz w:val="16"/>
                <w:szCs w:val="16"/>
              </w:rPr>
              <w:t>RESİM</w:t>
            </w:r>
          </w:p>
        </w:tc>
        <w:tc>
          <w:tcPr>
            <w:tcW w:w="897" w:type="dxa"/>
            <w:tcBorders>
              <w:top w:val="single" w:sz="12" w:space="0" w:color="auto"/>
            </w:tcBorders>
            <w:noWrap/>
            <w:vAlign w:val="center"/>
          </w:tcPr>
          <w:p w:rsidR="00B32D55" w:rsidRPr="00C51F8B" w:rsidRDefault="00B32D55" w:rsidP="00483E5A">
            <w:pPr>
              <w:spacing w:after="0" w:line="240" w:lineRule="auto"/>
              <w:jc w:val="center"/>
              <w:rPr>
                <w:rFonts w:ascii="Times New Roman" w:hAnsi="Times New Roman" w:cs="Times New Roman"/>
                <w:b/>
                <w:bCs/>
                <w:sz w:val="16"/>
                <w:szCs w:val="16"/>
              </w:rPr>
            </w:pPr>
            <w:r w:rsidRPr="00C51F8B">
              <w:rPr>
                <w:rFonts w:ascii="Times New Roman" w:hAnsi="Times New Roman" w:cs="Times New Roman"/>
                <w:b/>
                <w:bCs/>
                <w:sz w:val="16"/>
                <w:szCs w:val="16"/>
              </w:rPr>
              <w:t>BHİKPK</w:t>
            </w:r>
            <w:r w:rsidRPr="00C273DA">
              <w:rPr>
                <w:rFonts w:ascii="Times New Roman" w:hAnsi="Times New Roman" w:cs="Times New Roman"/>
                <w:b/>
                <w:bCs/>
                <w:sz w:val="16"/>
                <w:szCs w:val="16"/>
              </w:rPr>
              <w:t xml:space="preserve"> </w:t>
            </w:r>
            <w:r w:rsidRPr="00C51F8B">
              <w:rPr>
                <w:rFonts w:ascii="Times New Roman" w:hAnsi="Times New Roman" w:cs="Times New Roman"/>
                <w:b/>
                <w:bCs/>
                <w:sz w:val="16"/>
                <w:szCs w:val="16"/>
              </w:rPr>
              <w:t>Birim Maliyet (TL)</w:t>
            </w:r>
          </w:p>
        </w:tc>
        <w:tc>
          <w:tcPr>
            <w:tcW w:w="782" w:type="dxa"/>
            <w:tcBorders>
              <w:top w:val="single" w:sz="12" w:space="0" w:color="auto"/>
              <w:right w:val="single" w:sz="12" w:space="0" w:color="auto"/>
            </w:tcBorders>
            <w:noWrap/>
            <w:vAlign w:val="center"/>
          </w:tcPr>
          <w:p w:rsidR="00B32D55" w:rsidRPr="00C51F8B" w:rsidRDefault="00B32D55" w:rsidP="00483E5A">
            <w:pPr>
              <w:spacing w:after="0" w:line="240" w:lineRule="auto"/>
              <w:jc w:val="center"/>
              <w:rPr>
                <w:rFonts w:ascii="Times New Roman" w:hAnsi="Times New Roman" w:cs="Times New Roman"/>
                <w:b/>
                <w:bCs/>
                <w:color w:val="000000"/>
                <w:sz w:val="16"/>
                <w:szCs w:val="16"/>
              </w:rPr>
            </w:pPr>
            <w:r w:rsidRPr="00C51F8B">
              <w:rPr>
                <w:rFonts w:ascii="Times New Roman" w:hAnsi="Times New Roman" w:cs="Times New Roman"/>
                <w:b/>
                <w:bCs/>
                <w:color w:val="000000"/>
                <w:sz w:val="16"/>
                <w:szCs w:val="16"/>
              </w:rPr>
              <w:t>BHİKPK Toplam Maliyet</w:t>
            </w:r>
            <w:r w:rsidRPr="00C51F8B">
              <w:rPr>
                <w:rFonts w:ascii="Times New Roman" w:hAnsi="Times New Roman" w:cs="Times New Roman"/>
                <w:b/>
                <w:bCs/>
                <w:color w:val="000000"/>
                <w:sz w:val="16"/>
                <w:szCs w:val="16"/>
              </w:rPr>
              <w:br/>
              <w:t>(TL)</w:t>
            </w:r>
          </w:p>
        </w:tc>
        <w:tc>
          <w:tcPr>
            <w:tcW w:w="783" w:type="dxa"/>
            <w:tcBorders>
              <w:top w:val="single" w:sz="12" w:space="0" w:color="auto"/>
              <w:left w:val="single" w:sz="12" w:space="0" w:color="auto"/>
            </w:tcBorders>
            <w:noWrap/>
            <w:vAlign w:val="center"/>
          </w:tcPr>
          <w:p w:rsidR="00B32D55" w:rsidRPr="00C51F8B" w:rsidRDefault="00B32D55" w:rsidP="00483E5A">
            <w:pPr>
              <w:spacing w:after="0" w:line="240" w:lineRule="auto"/>
              <w:jc w:val="center"/>
              <w:rPr>
                <w:rFonts w:ascii="Times New Roman" w:hAnsi="Times New Roman" w:cs="Times New Roman"/>
                <w:sz w:val="16"/>
                <w:szCs w:val="16"/>
              </w:rPr>
            </w:pPr>
            <w:r>
              <w:rPr>
                <w:rFonts w:ascii="Times New Roman" w:hAnsi="Times New Roman" w:cs="Times New Roman"/>
                <w:b/>
                <w:bCs/>
                <w:sz w:val="16"/>
                <w:szCs w:val="16"/>
              </w:rPr>
              <w:t>RESİM</w:t>
            </w:r>
          </w:p>
        </w:tc>
        <w:tc>
          <w:tcPr>
            <w:tcW w:w="781" w:type="dxa"/>
            <w:tcBorders>
              <w:top w:val="single" w:sz="12" w:space="0" w:color="auto"/>
            </w:tcBorders>
            <w:noWrap/>
            <w:vAlign w:val="center"/>
          </w:tcPr>
          <w:p w:rsidR="00B32D55" w:rsidRPr="00C51F8B" w:rsidRDefault="00B32D55" w:rsidP="00483E5A">
            <w:pPr>
              <w:spacing w:after="0" w:line="240" w:lineRule="auto"/>
              <w:jc w:val="center"/>
              <w:rPr>
                <w:rFonts w:ascii="Times New Roman" w:hAnsi="Times New Roman" w:cs="Times New Roman"/>
                <w:b/>
                <w:bCs/>
                <w:sz w:val="16"/>
                <w:szCs w:val="16"/>
              </w:rPr>
            </w:pPr>
            <w:r w:rsidRPr="00C51F8B">
              <w:rPr>
                <w:rFonts w:ascii="Times New Roman" w:hAnsi="Times New Roman" w:cs="Times New Roman"/>
                <w:b/>
                <w:bCs/>
                <w:sz w:val="16"/>
                <w:szCs w:val="16"/>
              </w:rPr>
              <w:t>BHİKPK</w:t>
            </w:r>
            <w:r w:rsidRPr="00C273DA">
              <w:rPr>
                <w:rFonts w:ascii="Times New Roman" w:hAnsi="Times New Roman" w:cs="Times New Roman"/>
                <w:b/>
                <w:bCs/>
                <w:sz w:val="16"/>
                <w:szCs w:val="16"/>
              </w:rPr>
              <w:t xml:space="preserve"> </w:t>
            </w:r>
            <w:r w:rsidRPr="00C51F8B">
              <w:rPr>
                <w:rFonts w:ascii="Times New Roman" w:hAnsi="Times New Roman" w:cs="Times New Roman"/>
                <w:b/>
                <w:bCs/>
                <w:sz w:val="16"/>
                <w:szCs w:val="16"/>
              </w:rPr>
              <w:t>Birim Maliyet (TL)</w:t>
            </w:r>
          </w:p>
        </w:tc>
        <w:tc>
          <w:tcPr>
            <w:tcW w:w="783" w:type="dxa"/>
            <w:tcBorders>
              <w:top w:val="single" w:sz="12" w:space="0" w:color="auto"/>
            </w:tcBorders>
            <w:noWrap/>
            <w:vAlign w:val="center"/>
          </w:tcPr>
          <w:p w:rsidR="00B32D55" w:rsidRPr="00C51F8B" w:rsidRDefault="00B32D55" w:rsidP="00483E5A">
            <w:pPr>
              <w:spacing w:after="0" w:line="240" w:lineRule="auto"/>
              <w:jc w:val="center"/>
              <w:rPr>
                <w:rFonts w:ascii="Times New Roman" w:hAnsi="Times New Roman" w:cs="Times New Roman"/>
                <w:b/>
                <w:bCs/>
                <w:color w:val="000000"/>
                <w:sz w:val="16"/>
                <w:szCs w:val="16"/>
              </w:rPr>
            </w:pPr>
            <w:r w:rsidRPr="00C51F8B">
              <w:rPr>
                <w:rFonts w:ascii="Times New Roman" w:hAnsi="Times New Roman" w:cs="Times New Roman"/>
                <w:b/>
                <w:bCs/>
                <w:color w:val="000000"/>
                <w:sz w:val="16"/>
                <w:szCs w:val="16"/>
              </w:rPr>
              <w:t>BHİKPK Toplam Maliyet</w:t>
            </w:r>
            <w:r w:rsidRPr="00C51F8B">
              <w:rPr>
                <w:rFonts w:ascii="Times New Roman" w:hAnsi="Times New Roman" w:cs="Times New Roman"/>
                <w:b/>
                <w:bCs/>
                <w:color w:val="000000"/>
                <w:sz w:val="16"/>
                <w:szCs w:val="16"/>
              </w:rPr>
              <w:br/>
              <w:t>(TL)</w:t>
            </w:r>
          </w:p>
        </w:tc>
      </w:tr>
      <w:tr w:rsidR="00B32D55" w:rsidRPr="00C51F8B" w:rsidTr="00DE1BBE">
        <w:trPr>
          <w:trHeight w:val="238"/>
          <w:jc w:val="center"/>
        </w:trPr>
        <w:tc>
          <w:tcPr>
            <w:tcW w:w="1953" w:type="dxa"/>
            <w:tcBorders>
              <w:right w:val="single" w:sz="12" w:space="0" w:color="auto"/>
            </w:tcBorders>
            <w:vAlign w:val="center"/>
          </w:tcPr>
          <w:p w:rsidR="00B32D55" w:rsidRPr="00C51F8B" w:rsidRDefault="00B32D55" w:rsidP="00483E5A">
            <w:pPr>
              <w:spacing w:after="0" w:line="240" w:lineRule="auto"/>
              <w:rPr>
                <w:rFonts w:ascii="Times New Roman" w:hAnsi="Times New Roman" w:cs="Times New Roman"/>
                <w:sz w:val="16"/>
                <w:szCs w:val="16"/>
              </w:rPr>
            </w:pPr>
            <w:r w:rsidRPr="00C51F8B">
              <w:rPr>
                <w:rFonts w:ascii="Times New Roman" w:hAnsi="Times New Roman" w:cs="Times New Roman"/>
                <w:sz w:val="16"/>
                <w:szCs w:val="16"/>
              </w:rPr>
              <w:t>a. Fotogrametrik Nirengi</w:t>
            </w:r>
            <w:r w:rsidRPr="00C51F8B">
              <w:rPr>
                <w:rFonts w:ascii="Times New Roman" w:hAnsi="Times New Roman" w:cs="Times New Roman"/>
                <w:sz w:val="16"/>
                <w:szCs w:val="16"/>
              </w:rPr>
              <w:br/>
              <w:t>Analog Hava Kamerası</w:t>
            </w:r>
          </w:p>
        </w:tc>
        <w:tc>
          <w:tcPr>
            <w:tcW w:w="783" w:type="dxa"/>
            <w:tcBorders>
              <w:left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4536</w:t>
            </w:r>
          </w:p>
        </w:tc>
        <w:tc>
          <w:tcPr>
            <w:tcW w:w="912" w:type="dxa"/>
            <w:noWrap/>
            <w:vAlign w:val="center"/>
          </w:tcPr>
          <w:p w:rsidR="00B32D55" w:rsidRPr="00C51F8B" w:rsidRDefault="00B32D55" w:rsidP="00483E5A">
            <w:pPr>
              <w:spacing w:after="0" w:line="240" w:lineRule="auto"/>
              <w:jc w:val="right"/>
              <w:rPr>
                <w:rFonts w:ascii="Times New Roman" w:hAnsi="Times New Roman" w:cs="Times New Roman"/>
                <w:sz w:val="16"/>
                <w:szCs w:val="16"/>
              </w:rPr>
            </w:pPr>
            <w:r w:rsidRPr="00C51F8B">
              <w:rPr>
                <w:rFonts w:ascii="Times New Roman" w:hAnsi="Times New Roman" w:cs="Times New Roman"/>
                <w:sz w:val="16"/>
                <w:szCs w:val="16"/>
              </w:rPr>
              <w:t>51</w:t>
            </w:r>
          </w:p>
        </w:tc>
        <w:tc>
          <w:tcPr>
            <w:tcW w:w="783" w:type="dxa"/>
            <w:tcBorders>
              <w:right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230656</w:t>
            </w:r>
          </w:p>
        </w:tc>
        <w:tc>
          <w:tcPr>
            <w:tcW w:w="731" w:type="dxa"/>
            <w:tcBorders>
              <w:left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45760</w:t>
            </w:r>
          </w:p>
        </w:tc>
        <w:tc>
          <w:tcPr>
            <w:tcW w:w="897" w:type="dxa"/>
            <w:noWrap/>
            <w:vAlign w:val="center"/>
          </w:tcPr>
          <w:p w:rsidR="00B32D55" w:rsidRPr="00C51F8B" w:rsidRDefault="00B32D55" w:rsidP="00483E5A">
            <w:pPr>
              <w:spacing w:after="0" w:line="240" w:lineRule="auto"/>
              <w:jc w:val="right"/>
              <w:rPr>
                <w:rFonts w:ascii="Times New Roman" w:hAnsi="Times New Roman" w:cs="Times New Roman"/>
                <w:sz w:val="16"/>
                <w:szCs w:val="16"/>
              </w:rPr>
            </w:pPr>
            <w:r w:rsidRPr="00C51F8B">
              <w:rPr>
                <w:rFonts w:ascii="Times New Roman" w:hAnsi="Times New Roman" w:cs="Times New Roman"/>
                <w:sz w:val="16"/>
                <w:szCs w:val="16"/>
              </w:rPr>
              <w:t>52</w:t>
            </w:r>
          </w:p>
        </w:tc>
        <w:tc>
          <w:tcPr>
            <w:tcW w:w="782" w:type="dxa"/>
            <w:tcBorders>
              <w:right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2378147</w:t>
            </w:r>
          </w:p>
        </w:tc>
        <w:tc>
          <w:tcPr>
            <w:tcW w:w="783" w:type="dxa"/>
            <w:tcBorders>
              <w:left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37048</w:t>
            </w:r>
          </w:p>
        </w:tc>
        <w:tc>
          <w:tcPr>
            <w:tcW w:w="781" w:type="dxa"/>
            <w:noWrap/>
            <w:vAlign w:val="center"/>
          </w:tcPr>
          <w:p w:rsidR="00B32D55" w:rsidRPr="00C51F8B" w:rsidRDefault="00B32D55" w:rsidP="00483E5A">
            <w:pPr>
              <w:spacing w:after="0" w:line="240" w:lineRule="auto"/>
              <w:jc w:val="right"/>
              <w:rPr>
                <w:rFonts w:ascii="Times New Roman" w:hAnsi="Times New Roman" w:cs="Times New Roman"/>
                <w:sz w:val="16"/>
                <w:szCs w:val="16"/>
              </w:rPr>
            </w:pPr>
            <w:r w:rsidRPr="00C51F8B">
              <w:rPr>
                <w:rFonts w:ascii="Times New Roman" w:hAnsi="Times New Roman" w:cs="Times New Roman"/>
                <w:sz w:val="16"/>
                <w:szCs w:val="16"/>
              </w:rPr>
              <w:t>56</w:t>
            </w:r>
          </w:p>
        </w:tc>
        <w:tc>
          <w:tcPr>
            <w:tcW w:w="783" w:type="dxa"/>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2073577</w:t>
            </w:r>
          </w:p>
        </w:tc>
      </w:tr>
      <w:tr w:rsidR="00B32D55" w:rsidRPr="00C51F8B" w:rsidTr="00DE1BBE">
        <w:trPr>
          <w:trHeight w:val="215"/>
          <w:jc w:val="center"/>
        </w:trPr>
        <w:tc>
          <w:tcPr>
            <w:tcW w:w="1953" w:type="dxa"/>
            <w:vMerge w:val="restart"/>
            <w:tcBorders>
              <w:right w:val="single" w:sz="12" w:space="0" w:color="auto"/>
            </w:tcBorders>
            <w:vAlign w:val="center"/>
          </w:tcPr>
          <w:p w:rsidR="00B32D55" w:rsidRPr="00C51F8B" w:rsidRDefault="00B32D55" w:rsidP="00483E5A">
            <w:pPr>
              <w:spacing w:after="0" w:line="240" w:lineRule="auto"/>
              <w:rPr>
                <w:rFonts w:ascii="Times New Roman" w:hAnsi="Times New Roman" w:cs="Times New Roman"/>
                <w:b/>
                <w:bCs/>
                <w:sz w:val="16"/>
                <w:szCs w:val="16"/>
              </w:rPr>
            </w:pPr>
            <w:r w:rsidRPr="00C51F8B">
              <w:rPr>
                <w:rFonts w:ascii="Times New Roman" w:hAnsi="Times New Roman" w:cs="Times New Roman"/>
                <w:b/>
                <w:bCs/>
                <w:sz w:val="16"/>
                <w:szCs w:val="16"/>
              </w:rPr>
              <w:t> </w:t>
            </w:r>
          </w:p>
          <w:p w:rsidR="00B32D55" w:rsidRPr="00C51F8B" w:rsidRDefault="00B32D55" w:rsidP="00483E5A">
            <w:pPr>
              <w:spacing w:after="0" w:line="240" w:lineRule="auto"/>
              <w:rPr>
                <w:rFonts w:ascii="Times New Roman" w:hAnsi="Times New Roman" w:cs="Times New Roman"/>
                <w:b/>
                <w:bCs/>
                <w:sz w:val="16"/>
                <w:szCs w:val="16"/>
              </w:rPr>
            </w:pPr>
            <w:r w:rsidRPr="00C51F8B">
              <w:rPr>
                <w:rFonts w:ascii="Times New Roman" w:hAnsi="Times New Roman" w:cs="Times New Roman"/>
                <w:sz w:val="16"/>
                <w:szCs w:val="16"/>
              </w:rPr>
              <w:t>c. Ortofoto Harita Üretimi</w:t>
            </w:r>
            <w:r w:rsidRPr="00C51F8B">
              <w:rPr>
                <w:rFonts w:ascii="Times New Roman" w:hAnsi="Times New Roman" w:cs="Times New Roman"/>
                <w:sz w:val="16"/>
                <w:szCs w:val="16"/>
              </w:rPr>
              <w:br/>
              <w:t>Sayısal Ortofoto Harita</w:t>
            </w:r>
          </w:p>
        </w:tc>
        <w:tc>
          <w:tcPr>
            <w:tcW w:w="783" w:type="dxa"/>
            <w:tcBorders>
              <w:left w:val="single" w:sz="12" w:space="0" w:color="auto"/>
            </w:tcBorders>
            <w:noWrap/>
            <w:vAlign w:val="center"/>
          </w:tcPr>
          <w:p w:rsidR="00B32D55" w:rsidRPr="00C51F8B" w:rsidRDefault="00B32D55" w:rsidP="00483E5A">
            <w:pPr>
              <w:spacing w:after="0" w:line="240" w:lineRule="auto"/>
              <w:jc w:val="center"/>
              <w:rPr>
                <w:rFonts w:ascii="Times New Roman" w:hAnsi="Times New Roman" w:cs="Times New Roman"/>
                <w:b/>
                <w:bCs/>
                <w:color w:val="000000"/>
                <w:sz w:val="16"/>
                <w:szCs w:val="16"/>
              </w:rPr>
            </w:pPr>
            <w:r w:rsidRPr="00DD7650">
              <w:rPr>
                <w:rFonts w:ascii="Times New Roman" w:hAnsi="Times New Roman" w:cs="Times New Roman"/>
                <w:b/>
                <w:bCs/>
                <w:color w:val="000000"/>
                <w:sz w:val="16"/>
                <w:szCs w:val="16"/>
              </w:rPr>
              <w:t>PAFTA</w:t>
            </w:r>
          </w:p>
        </w:tc>
        <w:tc>
          <w:tcPr>
            <w:tcW w:w="912" w:type="dxa"/>
            <w:noWrap/>
            <w:vAlign w:val="center"/>
          </w:tcPr>
          <w:p w:rsidR="00B32D55" w:rsidRPr="00C51F8B" w:rsidRDefault="00B32D55" w:rsidP="00483E5A">
            <w:pPr>
              <w:spacing w:after="0" w:line="240" w:lineRule="auto"/>
              <w:jc w:val="center"/>
              <w:rPr>
                <w:rFonts w:ascii="Times New Roman" w:hAnsi="Times New Roman" w:cs="Times New Roman"/>
                <w:b/>
                <w:bCs/>
                <w:sz w:val="16"/>
                <w:szCs w:val="16"/>
              </w:rPr>
            </w:pPr>
            <w:r w:rsidRPr="00C51F8B">
              <w:rPr>
                <w:rFonts w:ascii="Times New Roman" w:hAnsi="Times New Roman" w:cs="Times New Roman"/>
                <w:b/>
                <w:bCs/>
                <w:sz w:val="16"/>
                <w:szCs w:val="16"/>
              </w:rPr>
              <w:t>BHİKPK</w:t>
            </w:r>
            <w:r w:rsidRPr="00C273DA">
              <w:rPr>
                <w:rFonts w:ascii="Times New Roman" w:hAnsi="Times New Roman" w:cs="Times New Roman"/>
                <w:b/>
                <w:bCs/>
                <w:sz w:val="16"/>
                <w:szCs w:val="16"/>
              </w:rPr>
              <w:t xml:space="preserve"> </w:t>
            </w:r>
            <w:r w:rsidRPr="00C51F8B">
              <w:rPr>
                <w:rFonts w:ascii="Times New Roman" w:hAnsi="Times New Roman" w:cs="Times New Roman"/>
                <w:b/>
                <w:bCs/>
                <w:sz w:val="16"/>
                <w:szCs w:val="16"/>
              </w:rPr>
              <w:t>Birim Maliyet (TL)</w:t>
            </w:r>
          </w:p>
        </w:tc>
        <w:tc>
          <w:tcPr>
            <w:tcW w:w="783" w:type="dxa"/>
            <w:tcBorders>
              <w:right w:val="single" w:sz="12" w:space="0" w:color="auto"/>
            </w:tcBorders>
            <w:noWrap/>
            <w:vAlign w:val="center"/>
          </w:tcPr>
          <w:p w:rsidR="00B32D55" w:rsidRPr="00C51F8B" w:rsidRDefault="00B32D55" w:rsidP="00483E5A">
            <w:pPr>
              <w:spacing w:after="0" w:line="240" w:lineRule="auto"/>
              <w:jc w:val="center"/>
              <w:rPr>
                <w:rFonts w:ascii="Times New Roman" w:hAnsi="Times New Roman" w:cs="Times New Roman"/>
                <w:b/>
                <w:bCs/>
                <w:color w:val="000000"/>
                <w:sz w:val="16"/>
                <w:szCs w:val="16"/>
              </w:rPr>
            </w:pPr>
            <w:r w:rsidRPr="00C51F8B">
              <w:rPr>
                <w:rFonts w:ascii="Times New Roman" w:hAnsi="Times New Roman" w:cs="Times New Roman"/>
                <w:b/>
                <w:bCs/>
                <w:color w:val="000000"/>
                <w:sz w:val="16"/>
                <w:szCs w:val="16"/>
              </w:rPr>
              <w:t>BHİKPK Toplam Maliyet</w:t>
            </w:r>
            <w:r w:rsidRPr="00C51F8B">
              <w:rPr>
                <w:rFonts w:ascii="Times New Roman" w:hAnsi="Times New Roman" w:cs="Times New Roman"/>
                <w:b/>
                <w:bCs/>
                <w:color w:val="000000"/>
                <w:sz w:val="16"/>
                <w:szCs w:val="16"/>
              </w:rPr>
              <w:br/>
              <w:t>(TL)</w:t>
            </w:r>
          </w:p>
        </w:tc>
        <w:tc>
          <w:tcPr>
            <w:tcW w:w="731" w:type="dxa"/>
            <w:tcBorders>
              <w:left w:val="single" w:sz="12" w:space="0" w:color="auto"/>
            </w:tcBorders>
            <w:noWrap/>
            <w:vAlign w:val="center"/>
          </w:tcPr>
          <w:p w:rsidR="00B32D55" w:rsidRPr="00C51F8B" w:rsidRDefault="00B32D55" w:rsidP="00483E5A">
            <w:pPr>
              <w:spacing w:after="0" w:line="240" w:lineRule="auto"/>
              <w:jc w:val="center"/>
              <w:rPr>
                <w:rFonts w:ascii="Times New Roman" w:hAnsi="Times New Roman" w:cs="Times New Roman"/>
                <w:color w:val="000000"/>
                <w:sz w:val="16"/>
                <w:szCs w:val="16"/>
              </w:rPr>
            </w:pPr>
            <w:r w:rsidRPr="00DD7650">
              <w:rPr>
                <w:rFonts w:ascii="Times New Roman" w:hAnsi="Times New Roman" w:cs="Times New Roman"/>
                <w:b/>
                <w:bCs/>
                <w:color w:val="000000"/>
                <w:sz w:val="16"/>
                <w:szCs w:val="16"/>
              </w:rPr>
              <w:t>PAFTA</w:t>
            </w:r>
          </w:p>
        </w:tc>
        <w:tc>
          <w:tcPr>
            <w:tcW w:w="897" w:type="dxa"/>
            <w:noWrap/>
            <w:vAlign w:val="center"/>
          </w:tcPr>
          <w:p w:rsidR="00B32D55" w:rsidRPr="00C51F8B" w:rsidRDefault="00B32D55" w:rsidP="00483E5A">
            <w:pPr>
              <w:spacing w:after="0" w:line="240" w:lineRule="auto"/>
              <w:jc w:val="center"/>
              <w:rPr>
                <w:rFonts w:ascii="Times New Roman" w:hAnsi="Times New Roman" w:cs="Times New Roman"/>
                <w:b/>
                <w:bCs/>
                <w:sz w:val="16"/>
                <w:szCs w:val="16"/>
              </w:rPr>
            </w:pPr>
            <w:r w:rsidRPr="00C51F8B">
              <w:rPr>
                <w:rFonts w:ascii="Times New Roman" w:hAnsi="Times New Roman" w:cs="Times New Roman"/>
                <w:b/>
                <w:bCs/>
                <w:sz w:val="16"/>
                <w:szCs w:val="16"/>
              </w:rPr>
              <w:t>BHİKPK</w:t>
            </w:r>
            <w:r w:rsidRPr="00C273DA">
              <w:rPr>
                <w:rFonts w:ascii="Times New Roman" w:hAnsi="Times New Roman" w:cs="Times New Roman"/>
                <w:b/>
                <w:bCs/>
                <w:sz w:val="16"/>
                <w:szCs w:val="16"/>
              </w:rPr>
              <w:t xml:space="preserve"> </w:t>
            </w:r>
            <w:r w:rsidRPr="00C51F8B">
              <w:rPr>
                <w:rFonts w:ascii="Times New Roman" w:hAnsi="Times New Roman" w:cs="Times New Roman"/>
                <w:b/>
                <w:bCs/>
                <w:sz w:val="16"/>
                <w:szCs w:val="16"/>
              </w:rPr>
              <w:t>Birim Maliyet (TL)</w:t>
            </w:r>
          </w:p>
        </w:tc>
        <w:tc>
          <w:tcPr>
            <w:tcW w:w="782" w:type="dxa"/>
            <w:tcBorders>
              <w:right w:val="single" w:sz="12" w:space="0" w:color="auto"/>
            </w:tcBorders>
            <w:noWrap/>
            <w:vAlign w:val="center"/>
          </w:tcPr>
          <w:p w:rsidR="00B32D55" w:rsidRPr="00C51F8B" w:rsidRDefault="00B32D55" w:rsidP="00483E5A">
            <w:pPr>
              <w:spacing w:after="0" w:line="240" w:lineRule="auto"/>
              <w:jc w:val="center"/>
              <w:rPr>
                <w:rFonts w:ascii="Times New Roman" w:hAnsi="Times New Roman" w:cs="Times New Roman"/>
                <w:b/>
                <w:bCs/>
                <w:color w:val="000000"/>
                <w:sz w:val="16"/>
                <w:szCs w:val="16"/>
              </w:rPr>
            </w:pPr>
            <w:r w:rsidRPr="00C51F8B">
              <w:rPr>
                <w:rFonts w:ascii="Times New Roman" w:hAnsi="Times New Roman" w:cs="Times New Roman"/>
                <w:b/>
                <w:bCs/>
                <w:color w:val="000000"/>
                <w:sz w:val="16"/>
                <w:szCs w:val="16"/>
              </w:rPr>
              <w:t>BHİKPK Toplam Maliyet</w:t>
            </w:r>
            <w:r w:rsidRPr="00C51F8B">
              <w:rPr>
                <w:rFonts w:ascii="Times New Roman" w:hAnsi="Times New Roman" w:cs="Times New Roman"/>
                <w:b/>
                <w:bCs/>
                <w:color w:val="000000"/>
                <w:sz w:val="16"/>
                <w:szCs w:val="16"/>
              </w:rPr>
              <w:br/>
              <w:t>(TL)</w:t>
            </w:r>
          </w:p>
        </w:tc>
        <w:tc>
          <w:tcPr>
            <w:tcW w:w="783" w:type="dxa"/>
            <w:tcBorders>
              <w:left w:val="single" w:sz="12" w:space="0" w:color="auto"/>
            </w:tcBorders>
            <w:noWrap/>
            <w:vAlign w:val="center"/>
          </w:tcPr>
          <w:p w:rsidR="00B32D55" w:rsidRPr="00C51F8B" w:rsidRDefault="00B32D55" w:rsidP="00483E5A">
            <w:pPr>
              <w:spacing w:after="0" w:line="240" w:lineRule="auto"/>
              <w:jc w:val="center"/>
              <w:rPr>
                <w:rFonts w:ascii="Times New Roman" w:hAnsi="Times New Roman" w:cs="Times New Roman"/>
                <w:color w:val="000000"/>
                <w:sz w:val="16"/>
                <w:szCs w:val="16"/>
              </w:rPr>
            </w:pPr>
            <w:r w:rsidRPr="00DD7650">
              <w:rPr>
                <w:rFonts w:ascii="Times New Roman" w:hAnsi="Times New Roman" w:cs="Times New Roman"/>
                <w:b/>
                <w:bCs/>
                <w:color w:val="000000"/>
                <w:sz w:val="16"/>
                <w:szCs w:val="16"/>
              </w:rPr>
              <w:t>PAFTA</w:t>
            </w:r>
          </w:p>
        </w:tc>
        <w:tc>
          <w:tcPr>
            <w:tcW w:w="781" w:type="dxa"/>
            <w:noWrap/>
            <w:vAlign w:val="center"/>
          </w:tcPr>
          <w:p w:rsidR="00B32D55" w:rsidRPr="00C51F8B" w:rsidRDefault="00B32D55" w:rsidP="00483E5A">
            <w:pPr>
              <w:spacing w:after="0" w:line="240" w:lineRule="auto"/>
              <w:jc w:val="center"/>
              <w:rPr>
                <w:rFonts w:ascii="Times New Roman" w:hAnsi="Times New Roman" w:cs="Times New Roman"/>
                <w:b/>
                <w:bCs/>
                <w:sz w:val="16"/>
                <w:szCs w:val="16"/>
              </w:rPr>
            </w:pPr>
            <w:r w:rsidRPr="00C51F8B">
              <w:rPr>
                <w:rFonts w:ascii="Times New Roman" w:hAnsi="Times New Roman" w:cs="Times New Roman"/>
                <w:b/>
                <w:bCs/>
                <w:sz w:val="16"/>
                <w:szCs w:val="16"/>
              </w:rPr>
              <w:t>BHİKPK</w:t>
            </w:r>
            <w:r w:rsidRPr="00C273DA">
              <w:rPr>
                <w:rFonts w:ascii="Times New Roman" w:hAnsi="Times New Roman" w:cs="Times New Roman"/>
                <w:b/>
                <w:bCs/>
                <w:sz w:val="16"/>
                <w:szCs w:val="16"/>
              </w:rPr>
              <w:t xml:space="preserve"> </w:t>
            </w:r>
            <w:r w:rsidRPr="00C51F8B">
              <w:rPr>
                <w:rFonts w:ascii="Times New Roman" w:hAnsi="Times New Roman" w:cs="Times New Roman"/>
                <w:b/>
                <w:bCs/>
                <w:sz w:val="16"/>
                <w:szCs w:val="16"/>
              </w:rPr>
              <w:t>Birim Maliyet (TL)</w:t>
            </w:r>
          </w:p>
        </w:tc>
        <w:tc>
          <w:tcPr>
            <w:tcW w:w="783" w:type="dxa"/>
            <w:noWrap/>
            <w:vAlign w:val="center"/>
          </w:tcPr>
          <w:p w:rsidR="00B32D55" w:rsidRPr="00C51F8B" w:rsidRDefault="00B32D55" w:rsidP="00483E5A">
            <w:pPr>
              <w:spacing w:after="0" w:line="240" w:lineRule="auto"/>
              <w:jc w:val="center"/>
              <w:rPr>
                <w:rFonts w:ascii="Times New Roman" w:hAnsi="Times New Roman" w:cs="Times New Roman"/>
                <w:b/>
                <w:bCs/>
                <w:color w:val="000000"/>
                <w:sz w:val="16"/>
                <w:szCs w:val="16"/>
              </w:rPr>
            </w:pPr>
            <w:r w:rsidRPr="00C51F8B">
              <w:rPr>
                <w:rFonts w:ascii="Times New Roman" w:hAnsi="Times New Roman" w:cs="Times New Roman"/>
                <w:b/>
                <w:bCs/>
                <w:color w:val="000000"/>
                <w:sz w:val="16"/>
                <w:szCs w:val="16"/>
              </w:rPr>
              <w:t>BHİKPK Toplam Maliyet</w:t>
            </w:r>
            <w:r w:rsidRPr="00C51F8B">
              <w:rPr>
                <w:rFonts w:ascii="Times New Roman" w:hAnsi="Times New Roman" w:cs="Times New Roman"/>
                <w:b/>
                <w:bCs/>
                <w:color w:val="000000"/>
                <w:sz w:val="16"/>
                <w:szCs w:val="16"/>
              </w:rPr>
              <w:br/>
              <w:t>(TL)</w:t>
            </w:r>
          </w:p>
        </w:tc>
      </w:tr>
      <w:tr w:rsidR="00B32D55" w:rsidRPr="00C51F8B" w:rsidTr="00DE1BBE">
        <w:trPr>
          <w:trHeight w:val="249"/>
          <w:jc w:val="center"/>
        </w:trPr>
        <w:tc>
          <w:tcPr>
            <w:tcW w:w="1953" w:type="dxa"/>
            <w:vMerge/>
            <w:tcBorders>
              <w:bottom w:val="single" w:sz="12" w:space="0" w:color="auto"/>
              <w:right w:val="single" w:sz="12" w:space="0" w:color="auto"/>
            </w:tcBorders>
            <w:vAlign w:val="center"/>
          </w:tcPr>
          <w:p w:rsidR="00B32D55" w:rsidRPr="00C51F8B" w:rsidRDefault="00B32D55" w:rsidP="00483E5A">
            <w:pPr>
              <w:spacing w:after="0" w:line="240" w:lineRule="auto"/>
              <w:rPr>
                <w:rFonts w:ascii="Times New Roman" w:hAnsi="Times New Roman" w:cs="Times New Roman"/>
                <w:sz w:val="16"/>
                <w:szCs w:val="16"/>
              </w:rPr>
            </w:pPr>
          </w:p>
        </w:tc>
        <w:tc>
          <w:tcPr>
            <w:tcW w:w="783" w:type="dxa"/>
            <w:tcBorders>
              <w:left w:val="single" w:sz="12" w:space="0" w:color="auto"/>
              <w:bottom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1134</w:t>
            </w:r>
          </w:p>
        </w:tc>
        <w:tc>
          <w:tcPr>
            <w:tcW w:w="912" w:type="dxa"/>
            <w:tcBorders>
              <w:bottom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sz w:val="16"/>
                <w:szCs w:val="16"/>
              </w:rPr>
            </w:pPr>
            <w:r w:rsidRPr="00C51F8B">
              <w:rPr>
                <w:rFonts w:ascii="Times New Roman" w:hAnsi="Times New Roman" w:cs="Times New Roman"/>
                <w:sz w:val="16"/>
                <w:szCs w:val="16"/>
              </w:rPr>
              <w:t>238</w:t>
            </w:r>
          </w:p>
        </w:tc>
        <w:tc>
          <w:tcPr>
            <w:tcW w:w="783" w:type="dxa"/>
            <w:tcBorders>
              <w:bottom w:val="single" w:sz="12" w:space="0" w:color="auto"/>
              <w:right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270039</w:t>
            </w:r>
          </w:p>
        </w:tc>
        <w:tc>
          <w:tcPr>
            <w:tcW w:w="731" w:type="dxa"/>
            <w:tcBorders>
              <w:left w:val="single" w:sz="12" w:space="0" w:color="auto"/>
              <w:bottom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11440</w:t>
            </w:r>
          </w:p>
        </w:tc>
        <w:tc>
          <w:tcPr>
            <w:tcW w:w="897" w:type="dxa"/>
            <w:tcBorders>
              <w:bottom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sz w:val="16"/>
                <w:szCs w:val="16"/>
              </w:rPr>
            </w:pPr>
            <w:r w:rsidRPr="00C51F8B">
              <w:rPr>
                <w:rFonts w:ascii="Times New Roman" w:hAnsi="Times New Roman" w:cs="Times New Roman"/>
                <w:sz w:val="16"/>
                <w:szCs w:val="16"/>
              </w:rPr>
              <w:t>243</w:t>
            </w:r>
          </w:p>
        </w:tc>
        <w:tc>
          <w:tcPr>
            <w:tcW w:w="782" w:type="dxa"/>
            <w:tcBorders>
              <w:bottom w:val="single" w:sz="12" w:space="0" w:color="auto"/>
              <w:right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2784153</w:t>
            </w:r>
          </w:p>
        </w:tc>
        <w:tc>
          <w:tcPr>
            <w:tcW w:w="783" w:type="dxa"/>
            <w:tcBorders>
              <w:left w:val="single" w:sz="12" w:space="0" w:color="auto"/>
              <w:bottom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9262</w:t>
            </w:r>
          </w:p>
        </w:tc>
        <w:tc>
          <w:tcPr>
            <w:tcW w:w="781" w:type="dxa"/>
            <w:tcBorders>
              <w:bottom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sz w:val="16"/>
                <w:szCs w:val="16"/>
              </w:rPr>
            </w:pPr>
            <w:r w:rsidRPr="00C51F8B">
              <w:rPr>
                <w:rFonts w:ascii="Times New Roman" w:hAnsi="Times New Roman" w:cs="Times New Roman"/>
                <w:sz w:val="16"/>
                <w:szCs w:val="16"/>
              </w:rPr>
              <w:t>262</w:t>
            </w:r>
          </w:p>
        </w:tc>
        <w:tc>
          <w:tcPr>
            <w:tcW w:w="783" w:type="dxa"/>
            <w:tcBorders>
              <w:bottom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2427570</w:t>
            </w:r>
          </w:p>
        </w:tc>
      </w:tr>
      <w:tr w:rsidR="00B32D55" w:rsidRPr="00C51F8B">
        <w:trPr>
          <w:trHeight w:val="239"/>
          <w:jc w:val="center"/>
        </w:trPr>
        <w:tc>
          <w:tcPr>
            <w:tcW w:w="9188" w:type="dxa"/>
            <w:gridSpan w:val="10"/>
            <w:vAlign w:val="center"/>
          </w:tcPr>
          <w:p w:rsidR="00B32D55" w:rsidRPr="00C51F8B" w:rsidRDefault="00B32D55" w:rsidP="00483E5A">
            <w:pPr>
              <w:spacing w:after="0" w:line="240" w:lineRule="auto"/>
              <w:rPr>
                <w:rFonts w:ascii="Times New Roman" w:hAnsi="Times New Roman" w:cs="Times New Roman"/>
                <w:color w:val="000000"/>
                <w:sz w:val="16"/>
                <w:szCs w:val="16"/>
              </w:rPr>
            </w:pPr>
          </w:p>
        </w:tc>
      </w:tr>
      <w:tr w:rsidR="00B32D55" w:rsidRPr="00C51F8B" w:rsidTr="00DE1BBE">
        <w:trPr>
          <w:trHeight w:val="215"/>
          <w:jc w:val="center"/>
        </w:trPr>
        <w:tc>
          <w:tcPr>
            <w:tcW w:w="1953" w:type="dxa"/>
            <w:tcBorders>
              <w:top w:val="single" w:sz="12" w:space="0" w:color="auto"/>
              <w:right w:val="single" w:sz="12" w:space="0" w:color="auto"/>
            </w:tcBorders>
            <w:vAlign w:val="center"/>
          </w:tcPr>
          <w:p w:rsidR="00B32D55" w:rsidRPr="00C51F8B" w:rsidRDefault="00B32D55" w:rsidP="00483E5A">
            <w:pPr>
              <w:spacing w:after="0" w:line="240" w:lineRule="auto"/>
              <w:rPr>
                <w:rFonts w:ascii="Times New Roman" w:hAnsi="Times New Roman" w:cs="Times New Roman"/>
                <w:b/>
                <w:bCs/>
                <w:sz w:val="16"/>
                <w:szCs w:val="16"/>
              </w:rPr>
            </w:pPr>
            <w:r w:rsidRPr="00C51F8B">
              <w:rPr>
                <w:rFonts w:ascii="Times New Roman" w:hAnsi="Times New Roman" w:cs="Times New Roman"/>
                <w:b/>
                <w:bCs/>
                <w:sz w:val="16"/>
                <w:szCs w:val="16"/>
              </w:rPr>
              <w:t>4. HAVA FOTOĞRAFLARININ BANYOSU, BASKISI VE BÜYÜLTMESİ</w:t>
            </w:r>
          </w:p>
        </w:tc>
        <w:tc>
          <w:tcPr>
            <w:tcW w:w="783" w:type="dxa"/>
            <w:tcBorders>
              <w:top w:val="single" w:sz="12" w:space="0" w:color="auto"/>
              <w:left w:val="single" w:sz="12" w:space="0" w:color="auto"/>
            </w:tcBorders>
            <w:vAlign w:val="center"/>
          </w:tcPr>
          <w:p w:rsidR="00B32D55" w:rsidRPr="00C51F8B" w:rsidRDefault="00B32D55" w:rsidP="00483E5A">
            <w:pPr>
              <w:spacing w:after="0" w:line="240" w:lineRule="auto"/>
              <w:jc w:val="center"/>
              <w:rPr>
                <w:rFonts w:ascii="Times New Roman" w:hAnsi="Times New Roman" w:cs="Times New Roman"/>
                <w:b/>
                <w:bCs/>
                <w:sz w:val="16"/>
                <w:szCs w:val="16"/>
              </w:rPr>
            </w:pPr>
            <w:r w:rsidRPr="00C51F8B">
              <w:rPr>
                <w:rFonts w:ascii="Times New Roman" w:hAnsi="Times New Roman" w:cs="Times New Roman"/>
                <w:b/>
                <w:bCs/>
                <w:sz w:val="16"/>
                <w:szCs w:val="16"/>
              </w:rPr>
              <w:t>1 RULO</w:t>
            </w:r>
          </w:p>
        </w:tc>
        <w:tc>
          <w:tcPr>
            <w:tcW w:w="912" w:type="dxa"/>
            <w:tcBorders>
              <w:top w:val="single" w:sz="12" w:space="0" w:color="auto"/>
            </w:tcBorders>
            <w:noWrap/>
            <w:vAlign w:val="center"/>
          </w:tcPr>
          <w:p w:rsidR="00B32D55" w:rsidRPr="00C51F8B" w:rsidRDefault="00B32D55" w:rsidP="00483E5A">
            <w:pPr>
              <w:spacing w:after="0" w:line="240" w:lineRule="auto"/>
              <w:jc w:val="center"/>
              <w:rPr>
                <w:rFonts w:ascii="Times New Roman" w:hAnsi="Times New Roman" w:cs="Times New Roman"/>
                <w:b/>
                <w:bCs/>
                <w:sz w:val="16"/>
                <w:szCs w:val="16"/>
              </w:rPr>
            </w:pPr>
            <w:r w:rsidRPr="00C51F8B">
              <w:rPr>
                <w:rFonts w:ascii="Times New Roman" w:hAnsi="Times New Roman" w:cs="Times New Roman"/>
                <w:b/>
                <w:bCs/>
                <w:sz w:val="16"/>
                <w:szCs w:val="16"/>
              </w:rPr>
              <w:t>BHİKPK</w:t>
            </w:r>
            <w:r w:rsidRPr="00C273DA">
              <w:rPr>
                <w:rFonts w:ascii="Times New Roman" w:hAnsi="Times New Roman" w:cs="Times New Roman"/>
                <w:b/>
                <w:bCs/>
                <w:sz w:val="16"/>
                <w:szCs w:val="16"/>
              </w:rPr>
              <w:t xml:space="preserve"> </w:t>
            </w:r>
            <w:r w:rsidRPr="00C51F8B">
              <w:rPr>
                <w:rFonts w:ascii="Times New Roman" w:hAnsi="Times New Roman" w:cs="Times New Roman"/>
                <w:b/>
                <w:bCs/>
                <w:sz w:val="16"/>
                <w:szCs w:val="16"/>
              </w:rPr>
              <w:t>Birim Maliyet (TL)</w:t>
            </w:r>
          </w:p>
        </w:tc>
        <w:tc>
          <w:tcPr>
            <w:tcW w:w="783" w:type="dxa"/>
            <w:tcBorders>
              <w:top w:val="single" w:sz="12" w:space="0" w:color="auto"/>
              <w:right w:val="single" w:sz="12" w:space="0" w:color="auto"/>
            </w:tcBorders>
            <w:noWrap/>
            <w:vAlign w:val="center"/>
          </w:tcPr>
          <w:p w:rsidR="00B32D55" w:rsidRPr="00C51F8B" w:rsidRDefault="00B32D55" w:rsidP="00483E5A">
            <w:pPr>
              <w:spacing w:after="0" w:line="240" w:lineRule="auto"/>
              <w:jc w:val="center"/>
              <w:rPr>
                <w:rFonts w:ascii="Times New Roman" w:hAnsi="Times New Roman" w:cs="Times New Roman"/>
                <w:b/>
                <w:bCs/>
                <w:color w:val="000000"/>
                <w:sz w:val="16"/>
                <w:szCs w:val="16"/>
              </w:rPr>
            </w:pPr>
            <w:r w:rsidRPr="00C51F8B">
              <w:rPr>
                <w:rFonts w:ascii="Times New Roman" w:hAnsi="Times New Roman" w:cs="Times New Roman"/>
                <w:b/>
                <w:bCs/>
                <w:color w:val="000000"/>
                <w:sz w:val="16"/>
                <w:szCs w:val="16"/>
              </w:rPr>
              <w:t>BHİKPK Toplam Maliyet</w:t>
            </w:r>
            <w:r w:rsidRPr="00C51F8B">
              <w:rPr>
                <w:rFonts w:ascii="Times New Roman" w:hAnsi="Times New Roman" w:cs="Times New Roman"/>
                <w:b/>
                <w:bCs/>
                <w:color w:val="000000"/>
                <w:sz w:val="16"/>
                <w:szCs w:val="16"/>
              </w:rPr>
              <w:br/>
              <w:t>(TL)</w:t>
            </w:r>
          </w:p>
        </w:tc>
        <w:tc>
          <w:tcPr>
            <w:tcW w:w="731" w:type="dxa"/>
            <w:tcBorders>
              <w:top w:val="single" w:sz="12" w:space="0" w:color="auto"/>
              <w:left w:val="single" w:sz="12" w:space="0" w:color="auto"/>
            </w:tcBorders>
            <w:vAlign w:val="center"/>
          </w:tcPr>
          <w:p w:rsidR="00B32D55" w:rsidRPr="00C51F8B" w:rsidRDefault="00B32D55" w:rsidP="00483E5A">
            <w:pPr>
              <w:spacing w:after="0" w:line="240" w:lineRule="auto"/>
              <w:jc w:val="center"/>
              <w:rPr>
                <w:rFonts w:ascii="Times New Roman" w:hAnsi="Times New Roman" w:cs="Times New Roman"/>
                <w:sz w:val="16"/>
                <w:szCs w:val="16"/>
              </w:rPr>
            </w:pPr>
            <w:r w:rsidRPr="00C51F8B">
              <w:rPr>
                <w:rFonts w:ascii="Times New Roman" w:hAnsi="Times New Roman" w:cs="Times New Roman"/>
                <w:b/>
                <w:bCs/>
                <w:sz w:val="16"/>
                <w:szCs w:val="16"/>
              </w:rPr>
              <w:t>1 RULO</w:t>
            </w:r>
          </w:p>
        </w:tc>
        <w:tc>
          <w:tcPr>
            <w:tcW w:w="897" w:type="dxa"/>
            <w:tcBorders>
              <w:top w:val="single" w:sz="12" w:space="0" w:color="auto"/>
            </w:tcBorders>
            <w:noWrap/>
            <w:vAlign w:val="center"/>
          </w:tcPr>
          <w:p w:rsidR="00B32D55" w:rsidRPr="00C51F8B" w:rsidRDefault="00B32D55" w:rsidP="00483E5A">
            <w:pPr>
              <w:spacing w:after="0" w:line="240" w:lineRule="auto"/>
              <w:jc w:val="center"/>
              <w:rPr>
                <w:rFonts w:ascii="Times New Roman" w:hAnsi="Times New Roman" w:cs="Times New Roman"/>
                <w:b/>
                <w:bCs/>
                <w:sz w:val="16"/>
                <w:szCs w:val="16"/>
              </w:rPr>
            </w:pPr>
            <w:r w:rsidRPr="00C51F8B">
              <w:rPr>
                <w:rFonts w:ascii="Times New Roman" w:hAnsi="Times New Roman" w:cs="Times New Roman"/>
                <w:b/>
                <w:bCs/>
                <w:sz w:val="16"/>
                <w:szCs w:val="16"/>
              </w:rPr>
              <w:t>BHİKPK</w:t>
            </w:r>
            <w:r w:rsidRPr="00C273DA">
              <w:rPr>
                <w:rFonts w:ascii="Times New Roman" w:hAnsi="Times New Roman" w:cs="Times New Roman"/>
                <w:b/>
                <w:bCs/>
                <w:sz w:val="16"/>
                <w:szCs w:val="16"/>
              </w:rPr>
              <w:t xml:space="preserve"> </w:t>
            </w:r>
            <w:r w:rsidRPr="00C51F8B">
              <w:rPr>
                <w:rFonts w:ascii="Times New Roman" w:hAnsi="Times New Roman" w:cs="Times New Roman"/>
                <w:b/>
                <w:bCs/>
                <w:sz w:val="16"/>
                <w:szCs w:val="16"/>
              </w:rPr>
              <w:t>Birim Maliyet (TL)</w:t>
            </w:r>
          </w:p>
        </w:tc>
        <w:tc>
          <w:tcPr>
            <w:tcW w:w="782" w:type="dxa"/>
            <w:tcBorders>
              <w:top w:val="single" w:sz="12" w:space="0" w:color="auto"/>
              <w:right w:val="single" w:sz="12" w:space="0" w:color="auto"/>
            </w:tcBorders>
            <w:noWrap/>
            <w:vAlign w:val="center"/>
          </w:tcPr>
          <w:p w:rsidR="00B32D55" w:rsidRPr="00C51F8B" w:rsidRDefault="00B32D55" w:rsidP="00483E5A">
            <w:pPr>
              <w:spacing w:after="0" w:line="240" w:lineRule="auto"/>
              <w:jc w:val="center"/>
              <w:rPr>
                <w:rFonts w:ascii="Times New Roman" w:hAnsi="Times New Roman" w:cs="Times New Roman"/>
                <w:b/>
                <w:bCs/>
                <w:color w:val="000000"/>
                <w:sz w:val="16"/>
                <w:szCs w:val="16"/>
              </w:rPr>
            </w:pPr>
            <w:r w:rsidRPr="00C51F8B">
              <w:rPr>
                <w:rFonts w:ascii="Times New Roman" w:hAnsi="Times New Roman" w:cs="Times New Roman"/>
                <w:b/>
                <w:bCs/>
                <w:color w:val="000000"/>
                <w:sz w:val="16"/>
                <w:szCs w:val="16"/>
              </w:rPr>
              <w:t>BHİKPK Toplam Maliyet</w:t>
            </w:r>
            <w:r w:rsidRPr="00C51F8B">
              <w:rPr>
                <w:rFonts w:ascii="Times New Roman" w:hAnsi="Times New Roman" w:cs="Times New Roman"/>
                <w:b/>
                <w:bCs/>
                <w:color w:val="000000"/>
                <w:sz w:val="16"/>
                <w:szCs w:val="16"/>
              </w:rPr>
              <w:br/>
              <w:t>(TL)</w:t>
            </w:r>
          </w:p>
        </w:tc>
        <w:tc>
          <w:tcPr>
            <w:tcW w:w="783" w:type="dxa"/>
            <w:tcBorders>
              <w:top w:val="single" w:sz="12" w:space="0" w:color="auto"/>
              <w:left w:val="single" w:sz="12" w:space="0" w:color="auto"/>
            </w:tcBorders>
            <w:vAlign w:val="center"/>
          </w:tcPr>
          <w:p w:rsidR="00B32D55" w:rsidRPr="00C51F8B" w:rsidRDefault="00B32D55" w:rsidP="00483E5A">
            <w:pPr>
              <w:spacing w:after="0" w:line="240" w:lineRule="auto"/>
              <w:jc w:val="center"/>
              <w:rPr>
                <w:rFonts w:ascii="Times New Roman" w:hAnsi="Times New Roman" w:cs="Times New Roman"/>
                <w:sz w:val="16"/>
                <w:szCs w:val="16"/>
              </w:rPr>
            </w:pPr>
            <w:r w:rsidRPr="00C51F8B">
              <w:rPr>
                <w:rFonts w:ascii="Times New Roman" w:hAnsi="Times New Roman" w:cs="Times New Roman"/>
                <w:b/>
                <w:bCs/>
                <w:sz w:val="16"/>
                <w:szCs w:val="16"/>
              </w:rPr>
              <w:t>1</w:t>
            </w:r>
            <w:r>
              <w:rPr>
                <w:rFonts w:ascii="Times New Roman" w:hAnsi="Times New Roman" w:cs="Times New Roman"/>
                <w:b/>
                <w:bCs/>
                <w:sz w:val="16"/>
                <w:szCs w:val="16"/>
              </w:rPr>
              <w:t xml:space="preserve"> </w:t>
            </w:r>
            <w:r w:rsidRPr="00C51F8B">
              <w:rPr>
                <w:rFonts w:ascii="Times New Roman" w:hAnsi="Times New Roman" w:cs="Times New Roman"/>
                <w:b/>
                <w:bCs/>
                <w:sz w:val="16"/>
                <w:szCs w:val="16"/>
              </w:rPr>
              <w:t>RULO</w:t>
            </w:r>
          </w:p>
        </w:tc>
        <w:tc>
          <w:tcPr>
            <w:tcW w:w="781" w:type="dxa"/>
            <w:tcBorders>
              <w:top w:val="single" w:sz="12" w:space="0" w:color="auto"/>
            </w:tcBorders>
            <w:noWrap/>
            <w:vAlign w:val="center"/>
          </w:tcPr>
          <w:p w:rsidR="00B32D55" w:rsidRPr="00C51F8B" w:rsidRDefault="00B32D55" w:rsidP="00483E5A">
            <w:pPr>
              <w:spacing w:after="0" w:line="240" w:lineRule="auto"/>
              <w:jc w:val="center"/>
              <w:rPr>
                <w:rFonts w:ascii="Times New Roman" w:hAnsi="Times New Roman" w:cs="Times New Roman"/>
                <w:b/>
                <w:bCs/>
                <w:sz w:val="16"/>
                <w:szCs w:val="16"/>
              </w:rPr>
            </w:pPr>
            <w:r w:rsidRPr="00C51F8B">
              <w:rPr>
                <w:rFonts w:ascii="Times New Roman" w:hAnsi="Times New Roman" w:cs="Times New Roman"/>
                <w:b/>
                <w:bCs/>
                <w:sz w:val="16"/>
                <w:szCs w:val="16"/>
              </w:rPr>
              <w:t>BHİKPK</w:t>
            </w:r>
            <w:r w:rsidRPr="00C273DA">
              <w:rPr>
                <w:rFonts w:ascii="Times New Roman" w:hAnsi="Times New Roman" w:cs="Times New Roman"/>
                <w:b/>
                <w:bCs/>
                <w:sz w:val="16"/>
                <w:szCs w:val="16"/>
              </w:rPr>
              <w:t xml:space="preserve"> </w:t>
            </w:r>
            <w:r w:rsidRPr="00C51F8B">
              <w:rPr>
                <w:rFonts w:ascii="Times New Roman" w:hAnsi="Times New Roman" w:cs="Times New Roman"/>
                <w:b/>
                <w:bCs/>
                <w:sz w:val="16"/>
                <w:szCs w:val="16"/>
              </w:rPr>
              <w:t>Birim Maliyet (TL)</w:t>
            </w:r>
          </w:p>
        </w:tc>
        <w:tc>
          <w:tcPr>
            <w:tcW w:w="783" w:type="dxa"/>
            <w:tcBorders>
              <w:top w:val="single" w:sz="12" w:space="0" w:color="auto"/>
            </w:tcBorders>
            <w:noWrap/>
            <w:vAlign w:val="center"/>
          </w:tcPr>
          <w:p w:rsidR="00B32D55" w:rsidRPr="00C51F8B" w:rsidRDefault="00B32D55" w:rsidP="00483E5A">
            <w:pPr>
              <w:spacing w:after="0" w:line="240" w:lineRule="auto"/>
              <w:jc w:val="center"/>
              <w:rPr>
                <w:rFonts w:ascii="Times New Roman" w:hAnsi="Times New Roman" w:cs="Times New Roman"/>
                <w:b/>
                <w:bCs/>
                <w:color w:val="000000"/>
                <w:sz w:val="16"/>
                <w:szCs w:val="16"/>
              </w:rPr>
            </w:pPr>
            <w:r w:rsidRPr="00C51F8B">
              <w:rPr>
                <w:rFonts w:ascii="Times New Roman" w:hAnsi="Times New Roman" w:cs="Times New Roman"/>
                <w:b/>
                <w:bCs/>
                <w:color w:val="000000"/>
                <w:sz w:val="16"/>
                <w:szCs w:val="16"/>
              </w:rPr>
              <w:t>BHİKPK Toplam Maliyet</w:t>
            </w:r>
            <w:r w:rsidRPr="00C51F8B">
              <w:rPr>
                <w:rFonts w:ascii="Times New Roman" w:hAnsi="Times New Roman" w:cs="Times New Roman"/>
                <w:b/>
                <w:bCs/>
                <w:color w:val="000000"/>
                <w:sz w:val="16"/>
                <w:szCs w:val="16"/>
              </w:rPr>
              <w:br/>
              <w:t>(TL)</w:t>
            </w:r>
          </w:p>
        </w:tc>
      </w:tr>
      <w:tr w:rsidR="00B32D55" w:rsidRPr="00C51F8B" w:rsidTr="00DE1BBE">
        <w:trPr>
          <w:trHeight w:val="215"/>
          <w:jc w:val="center"/>
        </w:trPr>
        <w:tc>
          <w:tcPr>
            <w:tcW w:w="1953" w:type="dxa"/>
            <w:tcBorders>
              <w:right w:val="single" w:sz="12" w:space="0" w:color="auto"/>
            </w:tcBorders>
            <w:vAlign w:val="center"/>
          </w:tcPr>
          <w:p w:rsidR="00B32D55" w:rsidRPr="00C51F8B" w:rsidRDefault="00B32D55" w:rsidP="00483E5A">
            <w:pPr>
              <w:spacing w:after="0" w:line="240" w:lineRule="auto"/>
              <w:rPr>
                <w:rFonts w:ascii="Times New Roman" w:hAnsi="Times New Roman" w:cs="Times New Roman"/>
                <w:sz w:val="16"/>
                <w:szCs w:val="16"/>
              </w:rPr>
            </w:pPr>
            <w:r w:rsidRPr="00C51F8B">
              <w:rPr>
                <w:rFonts w:ascii="Times New Roman" w:hAnsi="Times New Roman" w:cs="Times New Roman"/>
                <w:sz w:val="16"/>
                <w:szCs w:val="16"/>
              </w:rPr>
              <w:t>R</w:t>
            </w:r>
            <w:r>
              <w:rPr>
                <w:rFonts w:ascii="Times New Roman" w:hAnsi="Times New Roman" w:cs="Times New Roman"/>
                <w:sz w:val="16"/>
                <w:szCs w:val="16"/>
              </w:rPr>
              <w:t xml:space="preserve">enkli Film Banyosu </w:t>
            </w:r>
          </w:p>
        </w:tc>
        <w:tc>
          <w:tcPr>
            <w:tcW w:w="783" w:type="dxa"/>
            <w:tcBorders>
              <w:left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8</w:t>
            </w:r>
          </w:p>
        </w:tc>
        <w:tc>
          <w:tcPr>
            <w:tcW w:w="912" w:type="dxa"/>
            <w:noWrap/>
            <w:vAlign w:val="center"/>
          </w:tcPr>
          <w:p w:rsidR="00B32D55" w:rsidRPr="00C51F8B" w:rsidRDefault="00B32D55" w:rsidP="00483E5A">
            <w:pPr>
              <w:spacing w:after="0" w:line="240" w:lineRule="auto"/>
              <w:jc w:val="right"/>
              <w:rPr>
                <w:rFonts w:ascii="Times New Roman" w:hAnsi="Times New Roman" w:cs="Times New Roman"/>
                <w:sz w:val="16"/>
                <w:szCs w:val="16"/>
              </w:rPr>
            </w:pPr>
            <w:r w:rsidRPr="00C51F8B">
              <w:rPr>
                <w:rFonts w:ascii="Times New Roman" w:hAnsi="Times New Roman" w:cs="Times New Roman"/>
                <w:sz w:val="16"/>
                <w:szCs w:val="16"/>
              </w:rPr>
              <w:t>1174</w:t>
            </w:r>
          </w:p>
        </w:tc>
        <w:tc>
          <w:tcPr>
            <w:tcW w:w="783" w:type="dxa"/>
            <w:tcBorders>
              <w:right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9507</w:t>
            </w:r>
          </w:p>
        </w:tc>
        <w:tc>
          <w:tcPr>
            <w:tcW w:w="731" w:type="dxa"/>
            <w:tcBorders>
              <w:left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82</w:t>
            </w:r>
          </w:p>
        </w:tc>
        <w:tc>
          <w:tcPr>
            <w:tcW w:w="897" w:type="dxa"/>
            <w:noWrap/>
            <w:vAlign w:val="center"/>
          </w:tcPr>
          <w:p w:rsidR="00B32D55" w:rsidRPr="00C51F8B" w:rsidRDefault="00B32D55" w:rsidP="00483E5A">
            <w:pPr>
              <w:spacing w:after="0" w:line="240" w:lineRule="auto"/>
              <w:jc w:val="right"/>
              <w:rPr>
                <w:rFonts w:ascii="Times New Roman" w:hAnsi="Times New Roman" w:cs="Times New Roman"/>
                <w:sz w:val="16"/>
                <w:szCs w:val="16"/>
              </w:rPr>
            </w:pPr>
            <w:r w:rsidRPr="00C51F8B">
              <w:rPr>
                <w:rFonts w:ascii="Times New Roman" w:hAnsi="Times New Roman" w:cs="Times New Roman"/>
                <w:sz w:val="16"/>
                <w:szCs w:val="16"/>
              </w:rPr>
              <w:t>1199</w:t>
            </w:r>
          </w:p>
        </w:tc>
        <w:tc>
          <w:tcPr>
            <w:tcW w:w="782" w:type="dxa"/>
            <w:tcBorders>
              <w:right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97988</w:t>
            </w:r>
          </w:p>
        </w:tc>
        <w:tc>
          <w:tcPr>
            <w:tcW w:w="783" w:type="dxa"/>
            <w:tcBorders>
              <w:left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66</w:t>
            </w:r>
          </w:p>
        </w:tc>
        <w:tc>
          <w:tcPr>
            <w:tcW w:w="781" w:type="dxa"/>
            <w:noWrap/>
            <w:vAlign w:val="center"/>
          </w:tcPr>
          <w:p w:rsidR="00B32D55" w:rsidRPr="00C51F8B" w:rsidRDefault="00B32D55" w:rsidP="00483E5A">
            <w:pPr>
              <w:spacing w:after="0" w:line="240" w:lineRule="auto"/>
              <w:jc w:val="right"/>
              <w:rPr>
                <w:rFonts w:ascii="Times New Roman" w:hAnsi="Times New Roman" w:cs="Times New Roman"/>
                <w:sz w:val="16"/>
                <w:szCs w:val="16"/>
              </w:rPr>
            </w:pPr>
            <w:r w:rsidRPr="00C51F8B">
              <w:rPr>
                <w:rFonts w:ascii="Times New Roman" w:hAnsi="Times New Roman" w:cs="Times New Roman"/>
                <w:sz w:val="16"/>
                <w:szCs w:val="16"/>
              </w:rPr>
              <w:t>1291</w:t>
            </w:r>
          </w:p>
        </w:tc>
        <w:tc>
          <w:tcPr>
            <w:tcW w:w="783" w:type="dxa"/>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85441</w:t>
            </w:r>
          </w:p>
        </w:tc>
      </w:tr>
      <w:tr w:rsidR="00B32D55" w:rsidRPr="00C51F8B" w:rsidTr="00DE1BBE">
        <w:trPr>
          <w:trHeight w:val="535"/>
          <w:jc w:val="center"/>
        </w:trPr>
        <w:tc>
          <w:tcPr>
            <w:tcW w:w="1953" w:type="dxa"/>
            <w:vMerge w:val="restart"/>
            <w:tcBorders>
              <w:right w:val="single" w:sz="12" w:space="0" w:color="auto"/>
            </w:tcBorders>
            <w:vAlign w:val="center"/>
          </w:tcPr>
          <w:p w:rsidR="00B32D55" w:rsidRPr="00C51F8B" w:rsidRDefault="00B32D55" w:rsidP="00483E5A">
            <w:pPr>
              <w:spacing w:after="0" w:line="240" w:lineRule="auto"/>
              <w:rPr>
                <w:rFonts w:ascii="Times New Roman" w:hAnsi="Times New Roman" w:cs="Times New Roman"/>
                <w:sz w:val="16"/>
                <w:szCs w:val="16"/>
              </w:rPr>
            </w:pPr>
            <w:r w:rsidRPr="00C51F8B">
              <w:rPr>
                <w:rFonts w:ascii="Times New Roman" w:hAnsi="Times New Roman" w:cs="Times New Roman"/>
                <w:sz w:val="16"/>
                <w:szCs w:val="16"/>
              </w:rPr>
              <w:t> </w:t>
            </w:r>
          </w:p>
          <w:p w:rsidR="00B32D55" w:rsidRPr="00C51F8B" w:rsidRDefault="00B32D55" w:rsidP="00483E5A">
            <w:pPr>
              <w:spacing w:after="0" w:line="240" w:lineRule="auto"/>
              <w:rPr>
                <w:rFonts w:ascii="Times New Roman" w:hAnsi="Times New Roman" w:cs="Times New Roman"/>
                <w:sz w:val="16"/>
                <w:szCs w:val="16"/>
              </w:rPr>
            </w:pPr>
            <w:r w:rsidRPr="00C51F8B">
              <w:rPr>
                <w:rFonts w:ascii="Times New Roman" w:hAnsi="Times New Roman" w:cs="Times New Roman"/>
                <w:sz w:val="16"/>
                <w:szCs w:val="16"/>
              </w:rPr>
              <w:t>D</w:t>
            </w:r>
            <w:r>
              <w:rPr>
                <w:rFonts w:ascii="Times New Roman" w:hAnsi="Times New Roman" w:cs="Times New Roman"/>
                <w:sz w:val="16"/>
                <w:szCs w:val="16"/>
              </w:rPr>
              <w:t>iapozitif Film (Renkli)</w:t>
            </w:r>
            <w:r w:rsidRPr="00C51F8B">
              <w:rPr>
                <w:rFonts w:ascii="Times New Roman" w:hAnsi="Times New Roman" w:cs="Times New Roman"/>
                <w:sz w:val="16"/>
                <w:szCs w:val="16"/>
              </w:rPr>
              <w:t xml:space="preserve"> </w:t>
            </w:r>
          </w:p>
        </w:tc>
        <w:tc>
          <w:tcPr>
            <w:tcW w:w="783" w:type="dxa"/>
            <w:tcBorders>
              <w:left w:val="single" w:sz="12" w:space="0" w:color="auto"/>
            </w:tcBorders>
            <w:vAlign w:val="center"/>
          </w:tcPr>
          <w:p w:rsidR="00B32D55" w:rsidRDefault="00B32D55" w:rsidP="00483E5A">
            <w:pPr>
              <w:spacing w:after="0" w:line="240" w:lineRule="auto"/>
              <w:jc w:val="center"/>
              <w:rPr>
                <w:rFonts w:ascii="Times New Roman" w:hAnsi="Times New Roman" w:cs="Times New Roman"/>
                <w:b/>
                <w:bCs/>
                <w:sz w:val="16"/>
                <w:szCs w:val="16"/>
              </w:rPr>
            </w:pPr>
            <w:r w:rsidRPr="00C51F8B">
              <w:rPr>
                <w:rFonts w:ascii="Times New Roman" w:hAnsi="Times New Roman" w:cs="Times New Roman"/>
                <w:b/>
                <w:bCs/>
                <w:sz w:val="16"/>
                <w:szCs w:val="16"/>
              </w:rPr>
              <w:t>FİLM</w:t>
            </w:r>
          </w:p>
          <w:p w:rsidR="00B32D55" w:rsidRPr="00C51F8B" w:rsidRDefault="00B32D55" w:rsidP="00483E5A">
            <w:pPr>
              <w:spacing w:after="0" w:line="240" w:lineRule="auto"/>
              <w:jc w:val="center"/>
              <w:rPr>
                <w:rFonts w:ascii="Times New Roman" w:hAnsi="Times New Roman" w:cs="Times New Roman"/>
                <w:b/>
                <w:bCs/>
                <w:sz w:val="16"/>
                <w:szCs w:val="16"/>
              </w:rPr>
            </w:pPr>
            <w:r>
              <w:rPr>
                <w:rFonts w:ascii="Times New Roman" w:hAnsi="Times New Roman" w:cs="Times New Roman"/>
                <w:b/>
                <w:bCs/>
                <w:sz w:val="16"/>
                <w:szCs w:val="16"/>
              </w:rPr>
              <w:t>(24 x 24</w:t>
            </w:r>
            <w:r w:rsidRPr="00C51F8B">
              <w:rPr>
                <w:rFonts w:ascii="Times New Roman" w:hAnsi="Times New Roman" w:cs="Times New Roman"/>
                <w:b/>
                <w:bCs/>
                <w:sz w:val="16"/>
                <w:szCs w:val="16"/>
              </w:rPr>
              <w:t>)</w:t>
            </w:r>
          </w:p>
        </w:tc>
        <w:tc>
          <w:tcPr>
            <w:tcW w:w="912" w:type="dxa"/>
            <w:noWrap/>
            <w:vAlign w:val="center"/>
          </w:tcPr>
          <w:p w:rsidR="00B32D55" w:rsidRPr="00C51F8B" w:rsidRDefault="00B32D55" w:rsidP="00483E5A">
            <w:pPr>
              <w:spacing w:after="0" w:line="240" w:lineRule="auto"/>
              <w:jc w:val="center"/>
              <w:rPr>
                <w:rFonts w:ascii="Times New Roman" w:hAnsi="Times New Roman" w:cs="Times New Roman"/>
                <w:b/>
                <w:bCs/>
                <w:sz w:val="16"/>
                <w:szCs w:val="16"/>
              </w:rPr>
            </w:pPr>
            <w:r w:rsidRPr="00C51F8B">
              <w:rPr>
                <w:rFonts w:ascii="Times New Roman" w:hAnsi="Times New Roman" w:cs="Times New Roman"/>
                <w:b/>
                <w:bCs/>
                <w:sz w:val="16"/>
                <w:szCs w:val="16"/>
              </w:rPr>
              <w:t>BHİKPK</w:t>
            </w:r>
            <w:r w:rsidRPr="00C273DA">
              <w:rPr>
                <w:rFonts w:ascii="Times New Roman" w:hAnsi="Times New Roman" w:cs="Times New Roman"/>
                <w:b/>
                <w:bCs/>
                <w:sz w:val="16"/>
                <w:szCs w:val="16"/>
              </w:rPr>
              <w:t xml:space="preserve"> </w:t>
            </w:r>
            <w:r w:rsidRPr="00C51F8B">
              <w:rPr>
                <w:rFonts w:ascii="Times New Roman" w:hAnsi="Times New Roman" w:cs="Times New Roman"/>
                <w:b/>
                <w:bCs/>
                <w:sz w:val="16"/>
                <w:szCs w:val="16"/>
              </w:rPr>
              <w:t>Birim Maliyet (TL)</w:t>
            </w:r>
          </w:p>
        </w:tc>
        <w:tc>
          <w:tcPr>
            <w:tcW w:w="783" w:type="dxa"/>
            <w:tcBorders>
              <w:right w:val="single" w:sz="12" w:space="0" w:color="auto"/>
            </w:tcBorders>
            <w:noWrap/>
            <w:vAlign w:val="center"/>
          </w:tcPr>
          <w:p w:rsidR="00B32D55" w:rsidRPr="00C51F8B" w:rsidRDefault="00B32D55" w:rsidP="00483E5A">
            <w:pPr>
              <w:spacing w:after="0" w:line="240" w:lineRule="auto"/>
              <w:jc w:val="center"/>
              <w:rPr>
                <w:rFonts w:ascii="Times New Roman" w:hAnsi="Times New Roman" w:cs="Times New Roman"/>
                <w:b/>
                <w:bCs/>
                <w:color w:val="000000"/>
                <w:sz w:val="16"/>
                <w:szCs w:val="16"/>
              </w:rPr>
            </w:pPr>
            <w:r w:rsidRPr="00C51F8B">
              <w:rPr>
                <w:rFonts w:ascii="Times New Roman" w:hAnsi="Times New Roman" w:cs="Times New Roman"/>
                <w:b/>
                <w:bCs/>
                <w:color w:val="000000"/>
                <w:sz w:val="16"/>
                <w:szCs w:val="16"/>
              </w:rPr>
              <w:t>BHİKPK Toplam Maliyet</w:t>
            </w:r>
            <w:r w:rsidRPr="00C51F8B">
              <w:rPr>
                <w:rFonts w:ascii="Times New Roman" w:hAnsi="Times New Roman" w:cs="Times New Roman"/>
                <w:b/>
                <w:bCs/>
                <w:color w:val="000000"/>
                <w:sz w:val="16"/>
                <w:szCs w:val="16"/>
              </w:rPr>
              <w:br/>
              <w:t>(TL)</w:t>
            </w:r>
          </w:p>
        </w:tc>
        <w:tc>
          <w:tcPr>
            <w:tcW w:w="731" w:type="dxa"/>
            <w:tcBorders>
              <w:left w:val="single" w:sz="12" w:space="0" w:color="auto"/>
            </w:tcBorders>
            <w:vAlign w:val="center"/>
          </w:tcPr>
          <w:p w:rsidR="00B32D55" w:rsidRDefault="00B32D55" w:rsidP="00483E5A">
            <w:pPr>
              <w:spacing w:after="0" w:line="240" w:lineRule="auto"/>
              <w:jc w:val="center"/>
              <w:rPr>
                <w:rFonts w:ascii="Times New Roman" w:hAnsi="Times New Roman" w:cs="Times New Roman"/>
                <w:b/>
                <w:bCs/>
                <w:sz w:val="16"/>
                <w:szCs w:val="16"/>
              </w:rPr>
            </w:pPr>
            <w:r w:rsidRPr="00C51F8B">
              <w:rPr>
                <w:rFonts w:ascii="Times New Roman" w:hAnsi="Times New Roman" w:cs="Times New Roman"/>
                <w:b/>
                <w:bCs/>
                <w:sz w:val="16"/>
                <w:szCs w:val="16"/>
              </w:rPr>
              <w:t>FİLM</w:t>
            </w:r>
          </w:p>
          <w:p w:rsidR="00B32D55" w:rsidRPr="00C51F8B" w:rsidRDefault="00B32D55" w:rsidP="00483E5A">
            <w:pPr>
              <w:spacing w:after="0" w:line="240" w:lineRule="auto"/>
              <w:jc w:val="center"/>
              <w:rPr>
                <w:rFonts w:ascii="Times New Roman" w:hAnsi="Times New Roman" w:cs="Times New Roman"/>
                <w:sz w:val="16"/>
                <w:szCs w:val="16"/>
              </w:rPr>
            </w:pPr>
            <w:r>
              <w:rPr>
                <w:rFonts w:ascii="Times New Roman" w:hAnsi="Times New Roman" w:cs="Times New Roman"/>
                <w:b/>
                <w:bCs/>
                <w:sz w:val="16"/>
                <w:szCs w:val="16"/>
              </w:rPr>
              <w:t>(24 x 24</w:t>
            </w:r>
            <w:r w:rsidRPr="00C51F8B">
              <w:rPr>
                <w:rFonts w:ascii="Times New Roman" w:hAnsi="Times New Roman" w:cs="Times New Roman"/>
                <w:b/>
                <w:bCs/>
                <w:sz w:val="16"/>
                <w:szCs w:val="16"/>
              </w:rPr>
              <w:t>)</w:t>
            </w:r>
          </w:p>
        </w:tc>
        <w:tc>
          <w:tcPr>
            <w:tcW w:w="897" w:type="dxa"/>
            <w:noWrap/>
            <w:vAlign w:val="center"/>
          </w:tcPr>
          <w:p w:rsidR="00B32D55" w:rsidRPr="00C51F8B" w:rsidRDefault="00B32D55" w:rsidP="00483E5A">
            <w:pPr>
              <w:spacing w:after="0" w:line="240" w:lineRule="auto"/>
              <w:jc w:val="center"/>
              <w:rPr>
                <w:rFonts w:ascii="Times New Roman" w:hAnsi="Times New Roman" w:cs="Times New Roman"/>
                <w:b/>
                <w:bCs/>
                <w:sz w:val="16"/>
                <w:szCs w:val="16"/>
              </w:rPr>
            </w:pPr>
            <w:r w:rsidRPr="00C51F8B">
              <w:rPr>
                <w:rFonts w:ascii="Times New Roman" w:hAnsi="Times New Roman" w:cs="Times New Roman"/>
                <w:b/>
                <w:bCs/>
                <w:sz w:val="16"/>
                <w:szCs w:val="16"/>
              </w:rPr>
              <w:t>BHİKPK</w:t>
            </w:r>
            <w:r w:rsidRPr="00C273DA">
              <w:rPr>
                <w:rFonts w:ascii="Times New Roman" w:hAnsi="Times New Roman" w:cs="Times New Roman"/>
                <w:b/>
                <w:bCs/>
                <w:sz w:val="16"/>
                <w:szCs w:val="16"/>
              </w:rPr>
              <w:t xml:space="preserve"> </w:t>
            </w:r>
            <w:r w:rsidRPr="00C51F8B">
              <w:rPr>
                <w:rFonts w:ascii="Times New Roman" w:hAnsi="Times New Roman" w:cs="Times New Roman"/>
                <w:b/>
                <w:bCs/>
                <w:sz w:val="16"/>
                <w:szCs w:val="16"/>
              </w:rPr>
              <w:t>Birim Maliyet (TL)</w:t>
            </w:r>
          </w:p>
        </w:tc>
        <w:tc>
          <w:tcPr>
            <w:tcW w:w="782" w:type="dxa"/>
            <w:tcBorders>
              <w:right w:val="single" w:sz="12" w:space="0" w:color="auto"/>
            </w:tcBorders>
            <w:noWrap/>
            <w:vAlign w:val="center"/>
          </w:tcPr>
          <w:p w:rsidR="00B32D55" w:rsidRPr="00C51F8B" w:rsidRDefault="00B32D55" w:rsidP="00483E5A">
            <w:pPr>
              <w:spacing w:after="0" w:line="240" w:lineRule="auto"/>
              <w:jc w:val="center"/>
              <w:rPr>
                <w:rFonts w:ascii="Times New Roman" w:hAnsi="Times New Roman" w:cs="Times New Roman"/>
                <w:b/>
                <w:bCs/>
                <w:color w:val="000000"/>
                <w:sz w:val="16"/>
                <w:szCs w:val="16"/>
              </w:rPr>
            </w:pPr>
            <w:r w:rsidRPr="00C51F8B">
              <w:rPr>
                <w:rFonts w:ascii="Times New Roman" w:hAnsi="Times New Roman" w:cs="Times New Roman"/>
                <w:b/>
                <w:bCs/>
                <w:color w:val="000000"/>
                <w:sz w:val="16"/>
                <w:szCs w:val="16"/>
              </w:rPr>
              <w:t>BHİKPK Toplam Maliyet</w:t>
            </w:r>
            <w:r w:rsidRPr="00C51F8B">
              <w:rPr>
                <w:rFonts w:ascii="Times New Roman" w:hAnsi="Times New Roman" w:cs="Times New Roman"/>
                <w:b/>
                <w:bCs/>
                <w:color w:val="000000"/>
                <w:sz w:val="16"/>
                <w:szCs w:val="16"/>
              </w:rPr>
              <w:br/>
              <w:t>(TL)</w:t>
            </w:r>
          </w:p>
        </w:tc>
        <w:tc>
          <w:tcPr>
            <w:tcW w:w="783" w:type="dxa"/>
            <w:tcBorders>
              <w:left w:val="single" w:sz="12" w:space="0" w:color="auto"/>
            </w:tcBorders>
            <w:vAlign w:val="center"/>
          </w:tcPr>
          <w:p w:rsidR="00B32D55" w:rsidRDefault="00B32D55" w:rsidP="00483E5A">
            <w:pPr>
              <w:spacing w:after="0" w:line="240" w:lineRule="auto"/>
              <w:jc w:val="center"/>
              <w:rPr>
                <w:rFonts w:ascii="Times New Roman" w:hAnsi="Times New Roman" w:cs="Times New Roman"/>
                <w:b/>
                <w:bCs/>
                <w:sz w:val="16"/>
                <w:szCs w:val="16"/>
              </w:rPr>
            </w:pPr>
            <w:r w:rsidRPr="00C51F8B">
              <w:rPr>
                <w:rFonts w:ascii="Times New Roman" w:hAnsi="Times New Roman" w:cs="Times New Roman"/>
                <w:b/>
                <w:bCs/>
                <w:sz w:val="16"/>
                <w:szCs w:val="16"/>
              </w:rPr>
              <w:t>FİLM</w:t>
            </w:r>
          </w:p>
          <w:p w:rsidR="00B32D55" w:rsidRPr="00C51F8B" w:rsidRDefault="00B32D55" w:rsidP="00483E5A">
            <w:pPr>
              <w:spacing w:after="0" w:line="240" w:lineRule="auto"/>
              <w:jc w:val="center"/>
              <w:rPr>
                <w:rFonts w:ascii="Times New Roman" w:hAnsi="Times New Roman" w:cs="Times New Roman"/>
                <w:sz w:val="16"/>
                <w:szCs w:val="16"/>
              </w:rPr>
            </w:pPr>
            <w:r>
              <w:rPr>
                <w:rFonts w:ascii="Times New Roman" w:hAnsi="Times New Roman" w:cs="Times New Roman"/>
                <w:b/>
                <w:bCs/>
                <w:sz w:val="16"/>
                <w:szCs w:val="16"/>
              </w:rPr>
              <w:t>(24 x 24</w:t>
            </w:r>
            <w:r w:rsidRPr="00C51F8B">
              <w:rPr>
                <w:rFonts w:ascii="Times New Roman" w:hAnsi="Times New Roman" w:cs="Times New Roman"/>
                <w:b/>
                <w:bCs/>
                <w:sz w:val="16"/>
                <w:szCs w:val="16"/>
              </w:rPr>
              <w:t>)</w:t>
            </w:r>
          </w:p>
        </w:tc>
        <w:tc>
          <w:tcPr>
            <w:tcW w:w="781" w:type="dxa"/>
            <w:noWrap/>
            <w:vAlign w:val="center"/>
          </w:tcPr>
          <w:p w:rsidR="00B32D55" w:rsidRPr="00C51F8B" w:rsidRDefault="00B32D55" w:rsidP="00483E5A">
            <w:pPr>
              <w:spacing w:after="0" w:line="240" w:lineRule="auto"/>
              <w:jc w:val="center"/>
              <w:rPr>
                <w:rFonts w:ascii="Times New Roman" w:hAnsi="Times New Roman" w:cs="Times New Roman"/>
                <w:b/>
                <w:bCs/>
                <w:sz w:val="16"/>
                <w:szCs w:val="16"/>
              </w:rPr>
            </w:pPr>
            <w:r w:rsidRPr="00C51F8B">
              <w:rPr>
                <w:rFonts w:ascii="Times New Roman" w:hAnsi="Times New Roman" w:cs="Times New Roman"/>
                <w:b/>
                <w:bCs/>
                <w:sz w:val="16"/>
                <w:szCs w:val="16"/>
              </w:rPr>
              <w:t>BHİKPK</w:t>
            </w:r>
            <w:r w:rsidRPr="00C273DA">
              <w:rPr>
                <w:rFonts w:ascii="Times New Roman" w:hAnsi="Times New Roman" w:cs="Times New Roman"/>
                <w:b/>
                <w:bCs/>
                <w:sz w:val="16"/>
                <w:szCs w:val="16"/>
              </w:rPr>
              <w:t xml:space="preserve"> </w:t>
            </w:r>
            <w:r w:rsidRPr="00C51F8B">
              <w:rPr>
                <w:rFonts w:ascii="Times New Roman" w:hAnsi="Times New Roman" w:cs="Times New Roman"/>
                <w:b/>
                <w:bCs/>
                <w:sz w:val="16"/>
                <w:szCs w:val="16"/>
              </w:rPr>
              <w:t>Birim Maliyet (TL)</w:t>
            </w:r>
          </w:p>
        </w:tc>
        <w:tc>
          <w:tcPr>
            <w:tcW w:w="783" w:type="dxa"/>
            <w:noWrap/>
            <w:vAlign w:val="center"/>
          </w:tcPr>
          <w:p w:rsidR="00B32D55" w:rsidRPr="00C51F8B" w:rsidRDefault="00B32D55" w:rsidP="00483E5A">
            <w:pPr>
              <w:spacing w:after="0" w:line="240" w:lineRule="auto"/>
              <w:jc w:val="center"/>
              <w:rPr>
                <w:rFonts w:ascii="Times New Roman" w:hAnsi="Times New Roman" w:cs="Times New Roman"/>
                <w:b/>
                <w:bCs/>
                <w:color w:val="000000"/>
                <w:sz w:val="16"/>
                <w:szCs w:val="16"/>
              </w:rPr>
            </w:pPr>
            <w:r w:rsidRPr="00C51F8B">
              <w:rPr>
                <w:rFonts w:ascii="Times New Roman" w:hAnsi="Times New Roman" w:cs="Times New Roman"/>
                <w:b/>
                <w:bCs/>
                <w:color w:val="000000"/>
                <w:sz w:val="16"/>
                <w:szCs w:val="16"/>
              </w:rPr>
              <w:t>BHİKPK Toplam Maliyet</w:t>
            </w:r>
            <w:r w:rsidRPr="00C51F8B">
              <w:rPr>
                <w:rFonts w:ascii="Times New Roman" w:hAnsi="Times New Roman" w:cs="Times New Roman"/>
                <w:b/>
                <w:bCs/>
                <w:color w:val="000000"/>
                <w:sz w:val="16"/>
                <w:szCs w:val="16"/>
              </w:rPr>
              <w:br/>
              <w:t>(TL)</w:t>
            </w:r>
          </w:p>
        </w:tc>
      </w:tr>
      <w:tr w:rsidR="00B32D55" w:rsidRPr="00C51F8B" w:rsidTr="00DE1BBE">
        <w:trPr>
          <w:trHeight w:val="215"/>
          <w:jc w:val="center"/>
        </w:trPr>
        <w:tc>
          <w:tcPr>
            <w:tcW w:w="1953" w:type="dxa"/>
            <w:vMerge/>
            <w:tcBorders>
              <w:right w:val="single" w:sz="12" w:space="0" w:color="auto"/>
            </w:tcBorders>
            <w:vAlign w:val="center"/>
          </w:tcPr>
          <w:p w:rsidR="00B32D55" w:rsidRPr="00C51F8B" w:rsidRDefault="00B32D55" w:rsidP="00483E5A">
            <w:pPr>
              <w:spacing w:after="0" w:line="240" w:lineRule="auto"/>
              <w:rPr>
                <w:rFonts w:ascii="Times New Roman" w:hAnsi="Times New Roman" w:cs="Times New Roman"/>
                <w:sz w:val="16"/>
                <w:szCs w:val="16"/>
              </w:rPr>
            </w:pPr>
          </w:p>
        </w:tc>
        <w:tc>
          <w:tcPr>
            <w:tcW w:w="783" w:type="dxa"/>
            <w:tcBorders>
              <w:left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2268</w:t>
            </w:r>
          </w:p>
        </w:tc>
        <w:tc>
          <w:tcPr>
            <w:tcW w:w="912" w:type="dxa"/>
            <w:noWrap/>
            <w:vAlign w:val="center"/>
          </w:tcPr>
          <w:p w:rsidR="00B32D55" w:rsidRPr="00C51F8B" w:rsidRDefault="00B32D55" w:rsidP="00483E5A">
            <w:pPr>
              <w:spacing w:after="0" w:line="240" w:lineRule="auto"/>
              <w:jc w:val="right"/>
              <w:rPr>
                <w:rFonts w:ascii="Times New Roman" w:hAnsi="Times New Roman" w:cs="Times New Roman"/>
                <w:sz w:val="16"/>
                <w:szCs w:val="16"/>
              </w:rPr>
            </w:pPr>
            <w:r w:rsidRPr="00C51F8B">
              <w:rPr>
                <w:rFonts w:ascii="Times New Roman" w:hAnsi="Times New Roman" w:cs="Times New Roman"/>
                <w:sz w:val="16"/>
                <w:szCs w:val="16"/>
              </w:rPr>
              <w:t>33</w:t>
            </w:r>
          </w:p>
        </w:tc>
        <w:tc>
          <w:tcPr>
            <w:tcW w:w="783" w:type="dxa"/>
            <w:tcBorders>
              <w:right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74957</w:t>
            </w:r>
          </w:p>
        </w:tc>
        <w:tc>
          <w:tcPr>
            <w:tcW w:w="731" w:type="dxa"/>
            <w:tcBorders>
              <w:left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22880</w:t>
            </w:r>
          </w:p>
        </w:tc>
        <w:tc>
          <w:tcPr>
            <w:tcW w:w="897" w:type="dxa"/>
            <w:noWrap/>
            <w:vAlign w:val="center"/>
          </w:tcPr>
          <w:p w:rsidR="00B32D55" w:rsidRPr="00C51F8B" w:rsidRDefault="00B32D55" w:rsidP="00483E5A">
            <w:pPr>
              <w:spacing w:after="0" w:line="240" w:lineRule="auto"/>
              <w:jc w:val="right"/>
              <w:rPr>
                <w:rFonts w:ascii="Times New Roman" w:hAnsi="Times New Roman" w:cs="Times New Roman"/>
                <w:sz w:val="16"/>
                <w:szCs w:val="16"/>
              </w:rPr>
            </w:pPr>
            <w:r w:rsidRPr="00C51F8B">
              <w:rPr>
                <w:rFonts w:ascii="Times New Roman" w:hAnsi="Times New Roman" w:cs="Times New Roman"/>
                <w:sz w:val="16"/>
                <w:szCs w:val="16"/>
              </w:rPr>
              <w:t>34</w:t>
            </w:r>
          </w:p>
        </w:tc>
        <w:tc>
          <w:tcPr>
            <w:tcW w:w="782" w:type="dxa"/>
            <w:tcBorders>
              <w:right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775632</w:t>
            </w:r>
          </w:p>
        </w:tc>
        <w:tc>
          <w:tcPr>
            <w:tcW w:w="783" w:type="dxa"/>
            <w:tcBorders>
              <w:left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18524</w:t>
            </w:r>
          </w:p>
        </w:tc>
        <w:tc>
          <w:tcPr>
            <w:tcW w:w="781" w:type="dxa"/>
            <w:noWrap/>
            <w:vAlign w:val="center"/>
          </w:tcPr>
          <w:p w:rsidR="00B32D55" w:rsidRPr="00C51F8B" w:rsidRDefault="00B32D55" w:rsidP="00483E5A">
            <w:pPr>
              <w:spacing w:after="0" w:line="240" w:lineRule="auto"/>
              <w:jc w:val="right"/>
              <w:rPr>
                <w:rFonts w:ascii="Times New Roman" w:hAnsi="Times New Roman" w:cs="Times New Roman"/>
                <w:sz w:val="16"/>
                <w:szCs w:val="16"/>
              </w:rPr>
            </w:pPr>
            <w:r w:rsidRPr="00C51F8B">
              <w:rPr>
                <w:rFonts w:ascii="Times New Roman" w:hAnsi="Times New Roman" w:cs="Times New Roman"/>
                <w:sz w:val="16"/>
                <w:szCs w:val="16"/>
              </w:rPr>
              <w:t>37</w:t>
            </w:r>
          </w:p>
        </w:tc>
        <w:tc>
          <w:tcPr>
            <w:tcW w:w="783" w:type="dxa"/>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676311</w:t>
            </w:r>
          </w:p>
        </w:tc>
      </w:tr>
      <w:tr w:rsidR="00B32D55" w:rsidRPr="00C51F8B" w:rsidTr="00DE1BBE">
        <w:trPr>
          <w:trHeight w:val="215"/>
          <w:jc w:val="center"/>
        </w:trPr>
        <w:tc>
          <w:tcPr>
            <w:tcW w:w="1953" w:type="dxa"/>
            <w:tcBorders>
              <w:bottom w:val="single" w:sz="12" w:space="0" w:color="auto"/>
              <w:right w:val="single" w:sz="12" w:space="0" w:color="auto"/>
            </w:tcBorders>
            <w:vAlign w:val="center"/>
          </w:tcPr>
          <w:p w:rsidR="00B32D55" w:rsidRPr="00C51F8B" w:rsidRDefault="00B32D55" w:rsidP="00483E5A">
            <w:pPr>
              <w:spacing w:after="0" w:line="240" w:lineRule="auto"/>
              <w:rPr>
                <w:rFonts w:ascii="Times New Roman" w:hAnsi="Times New Roman" w:cs="Times New Roman"/>
                <w:sz w:val="16"/>
                <w:szCs w:val="16"/>
              </w:rPr>
            </w:pPr>
            <w:r w:rsidRPr="00C51F8B">
              <w:rPr>
                <w:rFonts w:ascii="Times New Roman" w:hAnsi="Times New Roman" w:cs="Times New Roman"/>
                <w:sz w:val="16"/>
                <w:szCs w:val="16"/>
              </w:rPr>
              <w:t>H</w:t>
            </w:r>
            <w:r>
              <w:rPr>
                <w:rFonts w:ascii="Times New Roman" w:hAnsi="Times New Roman" w:cs="Times New Roman"/>
                <w:sz w:val="16"/>
                <w:szCs w:val="16"/>
              </w:rPr>
              <w:t>ava Fotoğrafı Kart Baskısı</w:t>
            </w:r>
            <w:r w:rsidRPr="00C51F8B">
              <w:rPr>
                <w:rFonts w:ascii="Times New Roman" w:hAnsi="Times New Roman" w:cs="Times New Roman"/>
                <w:sz w:val="16"/>
                <w:szCs w:val="16"/>
              </w:rPr>
              <w:t xml:space="preserve"> </w:t>
            </w:r>
          </w:p>
        </w:tc>
        <w:tc>
          <w:tcPr>
            <w:tcW w:w="783" w:type="dxa"/>
            <w:tcBorders>
              <w:left w:val="single" w:sz="12" w:space="0" w:color="auto"/>
              <w:bottom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2268</w:t>
            </w:r>
          </w:p>
        </w:tc>
        <w:tc>
          <w:tcPr>
            <w:tcW w:w="912" w:type="dxa"/>
            <w:tcBorders>
              <w:bottom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sz w:val="16"/>
                <w:szCs w:val="16"/>
              </w:rPr>
            </w:pPr>
            <w:r w:rsidRPr="00C51F8B">
              <w:rPr>
                <w:rFonts w:ascii="Times New Roman" w:hAnsi="Times New Roman" w:cs="Times New Roman"/>
                <w:sz w:val="16"/>
                <w:szCs w:val="16"/>
              </w:rPr>
              <w:t>15</w:t>
            </w:r>
          </w:p>
        </w:tc>
        <w:tc>
          <w:tcPr>
            <w:tcW w:w="783" w:type="dxa"/>
            <w:tcBorders>
              <w:bottom w:val="single" w:sz="12" w:space="0" w:color="auto"/>
              <w:right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33634</w:t>
            </w:r>
          </w:p>
        </w:tc>
        <w:tc>
          <w:tcPr>
            <w:tcW w:w="731" w:type="dxa"/>
            <w:tcBorders>
              <w:left w:val="single" w:sz="12" w:space="0" w:color="auto"/>
              <w:bottom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22880</w:t>
            </w:r>
          </w:p>
        </w:tc>
        <w:tc>
          <w:tcPr>
            <w:tcW w:w="897" w:type="dxa"/>
            <w:tcBorders>
              <w:bottom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sz w:val="16"/>
                <w:szCs w:val="16"/>
              </w:rPr>
            </w:pPr>
            <w:r w:rsidRPr="00C51F8B">
              <w:rPr>
                <w:rFonts w:ascii="Times New Roman" w:hAnsi="Times New Roman" w:cs="Times New Roman"/>
                <w:sz w:val="16"/>
                <w:szCs w:val="16"/>
              </w:rPr>
              <w:t>15</w:t>
            </w:r>
          </w:p>
        </w:tc>
        <w:tc>
          <w:tcPr>
            <w:tcW w:w="782" w:type="dxa"/>
            <w:tcBorders>
              <w:bottom w:val="single" w:sz="12" w:space="0" w:color="auto"/>
              <w:right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348920</w:t>
            </w:r>
          </w:p>
        </w:tc>
        <w:tc>
          <w:tcPr>
            <w:tcW w:w="783" w:type="dxa"/>
            <w:tcBorders>
              <w:left w:val="single" w:sz="12" w:space="0" w:color="auto"/>
              <w:bottom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18524</w:t>
            </w:r>
          </w:p>
        </w:tc>
        <w:tc>
          <w:tcPr>
            <w:tcW w:w="781" w:type="dxa"/>
            <w:tcBorders>
              <w:bottom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sz w:val="16"/>
                <w:szCs w:val="16"/>
              </w:rPr>
            </w:pPr>
            <w:r w:rsidRPr="00C51F8B">
              <w:rPr>
                <w:rFonts w:ascii="Times New Roman" w:hAnsi="Times New Roman" w:cs="Times New Roman"/>
                <w:sz w:val="16"/>
                <w:szCs w:val="16"/>
              </w:rPr>
              <w:t>16</w:t>
            </w:r>
          </w:p>
        </w:tc>
        <w:tc>
          <w:tcPr>
            <w:tcW w:w="783" w:type="dxa"/>
            <w:tcBorders>
              <w:bottom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304164</w:t>
            </w:r>
          </w:p>
        </w:tc>
      </w:tr>
      <w:tr w:rsidR="00B32D55" w:rsidRPr="00C51F8B">
        <w:trPr>
          <w:trHeight w:val="215"/>
          <w:jc w:val="center"/>
        </w:trPr>
        <w:tc>
          <w:tcPr>
            <w:tcW w:w="9188" w:type="dxa"/>
            <w:gridSpan w:val="10"/>
            <w:tcBorders>
              <w:bottom w:val="single" w:sz="12" w:space="0" w:color="auto"/>
            </w:tcBorders>
            <w:vAlign w:val="center"/>
          </w:tcPr>
          <w:p w:rsidR="00B32D55" w:rsidRPr="00C51F8B" w:rsidRDefault="00B32D55" w:rsidP="00483E5A">
            <w:pPr>
              <w:spacing w:after="0" w:line="240" w:lineRule="auto"/>
              <w:rPr>
                <w:rFonts w:ascii="Times New Roman" w:hAnsi="Times New Roman" w:cs="Times New Roman"/>
                <w:color w:val="000000"/>
                <w:sz w:val="16"/>
                <w:szCs w:val="16"/>
              </w:rPr>
            </w:pPr>
          </w:p>
        </w:tc>
      </w:tr>
      <w:tr w:rsidR="00B32D55" w:rsidRPr="00C51F8B" w:rsidTr="00DE1BBE">
        <w:trPr>
          <w:trHeight w:val="215"/>
          <w:jc w:val="center"/>
        </w:trPr>
        <w:tc>
          <w:tcPr>
            <w:tcW w:w="1953" w:type="dxa"/>
            <w:vMerge w:val="restart"/>
            <w:tcBorders>
              <w:top w:val="single" w:sz="12" w:space="0" w:color="auto"/>
              <w:right w:val="single" w:sz="12" w:space="0" w:color="auto"/>
            </w:tcBorders>
            <w:vAlign w:val="center"/>
          </w:tcPr>
          <w:p w:rsidR="00B32D55" w:rsidRPr="00C51F8B" w:rsidRDefault="00B32D55" w:rsidP="00483E5A">
            <w:pPr>
              <w:spacing w:after="0" w:line="240" w:lineRule="auto"/>
              <w:rPr>
                <w:rFonts w:ascii="Times New Roman" w:hAnsi="Times New Roman" w:cs="Times New Roman"/>
                <w:sz w:val="16"/>
                <w:szCs w:val="16"/>
              </w:rPr>
            </w:pPr>
            <w:r w:rsidRPr="00C51F8B">
              <w:rPr>
                <w:rFonts w:ascii="Times New Roman" w:hAnsi="Times New Roman" w:cs="Times New Roman"/>
                <w:sz w:val="16"/>
                <w:szCs w:val="16"/>
              </w:rPr>
              <w:t> </w:t>
            </w:r>
          </w:p>
          <w:p w:rsidR="00B32D55" w:rsidRPr="00C51F8B" w:rsidRDefault="00B32D55" w:rsidP="00483E5A">
            <w:pPr>
              <w:spacing w:after="0" w:line="240" w:lineRule="auto"/>
              <w:rPr>
                <w:rFonts w:ascii="Times New Roman" w:hAnsi="Times New Roman" w:cs="Times New Roman"/>
                <w:sz w:val="16"/>
                <w:szCs w:val="16"/>
              </w:rPr>
            </w:pPr>
            <w:r w:rsidRPr="00C51F8B">
              <w:rPr>
                <w:rFonts w:ascii="Times New Roman" w:hAnsi="Times New Roman" w:cs="Times New Roman"/>
                <w:b/>
                <w:bCs/>
                <w:sz w:val="16"/>
                <w:szCs w:val="16"/>
              </w:rPr>
              <w:t>İNTİKAL ( 1 SAATLİK ÜCRET)</w:t>
            </w:r>
          </w:p>
        </w:tc>
        <w:tc>
          <w:tcPr>
            <w:tcW w:w="783" w:type="dxa"/>
            <w:tcBorders>
              <w:top w:val="single" w:sz="12" w:space="0" w:color="auto"/>
              <w:left w:val="single" w:sz="12" w:space="0" w:color="auto"/>
            </w:tcBorders>
            <w:noWrap/>
            <w:vAlign w:val="center"/>
          </w:tcPr>
          <w:p w:rsidR="00B32D55" w:rsidRPr="00C51F8B" w:rsidRDefault="00B32D55" w:rsidP="00483E5A">
            <w:pPr>
              <w:spacing w:after="0" w:line="240" w:lineRule="auto"/>
              <w:jc w:val="center"/>
              <w:rPr>
                <w:rFonts w:ascii="Times New Roman" w:hAnsi="Times New Roman" w:cs="Times New Roman"/>
                <w:b/>
                <w:bCs/>
                <w:color w:val="000000"/>
                <w:sz w:val="16"/>
                <w:szCs w:val="16"/>
              </w:rPr>
            </w:pPr>
            <w:r w:rsidRPr="00C51F8B">
              <w:rPr>
                <w:rFonts w:ascii="Times New Roman" w:hAnsi="Times New Roman" w:cs="Times New Roman"/>
                <w:b/>
                <w:bCs/>
                <w:color w:val="000000"/>
                <w:sz w:val="16"/>
                <w:szCs w:val="16"/>
              </w:rPr>
              <w:t>SAAT</w:t>
            </w:r>
          </w:p>
        </w:tc>
        <w:tc>
          <w:tcPr>
            <w:tcW w:w="912" w:type="dxa"/>
            <w:tcBorders>
              <w:top w:val="single" w:sz="12" w:space="0" w:color="auto"/>
            </w:tcBorders>
            <w:noWrap/>
            <w:vAlign w:val="center"/>
          </w:tcPr>
          <w:p w:rsidR="00B32D55" w:rsidRPr="00C51F8B" w:rsidRDefault="00B32D55" w:rsidP="00483E5A">
            <w:pPr>
              <w:spacing w:after="0" w:line="240" w:lineRule="auto"/>
              <w:jc w:val="center"/>
              <w:rPr>
                <w:rFonts w:ascii="Times New Roman" w:hAnsi="Times New Roman" w:cs="Times New Roman"/>
                <w:b/>
                <w:bCs/>
                <w:sz w:val="16"/>
                <w:szCs w:val="16"/>
              </w:rPr>
            </w:pPr>
            <w:r w:rsidRPr="00C51F8B">
              <w:rPr>
                <w:rFonts w:ascii="Times New Roman" w:hAnsi="Times New Roman" w:cs="Times New Roman"/>
                <w:b/>
                <w:bCs/>
                <w:sz w:val="16"/>
                <w:szCs w:val="16"/>
              </w:rPr>
              <w:t>BHİKPK</w:t>
            </w:r>
            <w:r w:rsidRPr="00C273DA">
              <w:rPr>
                <w:rFonts w:ascii="Times New Roman" w:hAnsi="Times New Roman" w:cs="Times New Roman"/>
                <w:b/>
                <w:bCs/>
                <w:sz w:val="16"/>
                <w:szCs w:val="16"/>
              </w:rPr>
              <w:t xml:space="preserve"> </w:t>
            </w:r>
            <w:r w:rsidRPr="00C51F8B">
              <w:rPr>
                <w:rFonts w:ascii="Times New Roman" w:hAnsi="Times New Roman" w:cs="Times New Roman"/>
                <w:b/>
                <w:bCs/>
                <w:sz w:val="16"/>
                <w:szCs w:val="16"/>
              </w:rPr>
              <w:t>Birim Maliyet (TL)</w:t>
            </w:r>
          </w:p>
        </w:tc>
        <w:tc>
          <w:tcPr>
            <w:tcW w:w="783" w:type="dxa"/>
            <w:tcBorders>
              <w:top w:val="single" w:sz="12" w:space="0" w:color="auto"/>
              <w:right w:val="single" w:sz="12" w:space="0" w:color="auto"/>
            </w:tcBorders>
            <w:noWrap/>
            <w:vAlign w:val="center"/>
          </w:tcPr>
          <w:p w:rsidR="00B32D55" w:rsidRPr="00C51F8B" w:rsidRDefault="00B32D55" w:rsidP="00483E5A">
            <w:pPr>
              <w:spacing w:after="0" w:line="240" w:lineRule="auto"/>
              <w:jc w:val="center"/>
              <w:rPr>
                <w:rFonts w:ascii="Times New Roman" w:hAnsi="Times New Roman" w:cs="Times New Roman"/>
                <w:b/>
                <w:bCs/>
                <w:color w:val="000000"/>
                <w:sz w:val="16"/>
                <w:szCs w:val="16"/>
              </w:rPr>
            </w:pPr>
            <w:r w:rsidRPr="00C51F8B">
              <w:rPr>
                <w:rFonts w:ascii="Times New Roman" w:hAnsi="Times New Roman" w:cs="Times New Roman"/>
                <w:b/>
                <w:bCs/>
                <w:color w:val="000000"/>
                <w:sz w:val="16"/>
                <w:szCs w:val="16"/>
              </w:rPr>
              <w:t>BHİKPK Toplam Maliyet</w:t>
            </w:r>
            <w:r w:rsidRPr="00C51F8B">
              <w:rPr>
                <w:rFonts w:ascii="Times New Roman" w:hAnsi="Times New Roman" w:cs="Times New Roman"/>
                <w:b/>
                <w:bCs/>
                <w:color w:val="000000"/>
                <w:sz w:val="16"/>
                <w:szCs w:val="16"/>
              </w:rPr>
              <w:br/>
              <w:t>(TL)</w:t>
            </w:r>
          </w:p>
        </w:tc>
        <w:tc>
          <w:tcPr>
            <w:tcW w:w="731" w:type="dxa"/>
            <w:tcBorders>
              <w:top w:val="single" w:sz="12" w:space="0" w:color="auto"/>
              <w:left w:val="single" w:sz="12" w:space="0" w:color="auto"/>
            </w:tcBorders>
            <w:noWrap/>
            <w:vAlign w:val="center"/>
          </w:tcPr>
          <w:p w:rsidR="00B32D55" w:rsidRPr="00C51F8B" w:rsidRDefault="00B32D55" w:rsidP="00483E5A">
            <w:pPr>
              <w:spacing w:after="0" w:line="240" w:lineRule="auto"/>
              <w:jc w:val="center"/>
              <w:rPr>
                <w:rFonts w:ascii="Times New Roman" w:hAnsi="Times New Roman" w:cs="Times New Roman"/>
                <w:color w:val="000000"/>
                <w:sz w:val="16"/>
                <w:szCs w:val="16"/>
              </w:rPr>
            </w:pPr>
            <w:r w:rsidRPr="00C51F8B">
              <w:rPr>
                <w:rFonts w:ascii="Times New Roman" w:hAnsi="Times New Roman" w:cs="Times New Roman"/>
                <w:b/>
                <w:bCs/>
                <w:color w:val="000000"/>
                <w:sz w:val="16"/>
                <w:szCs w:val="16"/>
              </w:rPr>
              <w:t>SAAT</w:t>
            </w:r>
          </w:p>
        </w:tc>
        <w:tc>
          <w:tcPr>
            <w:tcW w:w="897" w:type="dxa"/>
            <w:tcBorders>
              <w:top w:val="single" w:sz="12" w:space="0" w:color="auto"/>
            </w:tcBorders>
            <w:noWrap/>
            <w:vAlign w:val="center"/>
          </w:tcPr>
          <w:p w:rsidR="00B32D55" w:rsidRPr="00C51F8B" w:rsidRDefault="00B32D55" w:rsidP="00483E5A">
            <w:pPr>
              <w:spacing w:after="0" w:line="240" w:lineRule="auto"/>
              <w:jc w:val="center"/>
              <w:rPr>
                <w:rFonts w:ascii="Times New Roman" w:hAnsi="Times New Roman" w:cs="Times New Roman"/>
                <w:b/>
                <w:bCs/>
                <w:sz w:val="16"/>
                <w:szCs w:val="16"/>
              </w:rPr>
            </w:pPr>
            <w:r w:rsidRPr="00C51F8B">
              <w:rPr>
                <w:rFonts w:ascii="Times New Roman" w:hAnsi="Times New Roman" w:cs="Times New Roman"/>
                <w:b/>
                <w:bCs/>
                <w:sz w:val="16"/>
                <w:szCs w:val="16"/>
              </w:rPr>
              <w:t>BHİKPK</w:t>
            </w:r>
            <w:r w:rsidRPr="00C273DA">
              <w:rPr>
                <w:rFonts w:ascii="Times New Roman" w:hAnsi="Times New Roman" w:cs="Times New Roman"/>
                <w:b/>
                <w:bCs/>
                <w:sz w:val="16"/>
                <w:szCs w:val="16"/>
              </w:rPr>
              <w:t xml:space="preserve"> </w:t>
            </w:r>
            <w:r w:rsidRPr="00C51F8B">
              <w:rPr>
                <w:rFonts w:ascii="Times New Roman" w:hAnsi="Times New Roman" w:cs="Times New Roman"/>
                <w:b/>
                <w:bCs/>
                <w:sz w:val="16"/>
                <w:szCs w:val="16"/>
              </w:rPr>
              <w:t>Birim Maliyet (TL)</w:t>
            </w:r>
          </w:p>
        </w:tc>
        <w:tc>
          <w:tcPr>
            <w:tcW w:w="782" w:type="dxa"/>
            <w:tcBorders>
              <w:top w:val="single" w:sz="12" w:space="0" w:color="auto"/>
              <w:right w:val="single" w:sz="12" w:space="0" w:color="auto"/>
            </w:tcBorders>
            <w:noWrap/>
            <w:vAlign w:val="center"/>
          </w:tcPr>
          <w:p w:rsidR="00B32D55" w:rsidRPr="00C51F8B" w:rsidRDefault="00B32D55" w:rsidP="00483E5A">
            <w:pPr>
              <w:spacing w:after="0" w:line="240" w:lineRule="auto"/>
              <w:jc w:val="center"/>
              <w:rPr>
                <w:rFonts w:ascii="Times New Roman" w:hAnsi="Times New Roman" w:cs="Times New Roman"/>
                <w:b/>
                <w:bCs/>
                <w:color w:val="000000"/>
                <w:sz w:val="16"/>
                <w:szCs w:val="16"/>
              </w:rPr>
            </w:pPr>
            <w:r w:rsidRPr="00C51F8B">
              <w:rPr>
                <w:rFonts w:ascii="Times New Roman" w:hAnsi="Times New Roman" w:cs="Times New Roman"/>
                <w:b/>
                <w:bCs/>
                <w:color w:val="000000"/>
                <w:sz w:val="16"/>
                <w:szCs w:val="16"/>
              </w:rPr>
              <w:t>BHİKPK Toplam Maliyet</w:t>
            </w:r>
            <w:r w:rsidRPr="00C51F8B">
              <w:rPr>
                <w:rFonts w:ascii="Times New Roman" w:hAnsi="Times New Roman" w:cs="Times New Roman"/>
                <w:b/>
                <w:bCs/>
                <w:color w:val="000000"/>
                <w:sz w:val="16"/>
                <w:szCs w:val="16"/>
              </w:rPr>
              <w:br/>
              <w:t>(TL)</w:t>
            </w:r>
          </w:p>
        </w:tc>
        <w:tc>
          <w:tcPr>
            <w:tcW w:w="783" w:type="dxa"/>
            <w:tcBorders>
              <w:top w:val="single" w:sz="12" w:space="0" w:color="auto"/>
              <w:left w:val="single" w:sz="12" w:space="0" w:color="auto"/>
            </w:tcBorders>
            <w:noWrap/>
            <w:vAlign w:val="center"/>
          </w:tcPr>
          <w:p w:rsidR="00B32D55" w:rsidRPr="00C51F8B" w:rsidRDefault="00B32D55" w:rsidP="00483E5A">
            <w:pPr>
              <w:spacing w:after="0" w:line="240" w:lineRule="auto"/>
              <w:jc w:val="center"/>
              <w:rPr>
                <w:rFonts w:ascii="Times New Roman" w:hAnsi="Times New Roman" w:cs="Times New Roman"/>
                <w:color w:val="000000"/>
                <w:sz w:val="16"/>
                <w:szCs w:val="16"/>
              </w:rPr>
            </w:pPr>
            <w:r w:rsidRPr="00C51F8B">
              <w:rPr>
                <w:rFonts w:ascii="Times New Roman" w:hAnsi="Times New Roman" w:cs="Times New Roman"/>
                <w:b/>
                <w:bCs/>
                <w:color w:val="000000"/>
                <w:sz w:val="16"/>
                <w:szCs w:val="16"/>
              </w:rPr>
              <w:t>SAAT</w:t>
            </w:r>
          </w:p>
        </w:tc>
        <w:tc>
          <w:tcPr>
            <w:tcW w:w="781" w:type="dxa"/>
            <w:tcBorders>
              <w:top w:val="single" w:sz="12" w:space="0" w:color="auto"/>
            </w:tcBorders>
            <w:noWrap/>
            <w:vAlign w:val="center"/>
          </w:tcPr>
          <w:p w:rsidR="00B32D55" w:rsidRPr="00C51F8B" w:rsidRDefault="00B32D55" w:rsidP="00483E5A">
            <w:pPr>
              <w:spacing w:after="0" w:line="240" w:lineRule="auto"/>
              <w:jc w:val="center"/>
              <w:rPr>
                <w:rFonts w:ascii="Times New Roman" w:hAnsi="Times New Roman" w:cs="Times New Roman"/>
                <w:b/>
                <w:bCs/>
                <w:sz w:val="16"/>
                <w:szCs w:val="16"/>
              </w:rPr>
            </w:pPr>
            <w:r w:rsidRPr="00C51F8B">
              <w:rPr>
                <w:rFonts w:ascii="Times New Roman" w:hAnsi="Times New Roman" w:cs="Times New Roman"/>
                <w:b/>
                <w:bCs/>
                <w:sz w:val="16"/>
                <w:szCs w:val="16"/>
              </w:rPr>
              <w:t>BHİKPK</w:t>
            </w:r>
            <w:r w:rsidRPr="00C273DA">
              <w:rPr>
                <w:rFonts w:ascii="Times New Roman" w:hAnsi="Times New Roman" w:cs="Times New Roman"/>
                <w:b/>
                <w:bCs/>
                <w:sz w:val="16"/>
                <w:szCs w:val="16"/>
              </w:rPr>
              <w:t xml:space="preserve"> </w:t>
            </w:r>
            <w:r w:rsidRPr="00C51F8B">
              <w:rPr>
                <w:rFonts w:ascii="Times New Roman" w:hAnsi="Times New Roman" w:cs="Times New Roman"/>
                <w:b/>
                <w:bCs/>
                <w:sz w:val="16"/>
                <w:szCs w:val="16"/>
              </w:rPr>
              <w:t>Birim Maliyet (TL)</w:t>
            </w:r>
          </w:p>
        </w:tc>
        <w:tc>
          <w:tcPr>
            <w:tcW w:w="783" w:type="dxa"/>
            <w:tcBorders>
              <w:top w:val="single" w:sz="12" w:space="0" w:color="auto"/>
            </w:tcBorders>
            <w:noWrap/>
            <w:vAlign w:val="center"/>
          </w:tcPr>
          <w:p w:rsidR="00B32D55" w:rsidRPr="00C51F8B" w:rsidRDefault="00B32D55" w:rsidP="00483E5A">
            <w:pPr>
              <w:spacing w:after="0" w:line="240" w:lineRule="auto"/>
              <w:jc w:val="center"/>
              <w:rPr>
                <w:rFonts w:ascii="Times New Roman" w:hAnsi="Times New Roman" w:cs="Times New Roman"/>
                <w:b/>
                <w:bCs/>
                <w:color w:val="000000"/>
                <w:sz w:val="16"/>
                <w:szCs w:val="16"/>
              </w:rPr>
            </w:pPr>
            <w:r w:rsidRPr="00C51F8B">
              <w:rPr>
                <w:rFonts w:ascii="Times New Roman" w:hAnsi="Times New Roman" w:cs="Times New Roman"/>
                <w:b/>
                <w:bCs/>
                <w:color w:val="000000"/>
                <w:sz w:val="16"/>
                <w:szCs w:val="16"/>
              </w:rPr>
              <w:t>BHİKPK Toplam Maliyet</w:t>
            </w:r>
            <w:r w:rsidRPr="00C51F8B">
              <w:rPr>
                <w:rFonts w:ascii="Times New Roman" w:hAnsi="Times New Roman" w:cs="Times New Roman"/>
                <w:b/>
                <w:bCs/>
                <w:color w:val="000000"/>
                <w:sz w:val="16"/>
                <w:szCs w:val="16"/>
              </w:rPr>
              <w:br/>
              <w:t>(TL)</w:t>
            </w:r>
          </w:p>
        </w:tc>
      </w:tr>
      <w:tr w:rsidR="00B32D55" w:rsidRPr="00C51F8B" w:rsidTr="00DE1BBE">
        <w:trPr>
          <w:trHeight w:val="215"/>
          <w:jc w:val="center"/>
        </w:trPr>
        <w:tc>
          <w:tcPr>
            <w:tcW w:w="1953" w:type="dxa"/>
            <w:vMerge/>
            <w:tcBorders>
              <w:bottom w:val="single" w:sz="12" w:space="0" w:color="auto"/>
              <w:right w:val="single" w:sz="12" w:space="0" w:color="auto"/>
            </w:tcBorders>
          </w:tcPr>
          <w:p w:rsidR="00B32D55" w:rsidRPr="00C51F8B" w:rsidRDefault="00B32D55" w:rsidP="00483E5A">
            <w:pPr>
              <w:spacing w:after="0" w:line="240" w:lineRule="auto"/>
              <w:rPr>
                <w:rFonts w:ascii="Times New Roman" w:hAnsi="Times New Roman" w:cs="Times New Roman"/>
                <w:b/>
                <w:bCs/>
                <w:sz w:val="16"/>
                <w:szCs w:val="16"/>
              </w:rPr>
            </w:pPr>
          </w:p>
        </w:tc>
        <w:tc>
          <w:tcPr>
            <w:tcW w:w="783" w:type="dxa"/>
            <w:tcBorders>
              <w:left w:val="single" w:sz="12" w:space="0" w:color="auto"/>
              <w:bottom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5</w:t>
            </w:r>
          </w:p>
        </w:tc>
        <w:tc>
          <w:tcPr>
            <w:tcW w:w="912" w:type="dxa"/>
            <w:tcBorders>
              <w:bottom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sz w:val="16"/>
                <w:szCs w:val="16"/>
              </w:rPr>
            </w:pPr>
            <w:r w:rsidRPr="00C51F8B">
              <w:rPr>
                <w:rFonts w:ascii="Times New Roman" w:hAnsi="Times New Roman" w:cs="Times New Roman"/>
                <w:sz w:val="16"/>
                <w:szCs w:val="16"/>
              </w:rPr>
              <w:t>1680</w:t>
            </w:r>
          </w:p>
        </w:tc>
        <w:tc>
          <w:tcPr>
            <w:tcW w:w="783" w:type="dxa"/>
            <w:tcBorders>
              <w:bottom w:val="single" w:sz="12" w:space="0" w:color="auto"/>
              <w:right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8400</w:t>
            </w:r>
          </w:p>
        </w:tc>
        <w:tc>
          <w:tcPr>
            <w:tcW w:w="731" w:type="dxa"/>
            <w:tcBorders>
              <w:left w:val="single" w:sz="12" w:space="0" w:color="auto"/>
              <w:bottom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31</w:t>
            </w:r>
          </w:p>
        </w:tc>
        <w:tc>
          <w:tcPr>
            <w:tcW w:w="897" w:type="dxa"/>
            <w:tcBorders>
              <w:bottom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sz w:val="16"/>
                <w:szCs w:val="16"/>
              </w:rPr>
            </w:pPr>
            <w:r w:rsidRPr="00C51F8B">
              <w:rPr>
                <w:rFonts w:ascii="Times New Roman" w:hAnsi="Times New Roman" w:cs="Times New Roman"/>
                <w:sz w:val="16"/>
                <w:szCs w:val="16"/>
              </w:rPr>
              <w:t>1720</w:t>
            </w:r>
          </w:p>
        </w:tc>
        <w:tc>
          <w:tcPr>
            <w:tcW w:w="782" w:type="dxa"/>
            <w:tcBorders>
              <w:bottom w:val="single" w:sz="12" w:space="0" w:color="auto"/>
              <w:right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53320</w:t>
            </w:r>
          </w:p>
        </w:tc>
        <w:tc>
          <w:tcPr>
            <w:tcW w:w="783" w:type="dxa"/>
            <w:tcBorders>
              <w:left w:val="single" w:sz="12" w:space="0" w:color="auto"/>
              <w:bottom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26</w:t>
            </w:r>
          </w:p>
        </w:tc>
        <w:tc>
          <w:tcPr>
            <w:tcW w:w="781" w:type="dxa"/>
            <w:tcBorders>
              <w:bottom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sz w:val="16"/>
                <w:szCs w:val="16"/>
              </w:rPr>
            </w:pPr>
            <w:r w:rsidRPr="00C51F8B">
              <w:rPr>
                <w:rFonts w:ascii="Times New Roman" w:hAnsi="Times New Roman" w:cs="Times New Roman"/>
                <w:sz w:val="16"/>
                <w:szCs w:val="16"/>
              </w:rPr>
              <w:t>1849</w:t>
            </w:r>
          </w:p>
        </w:tc>
        <w:tc>
          <w:tcPr>
            <w:tcW w:w="783" w:type="dxa"/>
            <w:tcBorders>
              <w:bottom w:val="single" w:sz="12" w:space="0" w:color="auto"/>
            </w:tcBorders>
            <w:noWrap/>
            <w:vAlign w:val="center"/>
          </w:tcPr>
          <w:p w:rsidR="00B32D55" w:rsidRPr="00C51F8B" w:rsidRDefault="00B32D55" w:rsidP="00483E5A">
            <w:pPr>
              <w:spacing w:after="0" w:line="240" w:lineRule="auto"/>
              <w:jc w:val="right"/>
              <w:rPr>
                <w:rFonts w:ascii="Times New Roman" w:hAnsi="Times New Roman" w:cs="Times New Roman"/>
                <w:color w:val="000000"/>
                <w:sz w:val="16"/>
                <w:szCs w:val="16"/>
              </w:rPr>
            </w:pPr>
            <w:r w:rsidRPr="00C51F8B">
              <w:rPr>
                <w:rFonts w:ascii="Times New Roman" w:hAnsi="Times New Roman" w:cs="Times New Roman"/>
                <w:color w:val="000000"/>
                <w:sz w:val="16"/>
                <w:szCs w:val="16"/>
              </w:rPr>
              <w:t>48079</w:t>
            </w:r>
          </w:p>
        </w:tc>
      </w:tr>
      <w:tr w:rsidR="00B32D55" w:rsidRPr="00C51F8B">
        <w:trPr>
          <w:trHeight w:val="215"/>
          <w:jc w:val="center"/>
        </w:trPr>
        <w:tc>
          <w:tcPr>
            <w:tcW w:w="1953" w:type="dxa"/>
            <w:tcBorders>
              <w:top w:val="single" w:sz="12" w:space="0" w:color="auto"/>
              <w:bottom w:val="single" w:sz="12" w:space="0" w:color="auto"/>
              <w:right w:val="single" w:sz="12" w:space="0" w:color="auto"/>
            </w:tcBorders>
            <w:vAlign w:val="center"/>
          </w:tcPr>
          <w:p w:rsidR="00B32D55" w:rsidRPr="00C51F8B" w:rsidRDefault="00B32D55" w:rsidP="00483E5A">
            <w:pPr>
              <w:spacing w:after="0" w:line="240" w:lineRule="auto"/>
              <w:rPr>
                <w:rFonts w:ascii="Times New Roman" w:hAnsi="Times New Roman" w:cs="Times New Roman"/>
                <w:b/>
                <w:bCs/>
                <w:color w:val="000000"/>
                <w:sz w:val="16"/>
                <w:szCs w:val="16"/>
              </w:rPr>
            </w:pPr>
            <w:r w:rsidRPr="00C51F8B">
              <w:rPr>
                <w:rFonts w:ascii="Times New Roman" w:hAnsi="Times New Roman" w:cs="Times New Roman"/>
                <w:b/>
                <w:bCs/>
                <w:color w:val="000000"/>
                <w:sz w:val="16"/>
                <w:szCs w:val="16"/>
              </w:rPr>
              <w:t>TOPLAM MALİYET (TL)</w:t>
            </w:r>
          </w:p>
        </w:tc>
        <w:tc>
          <w:tcPr>
            <w:tcW w:w="2478" w:type="dxa"/>
            <w:gridSpan w:val="3"/>
            <w:tcBorders>
              <w:top w:val="single" w:sz="12" w:space="0" w:color="auto"/>
              <w:left w:val="single" w:sz="12" w:space="0" w:color="auto"/>
              <w:bottom w:val="single" w:sz="12" w:space="0" w:color="auto"/>
              <w:right w:val="single" w:sz="12" w:space="0" w:color="auto"/>
            </w:tcBorders>
            <w:vAlign w:val="center"/>
          </w:tcPr>
          <w:p w:rsidR="00B32D55" w:rsidRPr="00C51F8B" w:rsidRDefault="00B32D55" w:rsidP="00483E5A">
            <w:pPr>
              <w:spacing w:after="0" w:line="240" w:lineRule="auto"/>
              <w:jc w:val="center"/>
              <w:rPr>
                <w:rFonts w:ascii="Times New Roman" w:hAnsi="Times New Roman" w:cs="Times New Roman"/>
                <w:color w:val="000000"/>
                <w:sz w:val="16"/>
                <w:szCs w:val="16"/>
              </w:rPr>
            </w:pPr>
            <w:r w:rsidRPr="00C51F8B">
              <w:rPr>
                <w:rFonts w:ascii="Times New Roman" w:hAnsi="Times New Roman" w:cs="Times New Roman"/>
                <w:color w:val="000000"/>
                <w:sz w:val="16"/>
                <w:szCs w:val="16"/>
              </w:rPr>
              <w:t>2249308</w:t>
            </w:r>
          </w:p>
        </w:tc>
        <w:tc>
          <w:tcPr>
            <w:tcW w:w="2410" w:type="dxa"/>
            <w:gridSpan w:val="3"/>
            <w:tcBorders>
              <w:top w:val="single" w:sz="12" w:space="0" w:color="auto"/>
              <w:left w:val="single" w:sz="12" w:space="0" w:color="auto"/>
              <w:bottom w:val="single" w:sz="12" w:space="0" w:color="auto"/>
              <w:right w:val="single" w:sz="12" w:space="0" w:color="auto"/>
            </w:tcBorders>
            <w:vAlign w:val="center"/>
          </w:tcPr>
          <w:p w:rsidR="00B32D55" w:rsidRPr="00C51F8B" w:rsidRDefault="00B32D55" w:rsidP="00483E5A">
            <w:pPr>
              <w:spacing w:after="0" w:line="240" w:lineRule="auto"/>
              <w:jc w:val="center"/>
              <w:rPr>
                <w:rFonts w:ascii="Times New Roman" w:hAnsi="Times New Roman" w:cs="Times New Roman"/>
                <w:color w:val="000000"/>
                <w:sz w:val="16"/>
                <w:szCs w:val="16"/>
              </w:rPr>
            </w:pPr>
            <w:r w:rsidRPr="00C51F8B">
              <w:rPr>
                <w:rFonts w:ascii="Times New Roman" w:hAnsi="Times New Roman" w:cs="Times New Roman"/>
                <w:color w:val="000000"/>
                <w:sz w:val="16"/>
                <w:szCs w:val="16"/>
              </w:rPr>
              <w:t>7492809</w:t>
            </w:r>
          </w:p>
        </w:tc>
        <w:tc>
          <w:tcPr>
            <w:tcW w:w="2347" w:type="dxa"/>
            <w:gridSpan w:val="3"/>
            <w:tcBorders>
              <w:top w:val="single" w:sz="12" w:space="0" w:color="auto"/>
              <w:left w:val="single" w:sz="12" w:space="0" w:color="auto"/>
              <w:bottom w:val="single" w:sz="12" w:space="0" w:color="auto"/>
            </w:tcBorders>
            <w:vAlign w:val="center"/>
          </w:tcPr>
          <w:p w:rsidR="00B32D55" w:rsidRPr="00C51F8B" w:rsidRDefault="00B32D55" w:rsidP="00483E5A">
            <w:pPr>
              <w:spacing w:after="0" w:line="240" w:lineRule="auto"/>
              <w:jc w:val="center"/>
              <w:rPr>
                <w:rFonts w:ascii="Times New Roman" w:hAnsi="Times New Roman" w:cs="Times New Roman"/>
                <w:color w:val="000000"/>
                <w:sz w:val="16"/>
                <w:szCs w:val="16"/>
              </w:rPr>
            </w:pPr>
            <w:r w:rsidRPr="00C51F8B">
              <w:rPr>
                <w:rFonts w:ascii="Times New Roman" w:hAnsi="Times New Roman" w:cs="Times New Roman"/>
                <w:color w:val="000000"/>
                <w:sz w:val="16"/>
                <w:szCs w:val="16"/>
              </w:rPr>
              <w:t>6440197</w:t>
            </w:r>
          </w:p>
        </w:tc>
      </w:tr>
    </w:tbl>
    <w:p w:rsidR="00B32D55" w:rsidRDefault="00B32D55" w:rsidP="00FC1CBB">
      <w:pPr>
        <w:spacing w:line="360" w:lineRule="auto"/>
        <w:ind w:firstLine="360"/>
        <w:jc w:val="both"/>
        <w:rPr>
          <w:rFonts w:ascii="Times New Roman" w:hAnsi="Times New Roman" w:cs="Times New Roman"/>
          <w:sz w:val="24"/>
          <w:szCs w:val="24"/>
        </w:rPr>
      </w:pPr>
    </w:p>
    <w:p w:rsidR="00B32D55" w:rsidRPr="00CC0AE1" w:rsidRDefault="00B32D55" w:rsidP="00C243B8">
      <w:pPr>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Yukarıdaki tabloda</w:t>
      </w:r>
      <w:r w:rsidR="00F06FFE">
        <w:rPr>
          <w:rFonts w:ascii="Times New Roman" w:hAnsi="Times New Roman" w:cs="Times New Roman"/>
          <w:sz w:val="24"/>
          <w:szCs w:val="24"/>
        </w:rPr>
        <w:t xml:space="preserve"> (Bkz. Tablo 2.5)</w:t>
      </w:r>
      <w:r w:rsidRPr="00CC0AE1">
        <w:rPr>
          <w:rFonts w:ascii="Times New Roman" w:hAnsi="Times New Roman" w:cs="Times New Roman"/>
          <w:sz w:val="24"/>
          <w:szCs w:val="24"/>
        </w:rPr>
        <w:t xml:space="preserve"> 2009 yılında analog sistemle üretim yapılmış olup 2010 ve 2011 yılında sayısal üretim yapılmıştır. Hava fotoğrafı çekim maliyetleri ve hava fotoğraflarının banyosu, baskısı ve büyültmesi kısımlarında karşılaştırma yapmak amacı </w:t>
      </w:r>
      <w:r w:rsidRPr="00CC0AE1">
        <w:rPr>
          <w:rFonts w:ascii="Times New Roman" w:hAnsi="Times New Roman" w:cs="Times New Roman"/>
          <w:sz w:val="24"/>
          <w:szCs w:val="24"/>
        </w:rPr>
        <w:lastRenderedPageBreak/>
        <w:t xml:space="preserve">ile analog sisteme göre BHİKPK fiyatları kıstas alınarak </w:t>
      </w:r>
      <w:r w:rsidR="00F06FFE">
        <w:rPr>
          <w:rFonts w:ascii="Times New Roman" w:hAnsi="Times New Roman" w:cs="Times New Roman"/>
          <w:sz w:val="24"/>
          <w:szCs w:val="24"/>
        </w:rPr>
        <w:t xml:space="preserve">her bir yılın </w:t>
      </w:r>
      <w:r w:rsidRPr="00CC0AE1">
        <w:rPr>
          <w:rFonts w:ascii="Times New Roman" w:hAnsi="Times New Roman" w:cs="Times New Roman"/>
          <w:sz w:val="24"/>
          <w:szCs w:val="24"/>
        </w:rPr>
        <w:t>toplam maliyetler</w:t>
      </w:r>
      <w:r w:rsidR="00F73795">
        <w:rPr>
          <w:rFonts w:ascii="Times New Roman" w:hAnsi="Times New Roman" w:cs="Times New Roman"/>
          <w:sz w:val="24"/>
          <w:szCs w:val="24"/>
        </w:rPr>
        <w:t>i</w:t>
      </w:r>
      <w:r w:rsidRPr="00CC0AE1">
        <w:rPr>
          <w:rFonts w:ascii="Times New Roman" w:hAnsi="Times New Roman" w:cs="Times New Roman"/>
          <w:sz w:val="24"/>
          <w:szCs w:val="24"/>
        </w:rPr>
        <w:t xml:space="preserve"> hesaplanmıştır. </w:t>
      </w:r>
    </w:p>
    <w:p w:rsidR="00B32D55" w:rsidRDefault="00B32D55" w:rsidP="00C243B8">
      <w:pPr>
        <w:spacing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Yukarıdaki tabloda</w:t>
      </w:r>
      <w:r w:rsidR="00F73795">
        <w:rPr>
          <w:rFonts w:ascii="Times New Roman" w:hAnsi="Times New Roman" w:cs="Times New Roman"/>
          <w:sz w:val="24"/>
          <w:szCs w:val="24"/>
        </w:rPr>
        <w:t xml:space="preserve"> (Bkz. Tablo 2.5)</w:t>
      </w:r>
      <w:r w:rsidRPr="00CC0AE1">
        <w:rPr>
          <w:rFonts w:ascii="Times New Roman" w:hAnsi="Times New Roman" w:cs="Times New Roman"/>
          <w:sz w:val="24"/>
          <w:szCs w:val="24"/>
        </w:rPr>
        <w:t xml:space="preserve"> BHİKPK fiyatları kıstas alınarak hesaplanmış toplam maliyetlerden yola çıkarak analog sisteme göre birim maliyetler aşağıdaki tablodadır.</w:t>
      </w:r>
    </w:p>
    <w:p w:rsidR="00B32D55" w:rsidRPr="00817E5D" w:rsidRDefault="00B32D55" w:rsidP="00DE3158">
      <w:pPr>
        <w:spacing w:line="360" w:lineRule="auto"/>
        <w:jc w:val="center"/>
        <w:rPr>
          <w:rFonts w:ascii="Times New Roman" w:hAnsi="Times New Roman" w:cs="Times New Roman"/>
          <w:sz w:val="20"/>
          <w:szCs w:val="20"/>
        </w:rPr>
      </w:pPr>
      <w:r w:rsidRPr="00817E5D">
        <w:rPr>
          <w:rFonts w:ascii="Times New Roman" w:hAnsi="Times New Roman" w:cs="Times New Roman"/>
          <w:sz w:val="20"/>
          <w:szCs w:val="20"/>
        </w:rPr>
        <w:t xml:space="preserve">Tablo </w:t>
      </w:r>
      <w:r w:rsidR="00DD4EBD">
        <w:rPr>
          <w:rFonts w:ascii="Times New Roman" w:hAnsi="Times New Roman" w:cs="Times New Roman"/>
          <w:sz w:val="20"/>
          <w:szCs w:val="20"/>
        </w:rPr>
        <w:t>2</w:t>
      </w:r>
      <w:r w:rsidRPr="00817E5D">
        <w:rPr>
          <w:rFonts w:ascii="Times New Roman" w:hAnsi="Times New Roman" w:cs="Times New Roman"/>
          <w:sz w:val="20"/>
          <w:szCs w:val="20"/>
        </w:rPr>
        <w:t>.6 2009-2011 yılları arası BHİKPK fiyatları ile Analog sisteme göre üretim birim maliyetleri</w:t>
      </w:r>
    </w:p>
    <w:tbl>
      <w:tblPr>
        <w:tblW w:w="88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A0"/>
      </w:tblPr>
      <w:tblGrid>
        <w:gridCol w:w="4863"/>
        <w:gridCol w:w="1326"/>
        <w:gridCol w:w="1326"/>
        <w:gridCol w:w="1327"/>
      </w:tblGrid>
      <w:tr w:rsidR="00B32D55" w:rsidRPr="00476B62">
        <w:trPr>
          <w:trHeight w:val="364"/>
          <w:jc w:val="center"/>
        </w:trPr>
        <w:tc>
          <w:tcPr>
            <w:tcW w:w="8842" w:type="dxa"/>
            <w:gridSpan w:val="4"/>
            <w:tcBorders>
              <w:top w:val="single" w:sz="12" w:space="0" w:color="auto"/>
              <w:bottom w:val="single" w:sz="12" w:space="0" w:color="auto"/>
            </w:tcBorders>
            <w:vAlign w:val="center"/>
          </w:tcPr>
          <w:p w:rsidR="00B32D55" w:rsidRPr="00476B62" w:rsidRDefault="00B32D55" w:rsidP="0088481E">
            <w:pPr>
              <w:spacing w:after="0" w:line="240" w:lineRule="auto"/>
              <w:jc w:val="center"/>
              <w:rPr>
                <w:b/>
                <w:bCs/>
                <w:color w:val="000000"/>
              </w:rPr>
            </w:pPr>
            <w:r w:rsidRPr="00476B62">
              <w:rPr>
                <w:b/>
                <w:bCs/>
                <w:color w:val="000000"/>
              </w:rPr>
              <w:t>BHİ</w:t>
            </w:r>
            <w:r>
              <w:rPr>
                <w:b/>
                <w:bCs/>
                <w:color w:val="000000"/>
              </w:rPr>
              <w:t>KPK FİYATLARI İLE ANALOG SİSTEM</w:t>
            </w:r>
            <w:r w:rsidRPr="00476B62">
              <w:rPr>
                <w:b/>
                <w:bCs/>
                <w:color w:val="000000"/>
              </w:rPr>
              <w:t>E</w:t>
            </w:r>
            <w:r>
              <w:rPr>
                <w:b/>
                <w:bCs/>
                <w:color w:val="000000"/>
              </w:rPr>
              <w:t xml:space="preserve"> GÖRE </w:t>
            </w:r>
            <w:r w:rsidRPr="00476B62">
              <w:rPr>
                <w:b/>
                <w:bCs/>
                <w:color w:val="000000"/>
              </w:rPr>
              <w:t>BİRİM MALİYETLER</w:t>
            </w:r>
          </w:p>
        </w:tc>
      </w:tr>
      <w:tr w:rsidR="00B32D55" w:rsidRPr="00476B62">
        <w:trPr>
          <w:trHeight w:val="364"/>
          <w:jc w:val="center"/>
        </w:trPr>
        <w:tc>
          <w:tcPr>
            <w:tcW w:w="4863" w:type="dxa"/>
            <w:tcBorders>
              <w:top w:val="single" w:sz="12" w:space="0" w:color="auto"/>
              <w:bottom w:val="single" w:sz="12" w:space="0" w:color="auto"/>
              <w:right w:val="single" w:sz="12" w:space="0" w:color="auto"/>
            </w:tcBorders>
            <w:vAlign w:val="center"/>
          </w:tcPr>
          <w:p w:rsidR="00B32D55" w:rsidRPr="00476B62" w:rsidRDefault="00B32D55" w:rsidP="0088481E">
            <w:pPr>
              <w:spacing w:after="0" w:line="240" w:lineRule="auto"/>
              <w:rPr>
                <w:b/>
                <w:bCs/>
                <w:color w:val="000000"/>
              </w:rPr>
            </w:pPr>
            <w:r w:rsidRPr="00476B62">
              <w:rPr>
                <w:b/>
                <w:bCs/>
                <w:color w:val="000000"/>
              </w:rPr>
              <w:t>YIL</w:t>
            </w:r>
          </w:p>
        </w:tc>
        <w:tc>
          <w:tcPr>
            <w:tcW w:w="1326" w:type="dxa"/>
            <w:tcBorders>
              <w:top w:val="single" w:sz="12" w:space="0" w:color="auto"/>
              <w:left w:val="single" w:sz="12" w:space="0" w:color="auto"/>
              <w:bottom w:val="single" w:sz="12" w:space="0" w:color="auto"/>
              <w:right w:val="single" w:sz="12" w:space="0" w:color="auto"/>
            </w:tcBorders>
            <w:noWrap/>
            <w:vAlign w:val="center"/>
          </w:tcPr>
          <w:p w:rsidR="00B32D55" w:rsidRPr="00476B62" w:rsidRDefault="00B32D55" w:rsidP="0088481E">
            <w:pPr>
              <w:spacing w:after="0" w:line="240" w:lineRule="auto"/>
              <w:jc w:val="center"/>
              <w:rPr>
                <w:b/>
                <w:bCs/>
                <w:color w:val="000000"/>
              </w:rPr>
            </w:pPr>
            <w:r w:rsidRPr="00476B62">
              <w:rPr>
                <w:b/>
                <w:bCs/>
                <w:color w:val="000000"/>
              </w:rPr>
              <w:t>2009</w:t>
            </w:r>
          </w:p>
        </w:tc>
        <w:tc>
          <w:tcPr>
            <w:tcW w:w="1326" w:type="dxa"/>
            <w:tcBorders>
              <w:top w:val="single" w:sz="12" w:space="0" w:color="auto"/>
              <w:left w:val="single" w:sz="12" w:space="0" w:color="auto"/>
              <w:bottom w:val="single" w:sz="12" w:space="0" w:color="auto"/>
              <w:right w:val="single" w:sz="12" w:space="0" w:color="auto"/>
            </w:tcBorders>
            <w:noWrap/>
            <w:vAlign w:val="center"/>
          </w:tcPr>
          <w:p w:rsidR="00B32D55" w:rsidRPr="00476B62" w:rsidRDefault="00B32D55" w:rsidP="0088481E">
            <w:pPr>
              <w:spacing w:after="0" w:line="240" w:lineRule="auto"/>
              <w:jc w:val="center"/>
              <w:rPr>
                <w:b/>
                <w:bCs/>
                <w:color w:val="000000"/>
              </w:rPr>
            </w:pPr>
            <w:r w:rsidRPr="00476B62">
              <w:rPr>
                <w:b/>
                <w:bCs/>
                <w:color w:val="000000"/>
              </w:rPr>
              <w:t>2010</w:t>
            </w:r>
          </w:p>
        </w:tc>
        <w:tc>
          <w:tcPr>
            <w:tcW w:w="1327" w:type="dxa"/>
            <w:tcBorders>
              <w:top w:val="single" w:sz="12" w:space="0" w:color="auto"/>
              <w:left w:val="single" w:sz="12" w:space="0" w:color="auto"/>
              <w:bottom w:val="single" w:sz="12" w:space="0" w:color="auto"/>
            </w:tcBorders>
            <w:noWrap/>
            <w:vAlign w:val="center"/>
          </w:tcPr>
          <w:p w:rsidR="00B32D55" w:rsidRPr="00476B62" w:rsidRDefault="00B32D55" w:rsidP="0088481E">
            <w:pPr>
              <w:spacing w:after="0" w:line="240" w:lineRule="auto"/>
              <w:jc w:val="center"/>
              <w:rPr>
                <w:b/>
                <w:bCs/>
                <w:color w:val="000000"/>
              </w:rPr>
            </w:pPr>
            <w:r w:rsidRPr="00476B62">
              <w:rPr>
                <w:b/>
                <w:bCs/>
                <w:color w:val="000000"/>
              </w:rPr>
              <w:t>2011</w:t>
            </w:r>
          </w:p>
        </w:tc>
      </w:tr>
      <w:tr w:rsidR="00B32D55" w:rsidRPr="00476B62">
        <w:trPr>
          <w:trHeight w:val="364"/>
          <w:jc w:val="center"/>
        </w:trPr>
        <w:tc>
          <w:tcPr>
            <w:tcW w:w="4863" w:type="dxa"/>
            <w:tcBorders>
              <w:top w:val="single" w:sz="12" w:space="0" w:color="auto"/>
              <w:right w:val="single" w:sz="12" w:space="0" w:color="auto"/>
            </w:tcBorders>
            <w:vAlign w:val="center"/>
          </w:tcPr>
          <w:p w:rsidR="00B32D55" w:rsidRPr="00476B62" w:rsidRDefault="00B32D55" w:rsidP="0088481E">
            <w:pPr>
              <w:spacing w:after="0" w:line="240" w:lineRule="auto"/>
              <w:rPr>
                <w:b/>
                <w:bCs/>
                <w:color w:val="000000"/>
              </w:rPr>
            </w:pPr>
            <w:r w:rsidRPr="00476B62">
              <w:rPr>
                <w:b/>
                <w:bCs/>
                <w:color w:val="000000"/>
              </w:rPr>
              <w:t>BHİKPK TOPLAM MALİYET</w:t>
            </w:r>
            <w:r>
              <w:rPr>
                <w:b/>
                <w:bCs/>
                <w:color w:val="000000"/>
              </w:rPr>
              <w:t xml:space="preserve"> (TL)</w:t>
            </w:r>
          </w:p>
        </w:tc>
        <w:tc>
          <w:tcPr>
            <w:tcW w:w="1326" w:type="dxa"/>
            <w:tcBorders>
              <w:top w:val="single" w:sz="12" w:space="0" w:color="auto"/>
              <w:left w:val="single" w:sz="12" w:space="0" w:color="auto"/>
              <w:right w:val="single" w:sz="12" w:space="0" w:color="auto"/>
            </w:tcBorders>
            <w:noWrap/>
            <w:vAlign w:val="bottom"/>
          </w:tcPr>
          <w:p w:rsidR="00B32D55" w:rsidRPr="00476B62" w:rsidRDefault="00B32D55" w:rsidP="005D4C13">
            <w:pPr>
              <w:spacing w:after="0" w:line="240" w:lineRule="auto"/>
              <w:jc w:val="right"/>
              <w:rPr>
                <w:color w:val="000000"/>
              </w:rPr>
            </w:pPr>
            <w:r w:rsidRPr="00476B62">
              <w:rPr>
                <w:color w:val="000000"/>
              </w:rPr>
              <w:t>2249308</w:t>
            </w:r>
          </w:p>
        </w:tc>
        <w:tc>
          <w:tcPr>
            <w:tcW w:w="1326" w:type="dxa"/>
            <w:tcBorders>
              <w:top w:val="single" w:sz="12" w:space="0" w:color="auto"/>
              <w:left w:val="single" w:sz="12" w:space="0" w:color="auto"/>
              <w:right w:val="single" w:sz="12" w:space="0" w:color="auto"/>
            </w:tcBorders>
            <w:noWrap/>
            <w:vAlign w:val="bottom"/>
          </w:tcPr>
          <w:p w:rsidR="00B32D55" w:rsidRPr="00476B62" w:rsidRDefault="00B32D55" w:rsidP="005D4C13">
            <w:pPr>
              <w:spacing w:after="0" w:line="240" w:lineRule="auto"/>
              <w:jc w:val="right"/>
              <w:rPr>
                <w:color w:val="000000"/>
              </w:rPr>
            </w:pPr>
            <w:r w:rsidRPr="00476B62">
              <w:rPr>
                <w:color w:val="000000"/>
              </w:rPr>
              <w:t>7492809</w:t>
            </w:r>
          </w:p>
        </w:tc>
        <w:tc>
          <w:tcPr>
            <w:tcW w:w="1327" w:type="dxa"/>
            <w:tcBorders>
              <w:top w:val="single" w:sz="12" w:space="0" w:color="auto"/>
              <w:left w:val="single" w:sz="12" w:space="0" w:color="auto"/>
            </w:tcBorders>
            <w:noWrap/>
            <w:vAlign w:val="bottom"/>
          </w:tcPr>
          <w:p w:rsidR="00B32D55" w:rsidRPr="00476B62" w:rsidRDefault="00B32D55" w:rsidP="005D4C13">
            <w:pPr>
              <w:spacing w:after="0" w:line="240" w:lineRule="auto"/>
              <w:jc w:val="right"/>
              <w:rPr>
                <w:color w:val="000000"/>
              </w:rPr>
            </w:pPr>
            <w:r w:rsidRPr="00476B62">
              <w:rPr>
                <w:color w:val="000000"/>
              </w:rPr>
              <w:t>6440197</w:t>
            </w:r>
          </w:p>
        </w:tc>
      </w:tr>
      <w:tr w:rsidR="00B32D55" w:rsidRPr="00476B62">
        <w:trPr>
          <w:trHeight w:val="364"/>
          <w:jc w:val="center"/>
        </w:trPr>
        <w:tc>
          <w:tcPr>
            <w:tcW w:w="4863" w:type="dxa"/>
            <w:tcBorders>
              <w:right w:val="single" w:sz="12" w:space="0" w:color="auto"/>
            </w:tcBorders>
            <w:vAlign w:val="center"/>
          </w:tcPr>
          <w:p w:rsidR="00B32D55" w:rsidRPr="00476B62" w:rsidRDefault="00A503EC" w:rsidP="0088481E">
            <w:pPr>
              <w:spacing w:after="0" w:line="240" w:lineRule="auto"/>
              <w:rPr>
                <w:b/>
                <w:bCs/>
                <w:color w:val="000000"/>
              </w:rPr>
            </w:pPr>
            <w:r>
              <w:rPr>
                <w:b/>
                <w:bCs/>
                <w:color w:val="000000"/>
              </w:rPr>
              <w:t xml:space="preserve">BHİKPK </w:t>
            </w:r>
            <w:r w:rsidR="00B32D55">
              <w:rPr>
                <w:b/>
                <w:bCs/>
                <w:color w:val="000000"/>
              </w:rPr>
              <w:t>KM</w:t>
            </w:r>
            <w:r w:rsidR="00B32D55">
              <w:rPr>
                <w:b/>
                <w:bCs/>
                <w:color w:val="000000"/>
                <w:vertAlign w:val="superscript"/>
              </w:rPr>
              <w:t>2</w:t>
            </w:r>
            <w:r w:rsidR="00B32D55">
              <w:rPr>
                <w:b/>
                <w:bCs/>
                <w:color w:val="000000"/>
              </w:rPr>
              <w:t xml:space="preserve"> MALİYETİ (TL/Km</w:t>
            </w:r>
            <w:r w:rsidR="00B32D55">
              <w:rPr>
                <w:b/>
                <w:bCs/>
                <w:color w:val="000000"/>
                <w:vertAlign w:val="superscript"/>
              </w:rPr>
              <w:t>2</w:t>
            </w:r>
            <w:r w:rsidR="00B32D55" w:rsidRPr="00476B62">
              <w:rPr>
                <w:b/>
                <w:bCs/>
                <w:color w:val="000000"/>
              </w:rPr>
              <w:t>)</w:t>
            </w:r>
          </w:p>
        </w:tc>
        <w:tc>
          <w:tcPr>
            <w:tcW w:w="1326" w:type="dxa"/>
            <w:tcBorders>
              <w:left w:val="single" w:sz="12" w:space="0" w:color="auto"/>
              <w:right w:val="single" w:sz="12" w:space="0" w:color="auto"/>
            </w:tcBorders>
            <w:noWrap/>
            <w:vAlign w:val="bottom"/>
          </w:tcPr>
          <w:p w:rsidR="00B32D55" w:rsidRPr="00476B62" w:rsidRDefault="00B32D55" w:rsidP="005D4C13">
            <w:pPr>
              <w:spacing w:after="0" w:line="240" w:lineRule="auto"/>
              <w:jc w:val="right"/>
              <w:rPr>
                <w:color w:val="000000"/>
              </w:rPr>
            </w:pPr>
            <w:r w:rsidRPr="00476B62">
              <w:rPr>
                <w:color w:val="000000"/>
              </w:rPr>
              <w:t>331</w:t>
            </w:r>
          </w:p>
        </w:tc>
        <w:tc>
          <w:tcPr>
            <w:tcW w:w="1326" w:type="dxa"/>
            <w:tcBorders>
              <w:left w:val="single" w:sz="12" w:space="0" w:color="auto"/>
              <w:right w:val="single" w:sz="12" w:space="0" w:color="auto"/>
            </w:tcBorders>
            <w:noWrap/>
            <w:vAlign w:val="bottom"/>
          </w:tcPr>
          <w:p w:rsidR="00B32D55" w:rsidRPr="00476B62" w:rsidRDefault="00B32D55" w:rsidP="005D4C13">
            <w:pPr>
              <w:spacing w:after="0" w:line="240" w:lineRule="auto"/>
              <w:jc w:val="right"/>
              <w:rPr>
                <w:color w:val="000000"/>
              </w:rPr>
            </w:pPr>
            <w:r w:rsidRPr="00476B62">
              <w:rPr>
                <w:color w:val="000000"/>
              </w:rPr>
              <w:t>109</w:t>
            </w:r>
          </w:p>
        </w:tc>
        <w:tc>
          <w:tcPr>
            <w:tcW w:w="1327" w:type="dxa"/>
            <w:tcBorders>
              <w:left w:val="single" w:sz="12" w:space="0" w:color="auto"/>
            </w:tcBorders>
            <w:noWrap/>
            <w:vAlign w:val="bottom"/>
          </w:tcPr>
          <w:p w:rsidR="00B32D55" w:rsidRPr="00476B62" w:rsidRDefault="00B32D55" w:rsidP="005D4C13">
            <w:pPr>
              <w:spacing w:after="0" w:line="240" w:lineRule="auto"/>
              <w:jc w:val="right"/>
              <w:rPr>
                <w:color w:val="000000"/>
              </w:rPr>
            </w:pPr>
            <w:r w:rsidRPr="00476B62">
              <w:rPr>
                <w:color w:val="000000"/>
              </w:rPr>
              <w:t>116</w:t>
            </w:r>
          </w:p>
        </w:tc>
      </w:tr>
      <w:tr w:rsidR="00B32D55" w:rsidRPr="00476B62">
        <w:trPr>
          <w:trHeight w:val="364"/>
          <w:jc w:val="center"/>
        </w:trPr>
        <w:tc>
          <w:tcPr>
            <w:tcW w:w="4863" w:type="dxa"/>
            <w:tcBorders>
              <w:bottom w:val="single" w:sz="12" w:space="0" w:color="auto"/>
              <w:right w:val="single" w:sz="12" w:space="0" w:color="auto"/>
            </w:tcBorders>
            <w:vAlign w:val="center"/>
          </w:tcPr>
          <w:p w:rsidR="00B32D55" w:rsidRPr="00476B62" w:rsidRDefault="00A503EC" w:rsidP="0088481E">
            <w:pPr>
              <w:spacing w:after="0" w:line="240" w:lineRule="auto"/>
              <w:rPr>
                <w:b/>
                <w:bCs/>
                <w:color w:val="000000"/>
              </w:rPr>
            </w:pPr>
            <w:r>
              <w:rPr>
                <w:b/>
                <w:bCs/>
                <w:color w:val="000000"/>
              </w:rPr>
              <w:t xml:space="preserve">BHİKPK </w:t>
            </w:r>
            <w:r w:rsidR="00B32D55" w:rsidRPr="00476B62">
              <w:rPr>
                <w:b/>
                <w:bCs/>
                <w:color w:val="000000"/>
              </w:rPr>
              <w:t>1 ORTOFOTO MALİYETİ (TL/Pafta)</w:t>
            </w:r>
          </w:p>
        </w:tc>
        <w:tc>
          <w:tcPr>
            <w:tcW w:w="1326" w:type="dxa"/>
            <w:tcBorders>
              <w:left w:val="single" w:sz="12" w:space="0" w:color="auto"/>
              <w:bottom w:val="single" w:sz="12" w:space="0" w:color="auto"/>
              <w:right w:val="single" w:sz="12" w:space="0" w:color="auto"/>
            </w:tcBorders>
            <w:noWrap/>
            <w:vAlign w:val="bottom"/>
          </w:tcPr>
          <w:p w:rsidR="00B32D55" w:rsidRPr="00476B62" w:rsidRDefault="00B32D55" w:rsidP="005D4C13">
            <w:pPr>
              <w:spacing w:after="0" w:line="240" w:lineRule="auto"/>
              <w:jc w:val="right"/>
              <w:rPr>
                <w:color w:val="000000"/>
              </w:rPr>
            </w:pPr>
            <w:r w:rsidRPr="00476B62">
              <w:rPr>
                <w:color w:val="000000"/>
              </w:rPr>
              <w:t>1984</w:t>
            </w:r>
          </w:p>
        </w:tc>
        <w:tc>
          <w:tcPr>
            <w:tcW w:w="1326" w:type="dxa"/>
            <w:tcBorders>
              <w:left w:val="single" w:sz="12" w:space="0" w:color="auto"/>
              <w:bottom w:val="single" w:sz="12" w:space="0" w:color="auto"/>
              <w:right w:val="single" w:sz="12" w:space="0" w:color="auto"/>
            </w:tcBorders>
            <w:noWrap/>
            <w:vAlign w:val="bottom"/>
          </w:tcPr>
          <w:p w:rsidR="00B32D55" w:rsidRPr="00476B62" w:rsidRDefault="00B32D55" w:rsidP="005D4C13">
            <w:pPr>
              <w:spacing w:after="0" w:line="240" w:lineRule="auto"/>
              <w:jc w:val="right"/>
              <w:rPr>
                <w:color w:val="000000"/>
              </w:rPr>
            </w:pPr>
            <w:r w:rsidRPr="00476B62">
              <w:rPr>
                <w:color w:val="000000"/>
              </w:rPr>
              <w:t>655</w:t>
            </w:r>
          </w:p>
        </w:tc>
        <w:tc>
          <w:tcPr>
            <w:tcW w:w="1327" w:type="dxa"/>
            <w:tcBorders>
              <w:left w:val="single" w:sz="12" w:space="0" w:color="auto"/>
              <w:bottom w:val="single" w:sz="12" w:space="0" w:color="auto"/>
            </w:tcBorders>
            <w:noWrap/>
            <w:vAlign w:val="bottom"/>
          </w:tcPr>
          <w:p w:rsidR="00B32D55" w:rsidRPr="00476B62" w:rsidRDefault="00B32D55" w:rsidP="005D4C13">
            <w:pPr>
              <w:spacing w:after="0" w:line="240" w:lineRule="auto"/>
              <w:jc w:val="right"/>
              <w:rPr>
                <w:color w:val="000000"/>
              </w:rPr>
            </w:pPr>
            <w:r w:rsidRPr="00476B62">
              <w:rPr>
                <w:color w:val="000000"/>
              </w:rPr>
              <w:t>695</w:t>
            </w:r>
          </w:p>
        </w:tc>
      </w:tr>
    </w:tbl>
    <w:p w:rsidR="00C077F8" w:rsidRDefault="00C077F8" w:rsidP="00F73795">
      <w:pPr>
        <w:spacing w:after="0" w:line="360" w:lineRule="auto"/>
        <w:ind w:firstLine="360"/>
        <w:jc w:val="both"/>
        <w:rPr>
          <w:rFonts w:ascii="Times New Roman" w:hAnsi="Times New Roman" w:cs="Times New Roman"/>
          <w:sz w:val="24"/>
          <w:szCs w:val="24"/>
        </w:rPr>
      </w:pPr>
    </w:p>
    <w:p w:rsidR="008011F3" w:rsidRDefault="00B32D55" w:rsidP="009A3E40">
      <w:pPr>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Tabloda görüleceği</w:t>
      </w:r>
      <w:r w:rsidR="00F73795">
        <w:rPr>
          <w:rFonts w:ascii="Times New Roman" w:hAnsi="Times New Roman" w:cs="Times New Roman"/>
          <w:sz w:val="24"/>
          <w:szCs w:val="24"/>
        </w:rPr>
        <w:t xml:space="preserve"> (Bkz. Tablo 2.6)</w:t>
      </w:r>
      <w:r w:rsidR="00F73795" w:rsidRPr="00CC0AE1">
        <w:rPr>
          <w:rFonts w:ascii="Times New Roman" w:hAnsi="Times New Roman" w:cs="Times New Roman"/>
          <w:sz w:val="24"/>
          <w:szCs w:val="24"/>
        </w:rPr>
        <w:t xml:space="preserve"> </w:t>
      </w:r>
      <w:r w:rsidRPr="00CC0AE1">
        <w:rPr>
          <w:rFonts w:ascii="Times New Roman" w:hAnsi="Times New Roman" w:cs="Times New Roman"/>
          <w:sz w:val="24"/>
          <w:szCs w:val="24"/>
        </w:rPr>
        <w:t xml:space="preserve"> üzere birim maliyetler yıllar itibariyle düşüş göstermektedir.</w:t>
      </w:r>
      <w:r w:rsidR="008011F3">
        <w:rPr>
          <w:rFonts w:ascii="Times New Roman" w:hAnsi="Times New Roman" w:cs="Times New Roman"/>
          <w:sz w:val="24"/>
          <w:szCs w:val="24"/>
        </w:rPr>
        <w:t xml:space="preserve"> </w:t>
      </w:r>
    </w:p>
    <w:p w:rsidR="008011F3" w:rsidRDefault="008011F3" w:rsidP="009A3E4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Tablo 2.6 ile Tablo 2.8 incelendiğinde 2011 yılı birim maliyetlerinin 2010 yılı birim maliyetlerinden biraz fazla çıkmış olduğu görülmektedir.</w:t>
      </w:r>
      <w:r w:rsidR="00B32D55" w:rsidRPr="00CC0AE1">
        <w:rPr>
          <w:rFonts w:ascii="Times New Roman" w:hAnsi="Times New Roman" w:cs="Times New Roman"/>
          <w:sz w:val="24"/>
          <w:szCs w:val="24"/>
        </w:rPr>
        <w:t xml:space="preserve"> </w:t>
      </w:r>
      <w:r>
        <w:rPr>
          <w:rFonts w:ascii="Times New Roman" w:hAnsi="Times New Roman" w:cs="Times New Roman"/>
          <w:sz w:val="24"/>
          <w:szCs w:val="24"/>
        </w:rPr>
        <w:t>Burada açıklama yapacak olursak;</w:t>
      </w:r>
    </w:p>
    <w:p w:rsidR="00C077F8" w:rsidRDefault="009A3E40" w:rsidP="008011F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2010 yılından itibaren sayısal sistemle üretime geçilmiştir. Tablo 2.3 incelendiğinde en çok havadan görüntü alımı 2010 yılında yapılmış olduğu görülecektir. 2010 yılı </w:t>
      </w:r>
      <w:r w:rsidR="008011F3">
        <w:rPr>
          <w:rFonts w:ascii="Times New Roman" w:hAnsi="Times New Roman" w:cs="Times New Roman"/>
          <w:sz w:val="24"/>
          <w:szCs w:val="24"/>
        </w:rPr>
        <w:t xml:space="preserve">toplam </w:t>
      </w:r>
      <w:r>
        <w:rPr>
          <w:rFonts w:ascii="Times New Roman" w:hAnsi="Times New Roman" w:cs="Times New Roman"/>
          <w:sz w:val="24"/>
          <w:szCs w:val="24"/>
        </w:rPr>
        <w:t>maliyetleri</w:t>
      </w:r>
      <w:r w:rsidR="008011F3">
        <w:rPr>
          <w:rFonts w:ascii="Times New Roman" w:hAnsi="Times New Roman" w:cs="Times New Roman"/>
          <w:sz w:val="24"/>
          <w:szCs w:val="24"/>
        </w:rPr>
        <w:t>nin</w:t>
      </w:r>
      <w:r>
        <w:rPr>
          <w:rFonts w:ascii="Times New Roman" w:hAnsi="Times New Roman" w:cs="Times New Roman"/>
          <w:sz w:val="24"/>
          <w:szCs w:val="24"/>
        </w:rPr>
        <w:t xml:space="preserve"> 2011 yılı</w:t>
      </w:r>
      <w:r w:rsidR="008011F3">
        <w:rPr>
          <w:rFonts w:ascii="Times New Roman" w:hAnsi="Times New Roman" w:cs="Times New Roman"/>
          <w:sz w:val="24"/>
          <w:szCs w:val="24"/>
        </w:rPr>
        <w:t xml:space="preserve"> toplam maliyetlerinden</w:t>
      </w:r>
      <w:r>
        <w:rPr>
          <w:rFonts w:ascii="Times New Roman" w:hAnsi="Times New Roman" w:cs="Times New Roman"/>
          <w:sz w:val="24"/>
          <w:szCs w:val="24"/>
        </w:rPr>
        <w:t xml:space="preserve"> yüksek çıkmıştır. Bunun nedeni sayısal sisteme geçişte 2010 yılında </w:t>
      </w:r>
      <w:r w:rsidRPr="00CC0AE1">
        <w:rPr>
          <w:rFonts w:ascii="Times New Roman" w:hAnsi="Times New Roman" w:cs="Times New Roman"/>
          <w:sz w:val="24"/>
          <w:szCs w:val="24"/>
        </w:rPr>
        <w:t xml:space="preserve">C3 noktaları </w:t>
      </w:r>
      <w:r>
        <w:rPr>
          <w:rFonts w:ascii="Times New Roman" w:hAnsi="Times New Roman" w:cs="Times New Roman"/>
          <w:sz w:val="24"/>
          <w:szCs w:val="24"/>
        </w:rPr>
        <w:t>yönetmeliğe uygun olacak şekilde atılmaya devam edilmesi ve ayrıca 2010 yılında havadan görüntü alım miktarı daha fazla olması sebebiyle toplam üretim maliyetlerdeki artışa neden olması, 2010 yılı toplama maliyetlerinin 2011 yılı toplam maliyetlerinden yüksek çıkmasına neden olmuştur (Bkz. Tablo 2.5, Tablo 2.7). Ancak birim maliyetler incelendiğinde (Bkz. Tablo 2.6, Tablo 2.8) 2010 yılı birim maliyetleri 2011 yılı birim maliyetlerinden düşük çıkmıştır. Bunun nedeni ise; çıktı ürün anlamında birim maliyetlerin düşmüş olmasıdır.</w:t>
      </w:r>
    </w:p>
    <w:p w:rsidR="00B32D55" w:rsidRDefault="00B32D55" w:rsidP="00C077F8">
      <w:pPr>
        <w:spacing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Sayısal sisteme göre BHİKPK fiyatları kıstas alınarak toplam maliyetler ise aşağıdaki tabloda hesaplanmıştır.</w:t>
      </w:r>
    </w:p>
    <w:p w:rsidR="00DD3745" w:rsidRDefault="00DD3745" w:rsidP="00DE3158">
      <w:pPr>
        <w:spacing w:line="360" w:lineRule="auto"/>
        <w:jc w:val="center"/>
        <w:rPr>
          <w:rFonts w:ascii="Times New Roman" w:hAnsi="Times New Roman" w:cs="Times New Roman"/>
          <w:sz w:val="20"/>
          <w:szCs w:val="20"/>
        </w:rPr>
      </w:pPr>
    </w:p>
    <w:p w:rsidR="00DD3745" w:rsidRDefault="00DD3745" w:rsidP="00DE3158">
      <w:pPr>
        <w:spacing w:line="360" w:lineRule="auto"/>
        <w:jc w:val="center"/>
        <w:rPr>
          <w:rFonts w:ascii="Times New Roman" w:hAnsi="Times New Roman" w:cs="Times New Roman"/>
          <w:sz w:val="20"/>
          <w:szCs w:val="20"/>
        </w:rPr>
      </w:pPr>
    </w:p>
    <w:p w:rsidR="00DD3745" w:rsidRDefault="00DD3745" w:rsidP="00DE3158">
      <w:pPr>
        <w:spacing w:line="360" w:lineRule="auto"/>
        <w:jc w:val="center"/>
        <w:rPr>
          <w:rFonts w:ascii="Times New Roman" w:hAnsi="Times New Roman" w:cs="Times New Roman"/>
          <w:sz w:val="20"/>
          <w:szCs w:val="20"/>
        </w:rPr>
      </w:pPr>
    </w:p>
    <w:p w:rsidR="00DD3745" w:rsidRDefault="00DD3745" w:rsidP="00DE3158">
      <w:pPr>
        <w:spacing w:line="360" w:lineRule="auto"/>
        <w:jc w:val="center"/>
        <w:rPr>
          <w:rFonts w:ascii="Times New Roman" w:hAnsi="Times New Roman" w:cs="Times New Roman"/>
          <w:sz w:val="20"/>
          <w:szCs w:val="20"/>
        </w:rPr>
      </w:pPr>
    </w:p>
    <w:p w:rsidR="00B32D55" w:rsidRPr="00817E5D" w:rsidRDefault="00B32D55" w:rsidP="00DE3158">
      <w:pPr>
        <w:spacing w:line="360" w:lineRule="auto"/>
        <w:jc w:val="center"/>
        <w:rPr>
          <w:rFonts w:ascii="Times New Roman" w:hAnsi="Times New Roman" w:cs="Times New Roman"/>
          <w:sz w:val="20"/>
          <w:szCs w:val="20"/>
        </w:rPr>
      </w:pPr>
      <w:r w:rsidRPr="00817E5D">
        <w:rPr>
          <w:rFonts w:ascii="Times New Roman" w:hAnsi="Times New Roman" w:cs="Times New Roman"/>
          <w:sz w:val="20"/>
          <w:szCs w:val="20"/>
        </w:rPr>
        <w:lastRenderedPageBreak/>
        <w:t xml:space="preserve">Tablo </w:t>
      </w:r>
      <w:r w:rsidR="00DD4EBD">
        <w:rPr>
          <w:rFonts w:ascii="Times New Roman" w:hAnsi="Times New Roman" w:cs="Times New Roman"/>
          <w:sz w:val="20"/>
          <w:szCs w:val="20"/>
        </w:rPr>
        <w:t>2</w:t>
      </w:r>
      <w:r w:rsidRPr="00817E5D">
        <w:rPr>
          <w:rFonts w:ascii="Times New Roman" w:hAnsi="Times New Roman" w:cs="Times New Roman"/>
          <w:sz w:val="20"/>
          <w:szCs w:val="20"/>
        </w:rPr>
        <w:t>.7 2009-2011 yılları arası BHİKPK fiyatları ile Sayısal sisteme göre üretim maliyetleri</w:t>
      </w:r>
    </w:p>
    <w:tbl>
      <w:tblPr>
        <w:tblW w:w="9371" w:type="dxa"/>
        <w:jc w:val="center"/>
        <w:tblLayout w:type="fixed"/>
        <w:tblCellMar>
          <w:left w:w="70" w:type="dxa"/>
          <w:right w:w="70" w:type="dxa"/>
        </w:tblCellMar>
        <w:tblLook w:val="00A0"/>
      </w:tblPr>
      <w:tblGrid>
        <w:gridCol w:w="2212"/>
        <w:gridCol w:w="709"/>
        <w:gridCol w:w="851"/>
        <w:gridCol w:w="850"/>
        <w:gridCol w:w="674"/>
        <w:gridCol w:w="815"/>
        <w:gridCol w:w="850"/>
        <w:gridCol w:w="709"/>
        <w:gridCol w:w="781"/>
        <w:gridCol w:w="920"/>
      </w:tblGrid>
      <w:tr w:rsidR="00B32D55" w:rsidRPr="00C55ACD">
        <w:trPr>
          <w:trHeight w:val="315"/>
          <w:jc w:val="center"/>
        </w:trPr>
        <w:tc>
          <w:tcPr>
            <w:tcW w:w="9371" w:type="dxa"/>
            <w:gridSpan w:val="10"/>
            <w:tcBorders>
              <w:top w:val="single" w:sz="12" w:space="0" w:color="auto"/>
              <w:left w:val="single" w:sz="12" w:space="0" w:color="auto"/>
              <w:bottom w:val="single" w:sz="12" w:space="0" w:color="auto"/>
              <w:right w:val="single" w:sz="12" w:space="0" w:color="auto"/>
            </w:tcBorders>
            <w:vAlign w:val="center"/>
          </w:tcPr>
          <w:p w:rsidR="00B32D55" w:rsidRPr="00C55ACD" w:rsidRDefault="00B32D55" w:rsidP="00013A2F">
            <w:pPr>
              <w:spacing w:after="0" w:line="240" w:lineRule="auto"/>
              <w:jc w:val="center"/>
              <w:rPr>
                <w:rFonts w:ascii="Times New Roman" w:hAnsi="Times New Roman" w:cs="Times New Roman"/>
                <w:b/>
                <w:bCs/>
                <w:color w:val="000000"/>
                <w:sz w:val="16"/>
                <w:szCs w:val="16"/>
              </w:rPr>
            </w:pPr>
            <w:r w:rsidRPr="00C55ACD">
              <w:rPr>
                <w:rFonts w:ascii="Times New Roman" w:hAnsi="Times New Roman" w:cs="Times New Roman"/>
                <w:b/>
                <w:bCs/>
                <w:color w:val="000000"/>
                <w:sz w:val="16"/>
                <w:szCs w:val="16"/>
              </w:rPr>
              <w:t>BHİKPK YAKLAŞIK MALİYETLERİ (Sayısal Sisteme Göre)</w:t>
            </w:r>
          </w:p>
        </w:tc>
      </w:tr>
      <w:tr w:rsidR="00B32D55" w:rsidRPr="00C55ACD">
        <w:trPr>
          <w:trHeight w:val="315"/>
          <w:jc w:val="center"/>
        </w:trPr>
        <w:tc>
          <w:tcPr>
            <w:tcW w:w="2212" w:type="dxa"/>
            <w:tcBorders>
              <w:top w:val="single" w:sz="12" w:space="0" w:color="auto"/>
              <w:left w:val="single" w:sz="12" w:space="0" w:color="auto"/>
              <w:bottom w:val="single" w:sz="12" w:space="0" w:color="auto"/>
              <w:right w:val="single" w:sz="12" w:space="0" w:color="auto"/>
            </w:tcBorders>
            <w:vAlign w:val="center"/>
          </w:tcPr>
          <w:p w:rsidR="00B32D55" w:rsidRPr="00C55ACD" w:rsidRDefault="00B32D55" w:rsidP="00C55ACD">
            <w:pPr>
              <w:spacing w:after="0" w:line="240" w:lineRule="auto"/>
              <w:rPr>
                <w:rFonts w:ascii="Times New Roman" w:hAnsi="Times New Roman" w:cs="Times New Roman"/>
                <w:b/>
                <w:bCs/>
                <w:color w:val="000000"/>
                <w:sz w:val="16"/>
                <w:szCs w:val="16"/>
              </w:rPr>
            </w:pPr>
            <w:r w:rsidRPr="00C55ACD">
              <w:rPr>
                <w:rFonts w:ascii="Times New Roman" w:hAnsi="Times New Roman" w:cs="Times New Roman"/>
                <w:b/>
                <w:bCs/>
                <w:color w:val="000000"/>
                <w:sz w:val="16"/>
                <w:szCs w:val="16"/>
              </w:rPr>
              <w:t>YIL</w:t>
            </w:r>
          </w:p>
        </w:tc>
        <w:tc>
          <w:tcPr>
            <w:tcW w:w="2410" w:type="dxa"/>
            <w:gridSpan w:val="3"/>
            <w:tcBorders>
              <w:top w:val="single" w:sz="12" w:space="0" w:color="auto"/>
              <w:left w:val="single" w:sz="12" w:space="0" w:color="auto"/>
              <w:bottom w:val="single" w:sz="12" w:space="0" w:color="auto"/>
              <w:right w:val="single" w:sz="12" w:space="0" w:color="auto"/>
            </w:tcBorders>
            <w:vAlign w:val="center"/>
          </w:tcPr>
          <w:p w:rsidR="00B32D55" w:rsidRPr="00C55ACD" w:rsidRDefault="00B32D55" w:rsidP="00C55ACD">
            <w:pPr>
              <w:spacing w:after="0" w:line="240" w:lineRule="auto"/>
              <w:jc w:val="center"/>
              <w:rPr>
                <w:rFonts w:ascii="Times New Roman" w:hAnsi="Times New Roman" w:cs="Times New Roman"/>
                <w:b/>
                <w:bCs/>
                <w:color w:val="000000"/>
                <w:sz w:val="16"/>
                <w:szCs w:val="16"/>
              </w:rPr>
            </w:pPr>
            <w:r w:rsidRPr="00C55ACD">
              <w:rPr>
                <w:rFonts w:ascii="Times New Roman" w:hAnsi="Times New Roman" w:cs="Times New Roman"/>
                <w:b/>
                <w:bCs/>
                <w:color w:val="000000"/>
                <w:sz w:val="16"/>
                <w:szCs w:val="16"/>
              </w:rPr>
              <w:t>2009</w:t>
            </w:r>
          </w:p>
        </w:tc>
        <w:tc>
          <w:tcPr>
            <w:tcW w:w="2339" w:type="dxa"/>
            <w:gridSpan w:val="3"/>
            <w:tcBorders>
              <w:top w:val="single" w:sz="12" w:space="0" w:color="auto"/>
              <w:left w:val="single" w:sz="12" w:space="0" w:color="auto"/>
              <w:bottom w:val="single" w:sz="12" w:space="0" w:color="auto"/>
              <w:right w:val="single" w:sz="12" w:space="0" w:color="auto"/>
            </w:tcBorders>
            <w:vAlign w:val="center"/>
          </w:tcPr>
          <w:p w:rsidR="00B32D55" w:rsidRPr="00C55ACD" w:rsidRDefault="00B32D55" w:rsidP="00C55ACD">
            <w:pPr>
              <w:spacing w:after="0" w:line="240" w:lineRule="auto"/>
              <w:jc w:val="center"/>
              <w:rPr>
                <w:rFonts w:ascii="Times New Roman" w:hAnsi="Times New Roman" w:cs="Times New Roman"/>
                <w:b/>
                <w:bCs/>
                <w:color w:val="000000"/>
                <w:sz w:val="16"/>
                <w:szCs w:val="16"/>
              </w:rPr>
            </w:pPr>
            <w:r w:rsidRPr="00C55ACD">
              <w:rPr>
                <w:rFonts w:ascii="Times New Roman" w:hAnsi="Times New Roman" w:cs="Times New Roman"/>
                <w:b/>
                <w:bCs/>
                <w:color w:val="000000"/>
                <w:sz w:val="16"/>
                <w:szCs w:val="16"/>
              </w:rPr>
              <w:t>2010</w:t>
            </w:r>
          </w:p>
        </w:tc>
        <w:tc>
          <w:tcPr>
            <w:tcW w:w="2410" w:type="dxa"/>
            <w:gridSpan w:val="3"/>
            <w:tcBorders>
              <w:top w:val="single" w:sz="12" w:space="0" w:color="auto"/>
              <w:left w:val="single" w:sz="12" w:space="0" w:color="auto"/>
              <w:bottom w:val="single" w:sz="12" w:space="0" w:color="auto"/>
              <w:right w:val="single" w:sz="12" w:space="0" w:color="auto"/>
            </w:tcBorders>
            <w:vAlign w:val="center"/>
          </w:tcPr>
          <w:p w:rsidR="00B32D55" w:rsidRPr="00C55ACD" w:rsidRDefault="00B32D55" w:rsidP="00C55ACD">
            <w:pPr>
              <w:spacing w:after="0" w:line="240" w:lineRule="auto"/>
              <w:jc w:val="center"/>
              <w:rPr>
                <w:rFonts w:ascii="Times New Roman" w:hAnsi="Times New Roman" w:cs="Times New Roman"/>
                <w:b/>
                <w:bCs/>
                <w:color w:val="000000"/>
                <w:sz w:val="16"/>
                <w:szCs w:val="16"/>
              </w:rPr>
            </w:pPr>
            <w:r w:rsidRPr="00C55ACD">
              <w:rPr>
                <w:rFonts w:ascii="Times New Roman" w:hAnsi="Times New Roman" w:cs="Times New Roman"/>
                <w:b/>
                <w:bCs/>
                <w:color w:val="000000"/>
                <w:sz w:val="16"/>
                <w:szCs w:val="16"/>
              </w:rPr>
              <w:t>2011</w:t>
            </w:r>
          </w:p>
        </w:tc>
      </w:tr>
      <w:tr w:rsidR="00B32D55" w:rsidRPr="00C55ACD">
        <w:trPr>
          <w:trHeight w:val="708"/>
          <w:jc w:val="center"/>
        </w:trPr>
        <w:tc>
          <w:tcPr>
            <w:tcW w:w="2212" w:type="dxa"/>
            <w:tcBorders>
              <w:top w:val="single" w:sz="12" w:space="0" w:color="auto"/>
              <w:left w:val="single" w:sz="12" w:space="0" w:color="auto"/>
              <w:bottom w:val="single" w:sz="4" w:space="0" w:color="auto"/>
              <w:right w:val="single" w:sz="12" w:space="0" w:color="auto"/>
            </w:tcBorders>
            <w:vAlign w:val="center"/>
          </w:tcPr>
          <w:p w:rsidR="00B32D55" w:rsidRPr="00C55ACD" w:rsidRDefault="00B32D55" w:rsidP="00C55ACD">
            <w:pPr>
              <w:spacing w:after="0" w:line="240" w:lineRule="auto"/>
              <w:rPr>
                <w:rFonts w:ascii="Times New Roman" w:hAnsi="Times New Roman" w:cs="Times New Roman"/>
                <w:b/>
                <w:bCs/>
                <w:color w:val="000000"/>
                <w:sz w:val="16"/>
                <w:szCs w:val="16"/>
              </w:rPr>
            </w:pPr>
            <w:r w:rsidRPr="00C55ACD">
              <w:rPr>
                <w:rFonts w:ascii="Times New Roman" w:hAnsi="Times New Roman" w:cs="Times New Roman"/>
                <w:b/>
                <w:bCs/>
                <w:color w:val="000000"/>
                <w:sz w:val="16"/>
                <w:szCs w:val="16"/>
              </w:rPr>
              <w:t>1. JEODEZİK ÇALIŞMALAR</w:t>
            </w:r>
          </w:p>
        </w:tc>
        <w:tc>
          <w:tcPr>
            <w:tcW w:w="709" w:type="dxa"/>
            <w:tcBorders>
              <w:top w:val="single" w:sz="12" w:space="0" w:color="auto"/>
              <w:left w:val="single" w:sz="12" w:space="0" w:color="auto"/>
              <w:bottom w:val="single" w:sz="4" w:space="0" w:color="auto"/>
              <w:right w:val="single" w:sz="4" w:space="0" w:color="auto"/>
            </w:tcBorders>
            <w:noWrap/>
            <w:vAlign w:val="center"/>
          </w:tcPr>
          <w:p w:rsidR="00B32D55" w:rsidRPr="00C55ACD" w:rsidRDefault="00B32D55" w:rsidP="00C55ACD">
            <w:pPr>
              <w:spacing w:after="0" w:line="240" w:lineRule="auto"/>
              <w:jc w:val="center"/>
              <w:rPr>
                <w:rFonts w:ascii="Times New Roman" w:hAnsi="Times New Roman" w:cs="Times New Roman"/>
                <w:b/>
                <w:bCs/>
                <w:color w:val="000000"/>
                <w:sz w:val="16"/>
                <w:szCs w:val="16"/>
              </w:rPr>
            </w:pPr>
            <w:r w:rsidRPr="00C55ACD">
              <w:rPr>
                <w:rFonts w:ascii="Times New Roman" w:hAnsi="Times New Roman" w:cs="Times New Roman"/>
                <w:b/>
                <w:bCs/>
                <w:color w:val="000000"/>
                <w:sz w:val="16"/>
                <w:szCs w:val="16"/>
              </w:rPr>
              <w:t>ADET</w:t>
            </w:r>
          </w:p>
        </w:tc>
        <w:tc>
          <w:tcPr>
            <w:tcW w:w="851" w:type="dxa"/>
            <w:tcBorders>
              <w:top w:val="single" w:sz="12" w:space="0" w:color="auto"/>
              <w:left w:val="nil"/>
              <w:bottom w:val="single" w:sz="4" w:space="0" w:color="auto"/>
              <w:right w:val="single" w:sz="4" w:space="0" w:color="auto"/>
            </w:tcBorders>
            <w:vAlign w:val="center"/>
          </w:tcPr>
          <w:p w:rsidR="00B32D55" w:rsidRPr="00C55ACD" w:rsidRDefault="00B32D55" w:rsidP="00C55ACD">
            <w:pPr>
              <w:spacing w:after="0" w:line="240" w:lineRule="auto"/>
              <w:jc w:val="center"/>
              <w:rPr>
                <w:rFonts w:ascii="Times New Roman" w:hAnsi="Times New Roman" w:cs="Times New Roman"/>
                <w:b/>
                <w:bCs/>
                <w:sz w:val="16"/>
                <w:szCs w:val="16"/>
              </w:rPr>
            </w:pPr>
            <w:r w:rsidRPr="00C55ACD">
              <w:rPr>
                <w:rFonts w:ascii="Times New Roman" w:hAnsi="Times New Roman" w:cs="Times New Roman"/>
                <w:b/>
                <w:bCs/>
                <w:sz w:val="16"/>
                <w:szCs w:val="16"/>
              </w:rPr>
              <w:t>BHİKPK</w:t>
            </w:r>
            <w:r w:rsidRPr="00C55ACD">
              <w:rPr>
                <w:rFonts w:ascii="Times New Roman" w:hAnsi="Times New Roman" w:cs="Times New Roman"/>
                <w:b/>
                <w:bCs/>
                <w:sz w:val="16"/>
                <w:szCs w:val="16"/>
              </w:rPr>
              <w:br/>
              <w:t>Birim</w:t>
            </w:r>
            <w:r w:rsidRPr="00C55ACD">
              <w:rPr>
                <w:rFonts w:ascii="Times New Roman" w:hAnsi="Times New Roman" w:cs="Times New Roman"/>
                <w:b/>
                <w:bCs/>
                <w:sz w:val="16"/>
                <w:szCs w:val="16"/>
              </w:rPr>
              <w:br/>
              <w:t>Maliyet</w:t>
            </w:r>
            <w:r w:rsidRPr="00C55ACD">
              <w:rPr>
                <w:rFonts w:ascii="Times New Roman" w:hAnsi="Times New Roman" w:cs="Times New Roman"/>
                <w:b/>
                <w:bCs/>
                <w:sz w:val="16"/>
                <w:szCs w:val="16"/>
              </w:rPr>
              <w:br/>
              <w:t>(TL)</w:t>
            </w:r>
          </w:p>
        </w:tc>
        <w:tc>
          <w:tcPr>
            <w:tcW w:w="850" w:type="dxa"/>
            <w:tcBorders>
              <w:top w:val="single" w:sz="12" w:space="0" w:color="auto"/>
              <w:left w:val="nil"/>
              <w:bottom w:val="single" w:sz="4" w:space="0" w:color="auto"/>
              <w:right w:val="single" w:sz="12" w:space="0" w:color="auto"/>
            </w:tcBorders>
            <w:vAlign w:val="center"/>
          </w:tcPr>
          <w:p w:rsidR="00B32D55" w:rsidRPr="00C55ACD" w:rsidRDefault="00B32D55" w:rsidP="00C55ACD">
            <w:pPr>
              <w:spacing w:after="0" w:line="240" w:lineRule="auto"/>
              <w:jc w:val="center"/>
              <w:rPr>
                <w:rFonts w:ascii="Times New Roman" w:hAnsi="Times New Roman" w:cs="Times New Roman"/>
                <w:b/>
                <w:bCs/>
                <w:color w:val="000000"/>
                <w:sz w:val="16"/>
                <w:szCs w:val="16"/>
              </w:rPr>
            </w:pPr>
            <w:r w:rsidRPr="00C55ACD">
              <w:rPr>
                <w:rFonts w:ascii="Times New Roman" w:hAnsi="Times New Roman" w:cs="Times New Roman"/>
                <w:b/>
                <w:bCs/>
                <w:color w:val="000000"/>
                <w:sz w:val="16"/>
                <w:szCs w:val="16"/>
              </w:rPr>
              <w:t>BHİKPK</w:t>
            </w:r>
            <w:r w:rsidRPr="00C55ACD">
              <w:rPr>
                <w:rFonts w:ascii="Times New Roman" w:hAnsi="Times New Roman" w:cs="Times New Roman"/>
                <w:b/>
                <w:bCs/>
                <w:color w:val="000000"/>
                <w:sz w:val="16"/>
                <w:szCs w:val="16"/>
              </w:rPr>
              <w:br/>
              <w:t>Toplam</w:t>
            </w:r>
            <w:r w:rsidRPr="00C55ACD">
              <w:rPr>
                <w:rFonts w:ascii="Times New Roman" w:hAnsi="Times New Roman" w:cs="Times New Roman"/>
                <w:b/>
                <w:bCs/>
                <w:color w:val="000000"/>
                <w:sz w:val="16"/>
                <w:szCs w:val="16"/>
              </w:rPr>
              <w:br/>
              <w:t>Maliyet</w:t>
            </w:r>
            <w:r w:rsidRPr="00C55ACD">
              <w:rPr>
                <w:rFonts w:ascii="Times New Roman" w:hAnsi="Times New Roman" w:cs="Times New Roman"/>
                <w:b/>
                <w:bCs/>
                <w:color w:val="000000"/>
                <w:sz w:val="16"/>
                <w:szCs w:val="16"/>
              </w:rPr>
              <w:br/>
              <w:t>(TL)</w:t>
            </w:r>
          </w:p>
        </w:tc>
        <w:tc>
          <w:tcPr>
            <w:tcW w:w="674" w:type="dxa"/>
            <w:tcBorders>
              <w:top w:val="single" w:sz="12" w:space="0" w:color="auto"/>
              <w:left w:val="single" w:sz="12" w:space="0" w:color="auto"/>
              <w:bottom w:val="single" w:sz="4" w:space="0" w:color="auto"/>
              <w:right w:val="single" w:sz="4" w:space="0" w:color="auto"/>
            </w:tcBorders>
            <w:noWrap/>
            <w:vAlign w:val="center"/>
          </w:tcPr>
          <w:p w:rsidR="00B32D55" w:rsidRPr="00C55ACD" w:rsidRDefault="00B32D55" w:rsidP="00C55ACD">
            <w:pPr>
              <w:spacing w:after="0" w:line="240" w:lineRule="auto"/>
              <w:jc w:val="center"/>
              <w:rPr>
                <w:rFonts w:ascii="Times New Roman" w:hAnsi="Times New Roman" w:cs="Times New Roman"/>
                <w:b/>
                <w:bCs/>
                <w:color w:val="000000"/>
                <w:sz w:val="16"/>
                <w:szCs w:val="16"/>
              </w:rPr>
            </w:pPr>
            <w:r w:rsidRPr="00C55ACD">
              <w:rPr>
                <w:rFonts w:ascii="Times New Roman" w:hAnsi="Times New Roman" w:cs="Times New Roman"/>
                <w:b/>
                <w:bCs/>
                <w:color w:val="000000"/>
                <w:sz w:val="16"/>
                <w:szCs w:val="16"/>
              </w:rPr>
              <w:t>ADET</w:t>
            </w:r>
          </w:p>
        </w:tc>
        <w:tc>
          <w:tcPr>
            <w:tcW w:w="815" w:type="dxa"/>
            <w:tcBorders>
              <w:top w:val="single" w:sz="12" w:space="0" w:color="auto"/>
              <w:left w:val="nil"/>
              <w:bottom w:val="single" w:sz="4" w:space="0" w:color="auto"/>
              <w:right w:val="single" w:sz="4" w:space="0" w:color="auto"/>
            </w:tcBorders>
            <w:vAlign w:val="center"/>
          </w:tcPr>
          <w:p w:rsidR="00B32D55" w:rsidRPr="00C55ACD" w:rsidRDefault="00B32D55" w:rsidP="00C55ACD">
            <w:pPr>
              <w:spacing w:after="0" w:line="240" w:lineRule="auto"/>
              <w:jc w:val="center"/>
              <w:rPr>
                <w:rFonts w:ascii="Times New Roman" w:hAnsi="Times New Roman" w:cs="Times New Roman"/>
                <w:b/>
                <w:bCs/>
                <w:sz w:val="16"/>
                <w:szCs w:val="16"/>
              </w:rPr>
            </w:pPr>
            <w:r w:rsidRPr="00C55ACD">
              <w:rPr>
                <w:rFonts w:ascii="Times New Roman" w:hAnsi="Times New Roman" w:cs="Times New Roman"/>
                <w:b/>
                <w:bCs/>
                <w:sz w:val="16"/>
                <w:szCs w:val="16"/>
              </w:rPr>
              <w:t>BHİKPK</w:t>
            </w:r>
            <w:r w:rsidRPr="00C55ACD">
              <w:rPr>
                <w:rFonts w:ascii="Times New Roman" w:hAnsi="Times New Roman" w:cs="Times New Roman"/>
                <w:b/>
                <w:bCs/>
                <w:sz w:val="16"/>
                <w:szCs w:val="16"/>
              </w:rPr>
              <w:br/>
              <w:t>Birim</w:t>
            </w:r>
            <w:r w:rsidRPr="00C55ACD">
              <w:rPr>
                <w:rFonts w:ascii="Times New Roman" w:hAnsi="Times New Roman" w:cs="Times New Roman"/>
                <w:b/>
                <w:bCs/>
                <w:sz w:val="16"/>
                <w:szCs w:val="16"/>
              </w:rPr>
              <w:br/>
              <w:t>Maliyet</w:t>
            </w:r>
            <w:r w:rsidRPr="00C55ACD">
              <w:rPr>
                <w:rFonts w:ascii="Times New Roman" w:hAnsi="Times New Roman" w:cs="Times New Roman"/>
                <w:b/>
                <w:bCs/>
                <w:sz w:val="16"/>
                <w:szCs w:val="16"/>
              </w:rPr>
              <w:br/>
              <w:t>(TL)</w:t>
            </w:r>
          </w:p>
        </w:tc>
        <w:tc>
          <w:tcPr>
            <w:tcW w:w="850" w:type="dxa"/>
            <w:tcBorders>
              <w:top w:val="single" w:sz="12" w:space="0" w:color="auto"/>
              <w:left w:val="nil"/>
              <w:bottom w:val="single" w:sz="4" w:space="0" w:color="auto"/>
              <w:right w:val="single" w:sz="12" w:space="0" w:color="auto"/>
            </w:tcBorders>
            <w:vAlign w:val="center"/>
          </w:tcPr>
          <w:p w:rsidR="00B32D55" w:rsidRPr="00C55ACD" w:rsidRDefault="00B32D55" w:rsidP="00C55ACD">
            <w:pPr>
              <w:spacing w:after="0" w:line="240" w:lineRule="auto"/>
              <w:jc w:val="center"/>
              <w:rPr>
                <w:rFonts w:ascii="Times New Roman" w:hAnsi="Times New Roman" w:cs="Times New Roman"/>
                <w:b/>
                <w:bCs/>
                <w:color w:val="000000"/>
                <w:sz w:val="16"/>
                <w:szCs w:val="16"/>
              </w:rPr>
            </w:pPr>
            <w:r w:rsidRPr="00C55ACD">
              <w:rPr>
                <w:rFonts w:ascii="Times New Roman" w:hAnsi="Times New Roman" w:cs="Times New Roman"/>
                <w:b/>
                <w:bCs/>
                <w:color w:val="000000"/>
                <w:sz w:val="16"/>
                <w:szCs w:val="16"/>
              </w:rPr>
              <w:t>BHİKPK</w:t>
            </w:r>
            <w:r w:rsidRPr="00C55ACD">
              <w:rPr>
                <w:rFonts w:ascii="Times New Roman" w:hAnsi="Times New Roman" w:cs="Times New Roman"/>
                <w:b/>
                <w:bCs/>
                <w:color w:val="000000"/>
                <w:sz w:val="16"/>
                <w:szCs w:val="16"/>
              </w:rPr>
              <w:br/>
              <w:t>Toplam</w:t>
            </w:r>
            <w:r w:rsidRPr="00C55ACD">
              <w:rPr>
                <w:rFonts w:ascii="Times New Roman" w:hAnsi="Times New Roman" w:cs="Times New Roman"/>
                <w:b/>
                <w:bCs/>
                <w:color w:val="000000"/>
                <w:sz w:val="16"/>
                <w:szCs w:val="16"/>
              </w:rPr>
              <w:br/>
              <w:t>Maliyet</w:t>
            </w:r>
            <w:r w:rsidRPr="00C55ACD">
              <w:rPr>
                <w:rFonts w:ascii="Times New Roman" w:hAnsi="Times New Roman" w:cs="Times New Roman"/>
                <w:b/>
                <w:bCs/>
                <w:color w:val="000000"/>
                <w:sz w:val="16"/>
                <w:szCs w:val="16"/>
              </w:rPr>
              <w:br/>
              <w:t>(TL)</w:t>
            </w:r>
          </w:p>
        </w:tc>
        <w:tc>
          <w:tcPr>
            <w:tcW w:w="709" w:type="dxa"/>
            <w:tcBorders>
              <w:top w:val="single" w:sz="12" w:space="0" w:color="auto"/>
              <w:left w:val="single" w:sz="12" w:space="0" w:color="auto"/>
              <w:bottom w:val="single" w:sz="4" w:space="0" w:color="auto"/>
              <w:right w:val="single" w:sz="4" w:space="0" w:color="auto"/>
            </w:tcBorders>
            <w:noWrap/>
            <w:vAlign w:val="center"/>
          </w:tcPr>
          <w:p w:rsidR="00B32D55" w:rsidRPr="00C55ACD" w:rsidRDefault="00B32D55" w:rsidP="00C55ACD">
            <w:pPr>
              <w:spacing w:after="0" w:line="240" w:lineRule="auto"/>
              <w:jc w:val="center"/>
              <w:rPr>
                <w:rFonts w:ascii="Times New Roman" w:hAnsi="Times New Roman" w:cs="Times New Roman"/>
                <w:b/>
                <w:bCs/>
                <w:color w:val="000000"/>
                <w:sz w:val="16"/>
                <w:szCs w:val="16"/>
              </w:rPr>
            </w:pPr>
            <w:r w:rsidRPr="00C55ACD">
              <w:rPr>
                <w:rFonts w:ascii="Times New Roman" w:hAnsi="Times New Roman" w:cs="Times New Roman"/>
                <w:b/>
                <w:bCs/>
                <w:color w:val="000000"/>
                <w:sz w:val="16"/>
                <w:szCs w:val="16"/>
              </w:rPr>
              <w:t>ADET</w:t>
            </w:r>
          </w:p>
        </w:tc>
        <w:tc>
          <w:tcPr>
            <w:tcW w:w="781" w:type="dxa"/>
            <w:tcBorders>
              <w:top w:val="single" w:sz="12" w:space="0" w:color="auto"/>
              <w:left w:val="nil"/>
              <w:bottom w:val="single" w:sz="4" w:space="0" w:color="auto"/>
              <w:right w:val="single" w:sz="4" w:space="0" w:color="auto"/>
            </w:tcBorders>
            <w:vAlign w:val="center"/>
          </w:tcPr>
          <w:p w:rsidR="00B32D55" w:rsidRPr="00C55ACD" w:rsidRDefault="00B32D55" w:rsidP="00C55ACD">
            <w:pPr>
              <w:spacing w:after="0" w:line="240" w:lineRule="auto"/>
              <w:jc w:val="center"/>
              <w:rPr>
                <w:rFonts w:ascii="Times New Roman" w:hAnsi="Times New Roman" w:cs="Times New Roman"/>
                <w:b/>
                <w:bCs/>
                <w:sz w:val="16"/>
                <w:szCs w:val="16"/>
              </w:rPr>
            </w:pPr>
            <w:r w:rsidRPr="00C55ACD">
              <w:rPr>
                <w:rFonts w:ascii="Times New Roman" w:hAnsi="Times New Roman" w:cs="Times New Roman"/>
                <w:b/>
                <w:bCs/>
                <w:sz w:val="16"/>
                <w:szCs w:val="16"/>
              </w:rPr>
              <w:t>BHİKPK</w:t>
            </w:r>
            <w:r w:rsidRPr="00C55ACD">
              <w:rPr>
                <w:rFonts w:ascii="Times New Roman" w:hAnsi="Times New Roman" w:cs="Times New Roman"/>
                <w:b/>
                <w:bCs/>
                <w:sz w:val="16"/>
                <w:szCs w:val="16"/>
              </w:rPr>
              <w:br/>
              <w:t>Birim</w:t>
            </w:r>
            <w:r w:rsidRPr="00C55ACD">
              <w:rPr>
                <w:rFonts w:ascii="Times New Roman" w:hAnsi="Times New Roman" w:cs="Times New Roman"/>
                <w:b/>
                <w:bCs/>
                <w:sz w:val="16"/>
                <w:szCs w:val="16"/>
              </w:rPr>
              <w:br/>
              <w:t>Maliyet</w:t>
            </w:r>
            <w:r w:rsidRPr="00C55ACD">
              <w:rPr>
                <w:rFonts w:ascii="Times New Roman" w:hAnsi="Times New Roman" w:cs="Times New Roman"/>
                <w:b/>
                <w:bCs/>
                <w:sz w:val="16"/>
                <w:szCs w:val="16"/>
              </w:rPr>
              <w:br/>
              <w:t>(TL)</w:t>
            </w:r>
          </w:p>
        </w:tc>
        <w:tc>
          <w:tcPr>
            <w:tcW w:w="920" w:type="dxa"/>
            <w:tcBorders>
              <w:top w:val="single" w:sz="12" w:space="0" w:color="auto"/>
              <w:left w:val="nil"/>
              <w:bottom w:val="single" w:sz="4" w:space="0" w:color="auto"/>
              <w:right w:val="single" w:sz="12" w:space="0" w:color="auto"/>
            </w:tcBorders>
            <w:vAlign w:val="center"/>
          </w:tcPr>
          <w:p w:rsidR="00B32D55" w:rsidRPr="00C55ACD" w:rsidRDefault="00B32D55" w:rsidP="00C55ACD">
            <w:pPr>
              <w:spacing w:after="0" w:line="240" w:lineRule="auto"/>
              <w:jc w:val="center"/>
              <w:rPr>
                <w:rFonts w:ascii="Times New Roman" w:hAnsi="Times New Roman" w:cs="Times New Roman"/>
                <w:b/>
                <w:bCs/>
                <w:color w:val="000000"/>
                <w:sz w:val="16"/>
                <w:szCs w:val="16"/>
              </w:rPr>
            </w:pPr>
            <w:r w:rsidRPr="00C55ACD">
              <w:rPr>
                <w:rFonts w:ascii="Times New Roman" w:hAnsi="Times New Roman" w:cs="Times New Roman"/>
                <w:b/>
                <w:bCs/>
                <w:color w:val="000000"/>
                <w:sz w:val="16"/>
                <w:szCs w:val="16"/>
              </w:rPr>
              <w:t>BHİKPK</w:t>
            </w:r>
            <w:r w:rsidRPr="00C55ACD">
              <w:rPr>
                <w:rFonts w:ascii="Times New Roman" w:hAnsi="Times New Roman" w:cs="Times New Roman"/>
                <w:b/>
                <w:bCs/>
                <w:color w:val="000000"/>
                <w:sz w:val="16"/>
                <w:szCs w:val="16"/>
              </w:rPr>
              <w:br/>
              <w:t>Toplam</w:t>
            </w:r>
            <w:r w:rsidRPr="00C55ACD">
              <w:rPr>
                <w:rFonts w:ascii="Times New Roman" w:hAnsi="Times New Roman" w:cs="Times New Roman"/>
                <w:b/>
                <w:bCs/>
                <w:color w:val="000000"/>
                <w:sz w:val="16"/>
                <w:szCs w:val="16"/>
              </w:rPr>
              <w:br/>
              <w:t>Maliyet</w:t>
            </w:r>
            <w:r w:rsidRPr="00C55ACD">
              <w:rPr>
                <w:rFonts w:ascii="Times New Roman" w:hAnsi="Times New Roman" w:cs="Times New Roman"/>
                <w:b/>
                <w:bCs/>
                <w:color w:val="000000"/>
                <w:sz w:val="16"/>
                <w:szCs w:val="16"/>
              </w:rPr>
              <w:br/>
              <w:t>(TL)</w:t>
            </w:r>
          </w:p>
        </w:tc>
      </w:tr>
      <w:tr w:rsidR="00B32D55" w:rsidRPr="00C55ACD">
        <w:trPr>
          <w:trHeight w:val="300"/>
          <w:jc w:val="center"/>
        </w:trPr>
        <w:tc>
          <w:tcPr>
            <w:tcW w:w="2212" w:type="dxa"/>
            <w:tcBorders>
              <w:top w:val="single" w:sz="4" w:space="0" w:color="auto"/>
              <w:left w:val="single" w:sz="12" w:space="0" w:color="auto"/>
              <w:bottom w:val="single" w:sz="4" w:space="0" w:color="auto"/>
              <w:right w:val="single" w:sz="12" w:space="0" w:color="auto"/>
            </w:tcBorders>
            <w:vAlign w:val="center"/>
          </w:tcPr>
          <w:p w:rsidR="00B32D55" w:rsidRPr="00C55ACD" w:rsidRDefault="00B32D55" w:rsidP="00C55ACD">
            <w:pPr>
              <w:spacing w:after="0" w:line="240" w:lineRule="auto"/>
              <w:rPr>
                <w:rFonts w:ascii="Times New Roman" w:hAnsi="Times New Roman" w:cs="Times New Roman"/>
                <w:sz w:val="16"/>
                <w:szCs w:val="16"/>
              </w:rPr>
            </w:pPr>
            <w:r w:rsidRPr="00C55ACD">
              <w:rPr>
                <w:rFonts w:ascii="Times New Roman" w:hAnsi="Times New Roman" w:cs="Times New Roman"/>
                <w:sz w:val="16"/>
                <w:szCs w:val="16"/>
              </w:rPr>
              <w:t>NOKTA SINIFI</w:t>
            </w:r>
          </w:p>
        </w:tc>
        <w:tc>
          <w:tcPr>
            <w:tcW w:w="709" w:type="dxa"/>
            <w:tcBorders>
              <w:top w:val="single" w:sz="4" w:space="0" w:color="auto"/>
              <w:left w:val="single" w:sz="12" w:space="0" w:color="auto"/>
              <w:bottom w:val="single" w:sz="4" w:space="0" w:color="auto"/>
              <w:right w:val="single" w:sz="4" w:space="0" w:color="auto"/>
            </w:tcBorders>
            <w:noWrap/>
            <w:vAlign w:val="bottom"/>
          </w:tcPr>
          <w:p w:rsidR="00B32D55" w:rsidRPr="00C55ACD" w:rsidRDefault="00B32D55" w:rsidP="00C55ACD">
            <w:pPr>
              <w:spacing w:after="0" w:line="240" w:lineRule="auto"/>
              <w:rPr>
                <w:rFonts w:ascii="Times New Roman" w:hAnsi="Times New Roman" w:cs="Times New Roman"/>
                <w:color w:val="000000"/>
                <w:sz w:val="16"/>
                <w:szCs w:val="16"/>
              </w:rPr>
            </w:pPr>
            <w:r w:rsidRPr="00C55ACD">
              <w:rPr>
                <w:rFonts w:ascii="Times New Roman" w:hAnsi="Times New Roman" w:cs="Times New Roman"/>
                <w:color w:val="000000"/>
                <w:sz w:val="16"/>
                <w:szCs w:val="16"/>
              </w:rPr>
              <w:t> </w:t>
            </w:r>
          </w:p>
        </w:tc>
        <w:tc>
          <w:tcPr>
            <w:tcW w:w="851" w:type="dxa"/>
            <w:tcBorders>
              <w:top w:val="single" w:sz="4" w:space="0" w:color="auto"/>
              <w:left w:val="nil"/>
              <w:bottom w:val="single" w:sz="4" w:space="0" w:color="auto"/>
              <w:right w:val="single" w:sz="4" w:space="0" w:color="auto"/>
            </w:tcBorders>
            <w:noWrap/>
            <w:vAlign w:val="bottom"/>
          </w:tcPr>
          <w:p w:rsidR="00B32D55" w:rsidRPr="00C55ACD" w:rsidRDefault="00B32D55" w:rsidP="00C55ACD">
            <w:pPr>
              <w:spacing w:after="0" w:line="240" w:lineRule="auto"/>
              <w:rPr>
                <w:rFonts w:ascii="Times New Roman" w:hAnsi="Times New Roman" w:cs="Times New Roman"/>
                <w:color w:val="000000"/>
                <w:sz w:val="16"/>
                <w:szCs w:val="16"/>
              </w:rPr>
            </w:pPr>
            <w:r w:rsidRPr="00C55ACD">
              <w:rPr>
                <w:rFonts w:ascii="Times New Roman" w:hAnsi="Times New Roman" w:cs="Times New Roman"/>
                <w:color w:val="000000"/>
                <w:sz w:val="16"/>
                <w:szCs w:val="16"/>
              </w:rPr>
              <w:t> </w:t>
            </w:r>
          </w:p>
        </w:tc>
        <w:tc>
          <w:tcPr>
            <w:tcW w:w="850" w:type="dxa"/>
            <w:tcBorders>
              <w:top w:val="single" w:sz="4" w:space="0" w:color="auto"/>
              <w:left w:val="nil"/>
              <w:bottom w:val="single" w:sz="4" w:space="0" w:color="auto"/>
              <w:right w:val="single" w:sz="12" w:space="0" w:color="auto"/>
            </w:tcBorders>
            <w:noWrap/>
            <w:vAlign w:val="bottom"/>
          </w:tcPr>
          <w:p w:rsidR="00B32D55" w:rsidRPr="00C55ACD" w:rsidRDefault="00B32D55" w:rsidP="00C55ACD">
            <w:pPr>
              <w:spacing w:after="0" w:line="240" w:lineRule="auto"/>
              <w:rPr>
                <w:rFonts w:ascii="Times New Roman" w:hAnsi="Times New Roman" w:cs="Times New Roman"/>
                <w:color w:val="000000"/>
                <w:sz w:val="16"/>
                <w:szCs w:val="16"/>
              </w:rPr>
            </w:pPr>
            <w:r w:rsidRPr="00C55ACD">
              <w:rPr>
                <w:rFonts w:ascii="Times New Roman" w:hAnsi="Times New Roman" w:cs="Times New Roman"/>
                <w:color w:val="000000"/>
                <w:sz w:val="16"/>
                <w:szCs w:val="16"/>
              </w:rPr>
              <w:t> </w:t>
            </w:r>
          </w:p>
        </w:tc>
        <w:tc>
          <w:tcPr>
            <w:tcW w:w="674" w:type="dxa"/>
            <w:tcBorders>
              <w:top w:val="single" w:sz="4" w:space="0" w:color="auto"/>
              <w:left w:val="single" w:sz="12" w:space="0" w:color="auto"/>
              <w:bottom w:val="single" w:sz="4" w:space="0" w:color="auto"/>
              <w:right w:val="single" w:sz="4" w:space="0" w:color="auto"/>
            </w:tcBorders>
            <w:noWrap/>
            <w:vAlign w:val="bottom"/>
          </w:tcPr>
          <w:p w:rsidR="00B32D55" w:rsidRPr="00C55ACD" w:rsidRDefault="00B32D55" w:rsidP="00C55ACD">
            <w:pPr>
              <w:spacing w:after="0" w:line="240" w:lineRule="auto"/>
              <w:rPr>
                <w:rFonts w:ascii="Times New Roman" w:hAnsi="Times New Roman" w:cs="Times New Roman"/>
                <w:color w:val="000000"/>
                <w:sz w:val="16"/>
                <w:szCs w:val="16"/>
              </w:rPr>
            </w:pPr>
            <w:r w:rsidRPr="00C55ACD">
              <w:rPr>
                <w:rFonts w:ascii="Times New Roman" w:hAnsi="Times New Roman" w:cs="Times New Roman"/>
                <w:color w:val="000000"/>
                <w:sz w:val="16"/>
                <w:szCs w:val="16"/>
              </w:rPr>
              <w:t> </w:t>
            </w:r>
          </w:p>
        </w:tc>
        <w:tc>
          <w:tcPr>
            <w:tcW w:w="815" w:type="dxa"/>
            <w:tcBorders>
              <w:top w:val="single" w:sz="4" w:space="0" w:color="auto"/>
              <w:left w:val="nil"/>
              <w:bottom w:val="single" w:sz="4" w:space="0" w:color="auto"/>
              <w:right w:val="single" w:sz="4" w:space="0" w:color="auto"/>
            </w:tcBorders>
            <w:noWrap/>
            <w:vAlign w:val="bottom"/>
          </w:tcPr>
          <w:p w:rsidR="00B32D55" w:rsidRPr="00C55ACD" w:rsidRDefault="00B32D55" w:rsidP="00C55ACD">
            <w:pPr>
              <w:spacing w:after="0" w:line="240" w:lineRule="auto"/>
              <w:rPr>
                <w:rFonts w:ascii="Times New Roman" w:hAnsi="Times New Roman" w:cs="Times New Roman"/>
                <w:color w:val="000000"/>
                <w:sz w:val="16"/>
                <w:szCs w:val="16"/>
              </w:rPr>
            </w:pPr>
            <w:r w:rsidRPr="00C55ACD">
              <w:rPr>
                <w:rFonts w:ascii="Times New Roman" w:hAnsi="Times New Roman" w:cs="Times New Roman"/>
                <w:color w:val="000000"/>
                <w:sz w:val="16"/>
                <w:szCs w:val="16"/>
              </w:rPr>
              <w:t> </w:t>
            </w:r>
          </w:p>
        </w:tc>
        <w:tc>
          <w:tcPr>
            <w:tcW w:w="850" w:type="dxa"/>
            <w:tcBorders>
              <w:top w:val="single" w:sz="4" w:space="0" w:color="auto"/>
              <w:left w:val="nil"/>
              <w:bottom w:val="single" w:sz="4" w:space="0" w:color="auto"/>
              <w:right w:val="single" w:sz="12" w:space="0" w:color="auto"/>
            </w:tcBorders>
            <w:noWrap/>
            <w:vAlign w:val="bottom"/>
          </w:tcPr>
          <w:p w:rsidR="00B32D55" w:rsidRPr="00C55ACD" w:rsidRDefault="00B32D55" w:rsidP="00C55ACD">
            <w:pPr>
              <w:spacing w:after="0" w:line="240" w:lineRule="auto"/>
              <w:rPr>
                <w:rFonts w:ascii="Times New Roman" w:hAnsi="Times New Roman" w:cs="Times New Roman"/>
                <w:color w:val="000000"/>
                <w:sz w:val="16"/>
                <w:szCs w:val="16"/>
              </w:rPr>
            </w:pPr>
            <w:r w:rsidRPr="00C55ACD">
              <w:rPr>
                <w:rFonts w:ascii="Times New Roman" w:hAnsi="Times New Roman" w:cs="Times New Roman"/>
                <w:color w:val="000000"/>
                <w:sz w:val="16"/>
                <w:szCs w:val="16"/>
              </w:rPr>
              <w:t> </w:t>
            </w:r>
          </w:p>
        </w:tc>
        <w:tc>
          <w:tcPr>
            <w:tcW w:w="709" w:type="dxa"/>
            <w:tcBorders>
              <w:top w:val="single" w:sz="4" w:space="0" w:color="auto"/>
              <w:left w:val="single" w:sz="12" w:space="0" w:color="auto"/>
              <w:bottom w:val="single" w:sz="4" w:space="0" w:color="auto"/>
              <w:right w:val="single" w:sz="4" w:space="0" w:color="auto"/>
            </w:tcBorders>
            <w:noWrap/>
            <w:vAlign w:val="bottom"/>
          </w:tcPr>
          <w:p w:rsidR="00B32D55" w:rsidRPr="00C55ACD" w:rsidRDefault="00B32D55" w:rsidP="00C55ACD">
            <w:pPr>
              <w:spacing w:after="0" w:line="240" w:lineRule="auto"/>
              <w:rPr>
                <w:rFonts w:ascii="Times New Roman" w:hAnsi="Times New Roman" w:cs="Times New Roman"/>
                <w:color w:val="000000"/>
                <w:sz w:val="16"/>
                <w:szCs w:val="16"/>
              </w:rPr>
            </w:pPr>
            <w:r w:rsidRPr="00C55ACD">
              <w:rPr>
                <w:rFonts w:ascii="Times New Roman" w:hAnsi="Times New Roman" w:cs="Times New Roman"/>
                <w:color w:val="000000"/>
                <w:sz w:val="16"/>
                <w:szCs w:val="16"/>
              </w:rPr>
              <w:t> </w:t>
            </w:r>
          </w:p>
        </w:tc>
        <w:tc>
          <w:tcPr>
            <w:tcW w:w="781" w:type="dxa"/>
            <w:tcBorders>
              <w:top w:val="single" w:sz="4" w:space="0" w:color="auto"/>
              <w:left w:val="nil"/>
              <w:bottom w:val="single" w:sz="4" w:space="0" w:color="auto"/>
              <w:right w:val="single" w:sz="4" w:space="0" w:color="auto"/>
            </w:tcBorders>
            <w:noWrap/>
            <w:vAlign w:val="bottom"/>
          </w:tcPr>
          <w:p w:rsidR="00B32D55" w:rsidRPr="00C55ACD" w:rsidRDefault="00B32D55" w:rsidP="00C55ACD">
            <w:pPr>
              <w:spacing w:after="0" w:line="240" w:lineRule="auto"/>
              <w:rPr>
                <w:rFonts w:ascii="Times New Roman" w:hAnsi="Times New Roman" w:cs="Times New Roman"/>
                <w:color w:val="000000"/>
                <w:sz w:val="16"/>
                <w:szCs w:val="16"/>
              </w:rPr>
            </w:pPr>
            <w:r w:rsidRPr="00C55ACD">
              <w:rPr>
                <w:rFonts w:ascii="Times New Roman" w:hAnsi="Times New Roman" w:cs="Times New Roman"/>
                <w:color w:val="000000"/>
                <w:sz w:val="16"/>
                <w:szCs w:val="16"/>
              </w:rPr>
              <w:t> </w:t>
            </w:r>
          </w:p>
        </w:tc>
        <w:tc>
          <w:tcPr>
            <w:tcW w:w="920" w:type="dxa"/>
            <w:tcBorders>
              <w:top w:val="single" w:sz="4" w:space="0" w:color="auto"/>
              <w:left w:val="nil"/>
              <w:bottom w:val="single" w:sz="4" w:space="0" w:color="auto"/>
              <w:right w:val="single" w:sz="12" w:space="0" w:color="auto"/>
            </w:tcBorders>
            <w:noWrap/>
            <w:vAlign w:val="bottom"/>
          </w:tcPr>
          <w:p w:rsidR="00B32D55" w:rsidRPr="00C55ACD" w:rsidRDefault="00B32D55" w:rsidP="00C55ACD">
            <w:pPr>
              <w:spacing w:after="0" w:line="240" w:lineRule="auto"/>
              <w:rPr>
                <w:rFonts w:ascii="Times New Roman" w:hAnsi="Times New Roman" w:cs="Times New Roman"/>
                <w:color w:val="000000"/>
                <w:sz w:val="16"/>
                <w:szCs w:val="16"/>
              </w:rPr>
            </w:pPr>
            <w:r w:rsidRPr="00C55ACD">
              <w:rPr>
                <w:rFonts w:ascii="Times New Roman" w:hAnsi="Times New Roman" w:cs="Times New Roman"/>
                <w:color w:val="000000"/>
                <w:sz w:val="16"/>
                <w:szCs w:val="16"/>
              </w:rPr>
              <w:t> </w:t>
            </w:r>
          </w:p>
        </w:tc>
      </w:tr>
      <w:tr w:rsidR="00B32D55" w:rsidRPr="00C55ACD">
        <w:trPr>
          <w:trHeight w:val="300"/>
          <w:jc w:val="center"/>
        </w:trPr>
        <w:tc>
          <w:tcPr>
            <w:tcW w:w="2212" w:type="dxa"/>
            <w:tcBorders>
              <w:top w:val="single" w:sz="4" w:space="0" w:color="auto"/>
              <w:left w:val="single" w:sz="12" w:space="0" w:color="auto"/>
              <w:bottom w:val="single" w:sz="4" w:space="0" w:color="auto"/>
              <w:right w:val="single" w:sz="12" w:space="0" w:color="auto"/>
            </w:tcBorders>
            <w:vAlign w:val="center"/>
          </w:tcPr>
          <w:p w:rsidR="00B32D55" w:rsidRPr="00C55ACD" w:rsidRDefault="00B32D55" w:rsidP="00C55ACD">
            <w:pPr>
              <w:spacing w:after="0" w:line="240" w:lineRule="auto"/>
              <w:rPr>
                <w:rFonts w:ascii="Times New Roman" w:hAnsi="Times New Roman" w:cs="Times New Roman"/>
                <w:sz w:val="16"/>
                <w:szCs w:val="16"/>
              </w:rPr>
            </w:pPr>
            <w:r w:rsidRPr="00C55ACD">
              <w:rPr>
                <w:rFonts w:ascii="Times New Roman" w:hAnsi="Times New Roman" w:cs="Times New Roman"/>
                <w:sz w:val="16"/>
                <w:szCs w:val="16"/>
              </w:rPr>
              <w:t>C1 Derece</w:t>
            </w:r>
          </w:p>
        </w:tc>
        <w:tc>
          <w:tcPr>
            <w:tcW w:w="709" w:type="dxa"/>
            <w:tcBorders>
              <w:top w:val="single" w:sz="4" w:space="0" w:color="auto"/>
              <w:left w:val="single" w:sz="12" w:space="0" w:color="auto"/>
              <w:bottom w:val="single" w:sz="4" w:space="0" w:color="auto"/>
              <w:right w:val="single" w:sz="4" w:space="0" w:color="auto"/>
            </w:tcBorders>
            <w:noWrap/>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150</w:t>
            </w:r>
          </w:p>
        </w:tc>
        <w:tc>
          <w:tcPr>
            <w:tcW w:w="851" w:type="dxa"/>
            <w:tcBorders>
              <w:top w:val="single" w:sz="4" w:space="0" w:color="auto"/>
              <w:left w:val="nil"/>
              <w:bottom w:val="single" w:sz="4" w:space="0" w:color="auto"/>
              <w:right w:val="single" w:sz="4" w:space="0" w:color="auto"/>
            </w:tcBorders>
            <w:noWrap/>
            <w:vAlign w:val="center"/>
          </w:tcPr>
          <w:p w:rsidR="00B32D55" w:rsidRPr="00C55ACD" w:rsidRDefault="00B32D55" w:rsidP="00C55ACD">
            <w:pPr>
              <w:spacing w:after="0" w:line="240" w:lineRule="auto"/>
              <w:jc w:val="right"/>
              <w:rPr>
                <w:rFonts w:ascii="Times New Roman" w:hAnsi="Times New Roman" w:cs="Times New Roman"/>
                <w:sz w:val="16"/>
                <w:szCs w:val="16"/>
              </w:rPr>
            </w:pPr>
            <w:r w:rsidRPr="00C55ACD">
              <w:rPr>
                <w:rFonts w:ascii="Times New Roman" w:hAnsi="Times New Roman" w:cs="Times New Roman"/>
                <w:sz w:val="16"/>
                <w:szCs w:val="16"/>
              </w:rPr>
              <w:t>1986</w:t>
            </w:r>
          </w:p>
        </w:tc>
        <w:tc>
          <w:tcPr>
            <w:tcW w:w="850" w:type="dxa"/>
            <w:tcBorders>
              <w:top w:val="single" w:sz="4" w:space="0" w:color="auto"/>
              <w:left w:val="nil"/>
              <w:bottom w:val="single" w:sz="4" w:space="0" w:color="auto"/>
              <w:right w:val="single" w:sz="12" w:space="0" w:color="auto"/>
            </w:tcBorders>
            <w:noWrap/>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297839</w:t>
            </w:r>
          </w:p>
        </w:tc>
        <w:tc>
          <w:tcPr>
            <w:tcW w:w="674" w:type="dxa"/>
            <w:tcBorders>
              <w:top w:val="single" w:sz="4" w:space="0" w:color="auto"/>
              <w:left w:val="single" w:sz="12" w:space="0" w:color="auto"/>
              <w:bottom w:val="single" w:sz="4" w:space="0" w:color="auto"/>
              <w:right w:val="single" w:sz="4" w:space="0" w:color="auto"/>
            </w:tcBorders>
            <w:noWrap/>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0</w:t>
            </w:r>
          </w:p>
        </w:tc>
        <w:tc>
          <w:tcPr>
            <w:tcW w:w="815" w:type="dxa"/>
            <w:tcBorders>
              <w:top w:val="single" w:sz="4" w:space="0" w:color="auto"/>
              <w:left w:val="nil"/>
              <w:bottom w:val="single" w:sz="4" w:space="0" w:color="auto"/>
              <w:right w:val="single" w:sz="4" w:space="0" w:color="auto"/>
            </w:tcBorders>
            <w:noWrap/>
            <w:vAlign w:val="center"/>
          </w:tcPr>
          <w:p w:rsidR="00B32D55" w:rsidRPr="00C55ACD" w:rsidRDefault="00B32D55" w:rsidP="00C55ACD">
            <w:pPr>
              <w:spacing w:after="0" w:line="240" w:lineRule="auto"/>
              <w:jc w:val="right"/>
              <w:rPr>
                <w:rFonts w:ascii="Times New Roman" w:hAnsi="Times New Roman" w:cs="Times New Roman"/>
                <w:sz w:val="16"/>
                <w:szCs w:val="16"/>
              </w:rPr>
            </w:pPr>
            <w:r w:rsidRPr="00C55ACD">
              <w:rPr>
                <w:rFonts w:ascii="Times New Roman" w:hAnsi="Times New Roman" w:cs="Times New Roman"/>
                <w:sz w:val="16"/>
                <w:szCs w:val="16"/>
              </w:rPr>
              <w:t>2029</w:t>
            </w:r>
          </w:p>
        </w:tc>
        <w:tc>
          <w:tcPr>
            <w:tcW w:w="850" w:type="dxa"/>
            <w:tcBorders>
              <w:top w:val="single" w:sz="4" w:space="0" w:color="auto"/>
              <w:left w:val="nil"/>
              <w:bottom w:val="single" w:sz="4" w:space="0" w:color="auto"/>
              <w:right w:val="single" w:sz="12" w:space="0" w:color="auto"/>
            </w:tcBorders>
            <w:noWrap/>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0</w:t>
            </w:r>
          </w:p>
        </w:tc>
        <w:tc>
          <w:tcPr>
            <w:tcW w:w="709" w:type="dxa"/>
            <w:tcBorders>
              <w:top w:val="single" w:sz="4" w:space="0" w:color="auto"/>
              <w:left w:val="single" w:sz="12" w:space="0" w:color="auto"/>
              <w:bottom w:val="single" w:sz="4" w:space="0" w:color="auto"/>
              <w:right w:val="single" w:sz="4" w:space="0" w:color="auto"/>
            </w:tcBorders>
            <w:noWrap/>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0</w:t>
            </w:r>
          </w:p>
        </w:tc>
        <w:tc>
          <w:tcPr>
            <w:tcW w:w="781" w:type="dxa"/>
            <w:tcBorders>
              <w:top w:val="single" w:sz="4" w:space="0" w:color="auto"/>
              <w:left w:val="nil"/>
              <w:bottom w:val="single" w:sz="4" w:space="0" w:color="auto"/>
              <w:right w:val="single" w:sz="4" w:space="0" w:color="auto"/>
            </w:tcBorders>
            <w:noWrap/>
            <w:vAlign w:val="center"/>
          </w:tcPr>
          <w:p w:rsidR="00B32D55" w:rsidRPr="00C55ACD" w:rsidRDefault="00B32D55" w:rsidP="00C55ACD">
            <w:pPr>
              <w:spacing w:after="0" w:line="240" w:lineRule="auto"/>
              <w:jc w:val="right"/>
              <w:rPr>
                <w:rFonts w:ascii="Times New Roman" w:hAnsi="Times New Roman" w:cs="Times New Roman"/>
                <w:sz w:val="16"/>
                <w:szCs w:val="16"/>
              </w:rPr>
            </w:pPr>
            <w:r w:rsidRPr="00C55ACD">
              <w:rPr>
                <w:rFonts w:ascii="Times New Roman" w:hAnsi="Times New Roman" w:cs="Times New Roman"/>
                <w:sz w:val="16"/>
                <w:szCs w:val="16"/>
              </w:rPr>
              <w:t>2186</w:t>
            </w:r>
          </w:p>
        </w:tc>
        <w:tc>
          <w:tcPr>
            <w:tcW w:w="920" w:type="dxa"/>
            <w:tcBorders>
              <w:top w:val="single" w:sz="4" w:space="0" w:color="auto"/>
              <w:left w:val="nil"/>
              <w:bottom w:val="single" w:sz="4" w:space="0" w:color="auto"/>
              <w:right w:val="single" w:sz="12" w:space="0" w:color="auto"/>
            </w:tcBorders>
            <w:noWrap/>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0</w:t>
            </w:r>
          </w:p>
        </w:tc>
      </w:tr>
      <w:tr w:rsidR="00B32D55" w:rsidRPr="00C55ACD">
        <w:trPr>
          <w:trHeight w:val="300"/>
          <w:jc w:val="center"/>
        </w:trPr>
        <w:tc>
          <w:tcPr>
            <w:tcW w:w="2212" w:type="dxa"/>
            <w:tcBorders>
              <w:top w:val="single" w:sz="4" w:space="0" w:color="auto"/>
              <w:left w:val="single" w:sz="12" w:space="0" w:color="auto"/>
              <w:bottom w:val="single" w:sz="4" w:space="0" w:color="auto"/>
              <w:right w:val="single" w:sz="12" w:space="0" w:color="auto"/>
            </w:tcBorders>
            <w:vAlign w:val="center"/>
          </w:tcPr>
          <w:p w:rsidR="00B32D55" w:rsidRPr="00C55ACD" w:rsidRDefault="00B32D55" w:rsidP="00C55ACD">
            <w:pPr>
              <w:spacing w:after="0" w:line="240" w:lineRule="auto"/>
              <w:rPr>
                <w:rFonts w:ascii="Times New Roman" w:hAnsi="Times New Roman" w:cs="Times New Roman"/>
                <w:sz w:val="16"/>
                <w:szCs w:val="16"/>
              </w:rPr>
            </w:pPr>
            <w:r w:rsidRPr="00C55ACD">
              <w:rPr>
                <w:rFonts w:ascii="Times New Roman" w:hAnsi="Times New Roman" w:cs="Times New Roman"/>
                <w:sz w:val="16"/>
                <w:szCs w:val="16"/>
              </w:rPr>
              <w:t>C2 Derece</w:t>
            </w:r>
          </w:p>
        </w:tc>
        <w:tc>
          <w:tcPr>
            <w:tcW w:w="709" w:type="dxa"/>
            <w:tcBorders>
              <w:top w:val="single" w:sz="4" w:space="0" w:color="auto"/>
              <w:left w:val="single" w:sz="12" w:space="0" w:color="auto"/>
              <w:bottom w:val="single" w:sz="4" w:space="0" w:color="auto"/>
              <w:right w:val="single" w:sz="4" w:space="0" w:color="auto"/>
            </w:tcBorders>
            <w:noWrap/>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319</w:t>
            </w:r>
          </w:p>
        </w:tc>
        <w:tc>
          <w:tcPr>
            <w:tcW w:w="851" w:type="dxa"/>
            <w:tcBorders>
              <w:top w:val="single" w:sz="4" w:space="0" w:color="auto"/>
              <w:left w:val="nil"/>
              <w:bottom w:val="single" w:sz="4" w:space="0" w:color="auto"/>
              <w:right w:val="single" w:sz="4" w:space="0" w:color="auto"/>
            </w:tcBorders>
            <w:noWrap/>
            <w:vAlign w:val="center"/>
          </w:tcPr>
          <w:p w:rsidR="00B32D55" w:rsidRPr="00C55ACD" w:rsidRDefault="00B32D55" w:rsidP="00C55ACD">
            <w:pPr>
              <w:spacing w:after="0" w:line="240" w:lineRule="auto"/>
              <w:jc w:val="right"/>
              <w:rPr>
                <w:rFonts w:ascii="Times New Roman" w:hAnsi="Times New Roman" w:cs="Times New Roman"/>
                <w:sz w:val="16"/>
                <w:szCs w:val="16"/>
              </w:rPr>
            </w:pPr>
            <w:r w:rsidRPr="00C55ACD">
              <w:rPr>
                <w:rFonts w:ascii="Times New Roman" w:hAnsi="Times New Roman" w:cs="Times New Roman"/>
                <w:sz w:val="16"/>
                <w:szCs w:val="16"/>
              </w:rPr>
              <w:t>1336</w:t>
            </w:r>
          </w:p>
        </w:tc>
        <w:tc>
          <w:tcPr>
            <w:tcW w:w="850" w:type="dxa"/>
            <w:tcBorders>
              <w:top w:val="single" w:sz="4" w:space="0" w:color="auto"/>
              <w:left w:val="nil"/>
              <w:bottom w:val="single" w:sz="4" w:space="0" w:color="auto"/>
              <w:right w:val="single" w:sz="12" w:space="0" w:color="auto"/>
            </w:tcBorders>
            <w:noWrap/>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426053</w:t>
            </w:r>
          </w:p>
        </w:tc>
        <w:tc>
          <w:tcPr>
            <w:tcW w:w="674" w:type="dxa"/>
            <w:tcBorders>
              <w:top w:val="single" w:sz="4" w:space="0" w:color="auto"/>
              <w:left w:val="single" w:sz="12" w:space="0" w:color="auto"/>
              <w:bottom w:val="single" w:sz="4" w:space="0" w:color="auto"/>
              <w:right w:val="single" w:sz="4" w:space="0" w:color="auto"/>
            </w:tcBorders>
            <w:noWrap/>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0</w:t>
            </w:r>
          </w:p>
        </w:tc>
        <w:tc>
          <w:tcPr>
            <w:tcW w:w="815" w:type="dxa"/>
            <w:tcBorders>
              <w:top w:val="single" w:sz="4" w:space="0" w:color="auto"/>
              <w:left w:val="nil"/>
              <w:bottom w:val="single" w:sz="4" w:space="0" w:color="auto"/>
              <w:right w:val="single" w:sz="4" w:space="0" w:color="auto"/>
            </w:tcBorders>
            <w:noWrap/>
            <w:vAlign w:val="center"/>
          </w:tcPr>
          <w:p w:rsidR="00B32D55" w:rsidRPr="00C55ACD" w:rsidRDefault="00B32D55" w:rsidP="00C55ACD">
            <w:pPr>
              <w:spacing w:after="0" w:line="240" w:lineRule="auto"/>
              <w:jc w:val="right"/>
              <w:rPr>
                <w:rFonts w:ascii="Times New Roman" w:hAnsi="Times New Roman" w:cs="Times New Roman"/>
                <w:sz w:val="16"/>
                <w:szCs w:val="16"/>
              </w:rPr>
            </w:pPr>
            <w:r w:rsidRPr="00C55ACD">
              <w:rPr>
                <w:rFonts w:ascii="Times New Roman" w:hAnsi="Times New Roman" w:cs="Times New Roman"/>
                <w:sz w:val="16"/>
                <w:szCs w:val="16"/>
              </w:rPr>
              <w:t>1365</w:t>
            </w:r>
          </w:p>
        </w:tc>
        <w:tc>
          <w:tcPr>
            <w:tcW w:w="850" w:type="dxa"/>
            <w:tcBorders>
              <w:top w:val="single" w:sz="4" w:space="0" w:color="auto"/>
              <w:left w:val="nil"/>
              <w:bottom w:val="single" w:sz="4" w:space="0" w:color="auto"/>
              <w:right w:val="single" w:sz="12" w:space="0" w:color="auto"/>
            </w:tcBorders>
            <w:noWrap/>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0</w:t>
            </w:r>
          </w:p>
        </w:tc>
        <w:tc>
          <w:tcPr>
            <w:tcW w:w="709" w:type="dxa"/>
            <w:tcBorders>
              <w:top w:val="single" w:sz="4" w:space="0" w:color="auto"/>
              <w:left w:val="single" w:sz="12" w:space="0" w:color="auto"/>
              <w:bottom w:val="single" w:sz="4" w:space="0" w:color="auto"/>
              <w:right w:val="single" w:sz="4" w:space="0" w:color="auto"/>
            </w:tcBorders>
            <w:noWrap/>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0</w:t>
            </w:r>
          </w:p>
        </w:tc>
        <w:tc>
          <w:tcPr>
            <w:tcW w:w="781" w:type="dxa"/>
            <w:tcBorders>
              <w:top w:val="single" w:sz="4" w:space="0" w:color="auto"/>
              <w:left w:val="nil"/>
              <w:bottom w:val="single" w:sz="4" w:space="0" w:color="auto"/>
              <w:right w:val="single" w:sz="4" w:space="0" w:color="auto"/>
            </w:tcBorders>
            <w:noWrap/>
            <w:vAlign w:val="center"/>
          </w:tcPr>
          <w:p w:rsidR="00B32D55" w:rsidRPr="00C55ACD" w:rsidRDefault="00B32D55" w:rsidP="00C55ACD">
            <w:pPr>
              <w:spacing w:after="0" w:line="240" w:lineRule="auto"/>
              <w:jc w:val="right"/>
              <w:rPr>
                <w:rFonts w:ascii="Times New Roman" w:hAnsi="Times New Roman" w:cs="Times New Roman"/>
                <w:sz w:val="16"/>
                <w:szCs w:val="16"/>
              </w:rPr>
            </w:pPr>
            <w:r w:rsidRPr="00C55ACD">
              <w:rPr>
                <w:rFonts w:ascii="Times New Roman" w:hAnsi="Times New Roman" w:cs="Times New Roman"/>
                <w:sz w:val="16"/>
                <w:szCs w:val="16"/>
              </w:rPr>
              <w:t>1470</w:t>
            </w:r>
          </w:p>
        </w:tc>
        <w:tc>
          <w:tcPr>
            <w:tcW w:w="920" w:type="dxa"/>
            <w:tcBorders>
              <w:top w:val="single" w:sz="4" w:space="0" w:color="auto"/>
              <w:left w:val="nil"/>
              <w:bottom w:val="single" w:sz="4" w:space="0" w:color="auto"/>
              <w:right w:val="single" w:sz="12" w:space="0" w:color="auto"/>
            </w:tcBorders>
            <w:noWrap/>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0</w:t>
            </w:r>
          </w:p>
        </w:tc>
      </w:tr>
      <w:tr w:rsidR="00B32D55" w:rsidRPr="00C55ACD">
        <w:trPr>
          <w:trHeight w:val="300"/>
          <w:jc w:val="center"/>
        </w:trPr>
        <w:tc>
          <w:tcPr>
            <w:tcW w:w="2212" w:type="dxa"/>
            <w:tcBorders>
              <w:top w:val="single" w:sz="4" w:space="0" w:color="auto"/>
              <w:left w:val="single" w:sz="12" w:space="0" w:color="auto"/>
              <w:bottom w:val="single" w:sz="4" w:space="0" w:color="auto"/>
              <w:right w:val="single" w:sz="12" w:space="0" w:color="auto"/>
            </w:tcBorders>
            <w:vAlign w:val="center"/>
          </w:tcPr>
          <w:p w:rsidR="00B32D55" w:rsidRPr="00C55ACD" w:rsidRDefault="00B32D55" w:rsidP="00C55ACD">
            <w:pPr>
              <w:spacing w:after="0" w:line="240" w:lineRule="auto"/>
              <w:rPr>
                <w:rFonts w:ascii="Times New Roman" w:hAnsi="Times New Roman" w:cs="Times New Roman"/>
                <w:sz w:val="16"/>
                <w:szCs w:val="16"/>
              </w:rPr>
            </w:pPr>
            <w:r w:rsidRPr="00C55ACD">
              <w:rPr>
                <w:rFonts w:ascii="Times New Roman" w:hAnsi="Times New Roman" w:cs="Times New Roman"/>
                <w:sz w:val="16"/>
                <w:szCs w:val="16"/>
              </w:rPr>
              <w:t>C3 Derece Yer Kontrol Noktası</w:t>
            </w:r>
          </w:p>
        </w:tc>
        <w:tc>
          <w:tcPr>
            <w:tcW w:w="709" w:type="dxa"/>
            <w:tcBorders>
              <w:top w:val="single" w:sz="4" w:space="0" w:color="auto"/>
              <w:left w:val="single" w:sz="12" w:space="0" w:color="auto"/>
              <w:bottom w:val="single" w:sz="4" w:space="0" w:color="auto"/>
              <w:right w:val="single" w:sz="4" w:space="0" w:color="auto"/>
            </w:tcBorders>
            <w:noWrap/>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1898</w:t>
            </w:r>
          </w:p>
        </w:tc>
        <w:tc>
          <w:tcPr>
            <w:tcW w:w="851" w:type="dxa"/>
            <w:tcBorders>
              <w:top w:val="single" w:sz="4" w:space="0" w:color="auto"/>
              <w:left w:val="nil"/>
              <w:bottom w:val="single" w:sz="4" w:space="0" w:color="auto"/>
              <w:right w:val="single" w:sz="4" w:space="0" w:color="auto"/>
            </w:tcBorders>
            <w:noWrap/>
            <w:vAlign w:val="center"/>
          </w:tcPr>
          <w:p w:rsidR="00B32D55" w:rsidRPr="00C55ACD" w:rsidRDefault="00B32D55" w:rsidP="00C55ACD">
            <w:pPr>
              <w:spacing w:after="0" w:line="240" w:lineRule="auto"/>
              <w:jc w:val="right"/>
              <w:rPr>
                <w:rFonts w:ascii="Times New Roman" w:hAnsi="Times New Roman" w:cs="Times New Roman"/>
                <w:sz w:val="16"/>
                <w:szCs w:val="16"/>
              </w:rPr>
            </w:pPr>
            <w:r w:rsidRPr="00C55ACD">
              <w:rPr>
                <w:rFonts w:ascii="Times New Roman" w:hAnsi="Times New Roman" w:cs="Times New Roman"/>
                <w:sz w:val="16"/>
                <w:szCs w:val="16"/>
              </w:rPr>
              <w:t>430</w:t>
            </w:r>
          </w:p>
        </w:tc>
        <w:tc>
          <w:tcPr>
            <w:tcW w:w="850" w:type="dxa"/>
            <w:tcBorders>
              <w:top w:val="single" w:sz="4" w:space="0" w:color="auto"/>
              <w:left w:val="nil"/>
              <w:bottom w:val="single" w:sz="4" w:space="0" w:color="auto"/>
              <w:right w:val="single" w:sz="12" w:space="0" w:color="auto"/>
            </w:tcBorders>
            <w:noWrap/>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815495</w:t>
            </w:r>
          </w:p>
        </w:tc>
        <w:tc>
          <w:tcPr>
            <w:tcW w:w="674" w:type="dxa"/>
            <w:tcBorders>
              <w:top w:val="single" w:sz="4" w:space="0" w:color="auto"/>
              <w:left w:val="single" w:sz="12" w:space="0" w:color="auto"/>
              <w:bottom w:val="single" w:sz="4" w:space="0" w:color="auto"/>
              <w:right w:val="single" w:sz="4" w:space="0" w:color="auto"/>
            </w:tcBorders>
            <w:noWrap/>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633</w:t>
            </w:r>
          </w:p>
        </w:tc>
        <w:tc>
          <w:tcPr>
            <w:tcW w:w="815" w:type="dxa"/>
            <w:tcBorders>
              <w:top w:val="single" w:sz="4" w:space="0" w:color="auto"/>
              <w:left w:val="nil"/>
              <w:bottom w:val="single" w:sz="4" w:space="0" w:color="auto"/>
              <w:right w:val="single" w:sz="4" w:space="0" w:color="auto"/>
            </w:tcBorders>
            <w:noWrap/>
            <w:vAlign w:val="center"/>
          </w:tcPr>
          <w:p w:rsidR="00B32D55" w:rsidRPr="00C55ACD" w:rsidRDefault="00B32D55" w:rsidP="00C55ACD">
            <w:pPr>
              <w:spacing w:after="0" w:line="240" w:lineRule="auto"/>
              <w:jc w:val="right"/>
              <w:rPr>
                <w:rFonts w:ascii="Times New Roman" w:hAnsi="Times New Roman" w:cs="Times New Roman"/>
                <w:sz w:val="16"/>
                <w:szCs w:val="16"/>
              </w:rPr>
            </w:pPr>
            <w:r w:rsidRPr="00C55ACD">
              <w:rPr>
                <w:rFonts w:ascii="Times New Roman" w:hAnsi="Times New Roman" w:cs="Times New Roman"/>
                <w:sz w:val="16"/>
                <w:szCs w:val="16"/>
              </w:rPr>
              <w:t>439</w:t>
            </w:r>
          </w:p>
        </w:tc>
        <w:tc>
          <w:tcPr>
            <w:tcW w:w="850" w:type="dxa"/>
            <w:tcBorders>
              <w:top w:val="single" w:sz="4" w:space="0" w:color="auto"/>
              <w:left w:val="nil"/>
              <w:bottom w:val="single" w:sz="4" w:space="0" w:color="auto"/>
              <w:right w:val="single" w:sz="12" w:space="0" w:color="auto"/>
            </w:tcBorders>
            <w:noWrap/>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277957</w:t>
            </w:r>
          </w:p>
        </w:tc>
        <w:tc>
          <w:tcPr>
            <w:tcW w:w="709" w:type="dxa"/>
            <w:tcBorders>
              <w:top w:val="single" w:sz="4" w:space="0" w:color="auto"/>
              <w:left w:val="single" w:sz="12" w:space="0" w:color="auto"/>
              <w:bottom w:val="single" w:sz="4" w:space="0" w:color="auto"/>
              <w:right w:val="single" w:sz="4" w:space="0" w:color="auto"/>
            </w:tcBorders>
            <w:noWrap/>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315</w:t>
            </w:r>
          </w:p>
        </w:tc>
        <w:tc>
          <w:tcPr>
            <w:tcW w:w="781" w:type="dxa"/>
            <w:tcBorders>
              <w:top w:val="single" w:sz="4" w:space="0" w:color="auto"/>
              <w:left w:val="nil"/>
              <w:bottom w:val="single" w:sz="4" w:space="0" w:color="auto"/>
              <w:right w:val="single" w:sz="4" w:space="0" w:color="auto"/>
            </w:tcBorders>
            <w:noWrap/>
            <w:vAlign w:val="center"/>
          </w:tcPr>
          <w:p w:rsidR="00B32D55" w:rsidRPr="00C55ACD" w:rsidRDefault="00B32D55" w:rsidP="00C55ACD">
            <w:pPr>
              <w:spacing w:after="0" w:line="240" w:lineRule="auto"/>
              <w:jc w:val="right"/>
              <w:rPr>
                <w:rFonts w:ascii="Times New Roman" w:hAnsi="Times New Roman" w:cs="Times New Roman"/>
                <w:sz w:val="16"/>
                <w:szCs w:val="16"/>
              </w:rPr>
            </w:pPr>
            <w:r w:rsidRPr="00C55ACD">
              <w:rPr>
                <w:rFonts w:ascii="Times New Roman" w:hAnsi="Times New Roman" w:cs="Times New Roman"/>
                <w:sz w:val="16"/>
                <w:szCs w:val="16"/>
              </w:rPr>
              <w:t>473</w:t>
            </w:r>
          </w:p>
        </w:tc>
        <w:tc>
          <w:tcPr>
            <w:tcW w:w="920" w:type="dxa"/>
            <w:tcBorders>
              <w:top w:val="single" w:sz="4" w:space="0" w:color="auto"/>
              <w:left w:val="nil"/>
              <w:bottom w:val="single" w:sz="4" w:space="0" w:color="auto"/>
              <w:right w:val="single" w:sz="12" w:space="0" w:color="auto"/>
            </w:tcBorders>
            <w:noWrap/>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148970</w:t>
            </w:r>
          </w:p>
        </w:tc>
      </w:tr>
      <w:tr w:rsidR="00B32D55" w:rsidRPr="00C55ACD">
        <w:trPr>
          <w:trHeight w:val="315"/>
          <w:jc w:val="center"/>
        </w:trPr>
        <w:tc>
          <w:tcPr>
            <w:tcW w:w="2212" w:type="dxa"/>
            <w:tcBorders>
              <w:top w:val="single" w:sz="4" w:space="0" w:color="auto"/>
              <w:left w:val="single" w:sz="12" w:space="0" w:color="auto"/>
              <w:bottom w:val="single" w:sz="12" w:space="0" w:color="auto"/>
              <w:right w:val="single" w:sz="12" w:space="0" w:color="auto"/>
            </w:tcBorders>
            <w:vAlign w:val="center"/>
          </w:tcPr>
          <w:p w:rsidR="00B32D55" w:rsidRPr="00C55ACD" w:rsidRDefault="00B32D55" w:rsidP="00C55ACD">
            <w:pPr>
              <w:spacing w:after="0" w:line="240" w:lineRule="auto"/>
              <w:rPr>
                <w:rFonts w:ascii="Times New Roman" w:hAnsi="Times New Roman" w:cs="Times New Roman"/>
                <w:sz w:val="16"/>
                <w:szCs w:val="16"/>
              </w:rPr>
            </w:pPr>
            <w:r w:rsidRPr="00C55ACD">
              <w:rPr>
                <w:rFonts w:ascii="Times New Roman" w:hAnsi="Times New Roman" w:cs="Times New Roman"/>
                <w:sz w:val="16"/>
                <w:szCs w:val="16"/>
              </w:rPr>
              <w:t>Ana Nivelman Noktası (AN)</w:t>
            </w:r>
          </w:p>
        </w:tc>
        <w:tc>
          <w:tcPr>
            <w:tcW w:w="709" w:type="dxa"/>
            <w:tcBorders>
              <w:top w:val="single" w:sz="4" w:space="0" w:color="auto"/>
              <w:left w:val="single" w:sz="12" w:space="0" w:color="auto"/>
              <w:bottom w:val="single" w:sz="12" w:space="0" w:color="auto"/>
              <w:right w:val="single" w:sz="4" w:space="0" w:color="auto"/>
            </w:tcBorders>
            <w:noWrap/>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40</w:t>
            </w:r>
          </w:p>
        </w:tc>
        <w:tc>
          <w:tcPr>
            <w:tcW w:w="851" w:type="dxa"/>
            <w:tcBorders>
              <w:top w:val="single" w:sz="4" w:space="0" w:color="auto"/>
              <w:left w:val="nil"/>
              <w:bottom w:val="single" w:sz="12" w:space="0" w:color="auto"/>
              <w:right w:val="single" w:sz="4" w:space="0" w:color="auto"/>
            </w:tcBorders>
            <w:noWrap/>
            <w:vAlign w:val="center"/>
          </w:tcPr>
          <w:p w:rsidR="00B32D55" w:rsidRPr="00C55ACD" w:rsidRDefault="00B32D55" w:rsidP="00C55ACD">
            <w:pPr>
              <w:spacing w:after="0" w:line="240" w:lineRule="auto"/>
              <w:jc w:val="right"/>
              <w:rPr>
                <w:rFonts w:ascii="Times New Roman" w:hAnsi="Times New Roman" w:cs="Times New Roman"/>
                <w:sz w:val="16"/>
                <w:szCs w:val="16"/>
              </w:rPr>
            </w:pPr>
            <w:r w:rsidRPr="00C55ACD">
              <w:rPr>
                <w:rFonts w:ascii="Times New Roman" w:hAnsi="Times New Roman" w:cs="Times New Roman"/>
                <w:sz w:val="16"/>
                <w:szCs w:val="16"/>
              </w:rPr>
              <w:t>232</w:t>
            </w:r>
          </w:p>
        </w:tc>
        <w:tc>
          <w:tcPr>
            <w:tcW w:w="850" w:type="dxa"/>
            <w:tcBorders>
              <w:top w:val="single" w:sz="4" w:space="0" w:color="auto"/>
              <w:left w:val="nil"/>
              <w:bottom w:val="single" w:sz="12" w:space="0" w:color="auto"/>
              <w:right w:val="single" w:sz="12" w:space="0" w:color="auto"/>
            </w:tcBorders>
            <w:noWrap/>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9288</w:t>
            </w:r>
          </w:p>
        </w:tc>
        <w:tc>
          <w:tcPr>
            <w:tcW w:w="674" w:type="dxa"/>
            <w:tcBorders>
              <w:top w:val="single" w:sz="4" w:space="0" w:color="auto"/>
              <w:left w:val="single" w:sz="12" w:space="0" w:color="auto"/>
              <w:bottom w:val="single" w:sz="12" w:space="0" w:color="auto"/>
              <w:right w:val="single" w:sz="4" w:space="0" w:color="auto"/>
            </w:tcBorders>
            <w:noWrap/>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80</w:t>
            </w:r>
          </w:p>
        </w:tc>
        <w:tc>
          <w:tcPr>
            <w:tcW w:w="815" w:type="dxa"/>
            <w:tcBorders>
              <w:top w:val="single" w:sz="4" w:space="0" w:color="auto"/>
              <w:left w:val="nil"/>
              <w:bottom w:val="single" w:sz="12" w:space="0" w:color="auto"/>
              <w:right w:val="single" w:sz="4" w:space="0" w:color="auto"/>
            </w:tcBorders>
            <w:noWrap/>
            <w:vAlign w:val="center"/>
          </w:tcPr>
          <w:p w:rsidR="00B32D55" w:rsidRPr="00C55ACD" w:rsidRDefault="00B32D55" w:rsidP="00C55ACD">
            <w:pPr>
              <w:spacing w:after="0" w:line="240" w:lineRule="auto"/>
              <w:jc w:val="right"/>
              <w:rPr>
                <w:rFonts w:ascii="Times New Roman" w:hAnsi="Times New Roman" w:cs="Times New Roman"/>
                <w:sz w:val="16"/>
                <w:szCs w:val="16"/>
              </w:rPr>
            </w:pPr>
            <w:r w:rsidRPr="00C55ACD">
              <w:rPr>
                <w:rFonts w:ascii="Times New Roman" w:hAnsi="Times New Roman" w:cs="Times New Roman"/>
                <w:sz w:val="16"/>
                <w:szCs w:val="16"/>
              </w:rPr>
              <w:t>237</w:t>
            </w:r>
          </w:p>
        </w:tc>
        <w:tc>
          <w:tcPr>
            <w:tcW w:w="850" w:type="dxa"/>
            <w:tcBorders>
              <w:top w:val="single" w:sz="4" w:space="0" w:color="auto"/>
              <w:left w:val="nil"/>
              <w:bottom w:val="single" w:sz="12" w:space="0" w:color="auto"/>
              <w:right w:val="single" w:sz="12" w:space="0" w:color="auto"/>
            </w:tcBorders>
            <w:noWrap/>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18985</w:t>
            </w:r>
          </w:p>
        </w:tc>
        <w:tc>
          <w:tcPr>
            <w:tcW w:w="709" w:type="dxa"/>
            <w:tcBorders>
              <w:top w:val="single" w:sz="4" w:space="0" w:color="auto"/>
              <w:left w:val="single" w:sz="12" w:space="0" w:color="auto"/>
              <w:bottom w:val="single" w:sz="12" w:space="0" w:color="auto"/>
              <w:right w:val="single" w:sz="4" w:space="0" w:color="auto"/>
            </w:tcBorders>
            <w:noWrap/>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60</w:t>
            </w:r>
          </w:p>
        </w:tc>
        <w:tc>
          <w:tcPr>
            <w:tcW w:w="781" w:type="dxa"/>
            <w:tcBorders>
              <w:top w:val="single" w:sz="4" w:space="0" w:color="auto"/>
              <w:left w:val="nil"/>
              <w:bottom w:val="single" w:sz="12" w:space="0" w:color="auto"/>
              <w:right w:val="single" w:sz="4" w:space="0" w:color="auto"/>
            </w:tcBorders>
            <w:noWrap/>
            <w:vAlign w:val="center"/>
          </w:tcPr>
          <w:p w:rsidR="00B32D55" w:rsidRPr="00C55ACD" w:rsidRDefault="00B32D55" w:rsidP="00C55ACD">
            <w:pPr>
              <w:spacing w:after="0" w:line="240" w:lineRule="auto"/>
              <w:jc w:val="right"/>
              <w:rPr>
                <w:rFonts w:ascii="Times New Roman" w:hAnsi="Times New Roman" w:cs="Times New Roman"/>
                <w:sz w:val="16"/>
                <w:szCs w:val="16"/>
              </w:rPr>
            </w:pPr>
            <w:r w:rsidRPr="00C55ACD">
              <w:rPr>
                <w:rFonts w:ascii="Times New Roman" w:hAnsi="Times New Roman" w:cs="Times New Roman"/>
                <w:sz w:val="16"/>
                <w:szCs w:val="16"/>
              </w:rPr>
              <w:t>256</w:t>
            </w:r>
          </w:p>
        </w:tc>
        <w:tc>
          <w:tcPr>
            <w:tcW w:w="920" w:type="dxa"/>
            <w:tcBorders>
              <w:top w:val="single" w:sz="4" w:space="0" w:color="auto"/>
              <w:left w:val="nil"/>
              <w:bottom w:val="single" w:sz="12" w:space="0" w:color="auto"/>
              <w:right w:val="single" w:sz="12" w:space="0" w:color="auto"/>
            </w:tcBorders>
            <w:noWrap/>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15335</w:t>
            </w:r>
          </w:p>
        </w:tc>
      </w:tr>
      <w:tr w:rsidR="00B32D55" w:rsidRPr="00C55ACD">
        <w:trPr>
          <w:trHeight w:val="315"/>
          <w:jc w:val="center"/>
        </w:trPr>
        <w:tc>
          <w:tcPr>
            <w:tcW w:w="9371" w:type="dxa"/>
            <w:gridSpan w:val="10"/>
            <w:tcBorders>
              <w:top w:val="single" w:sz="12" w:space="0" w:color="auto"/>
              <w:left w:val="single" w:sz="12" w:space="0" w:color="auto"/>
              <w:bottom w:val="single" w:sz="12" w:space="0" w:color="auto"/>
              <w:right w:val="single" w:sz="12" w:space="0" w:color="auto"/>
            </w:tcBorders>
            <w:vAlign w:val="center"/>
          </w:tcPr>
          <w:p w:rsidR="00B32D55" w:rsidRPr="00C55ACD" w:rsidRDefault="00B32D55" w:rsidP="00C55ACD">
            <w:pPr>
              <w:spacing w:after="0" w:line="240" w:lineRule="auto"/>
              <w:rPr>
                <w:rFonts w:ascii="Times New Roman" w:hAnsi="Times New Roman" w:cs="Times New Roman"/>
                <w:sz w:val="16"/>
                <w:szCs w:val="16"/>
              </w:rPr>
            </w:pPr>
            <w:r w:rsidRPr="00C55ACD">
              <w:rPr>
                <w:rFonts w:ascii="Times New Roman" w:hAnsi="Times New Roman" w:cs="Times New Roman"/>
                <w:sz w:val="16"/>
                <w:szCs w:val="16"/>
              </w:rPr>
              <w:t> </w:t>
            </w:r>
          </w:p>
        </w:tc>
      </w:tr>
      <w:tr w:rsidR="00B32D55" w:rsidRPr="00C55ACD">
        <w:trPr>
          <w:trHeight w:val="747"/>
          <w:jc w:val="center"/>
        </w:trPr>
        <w:tc>
          <w:tcPr>
            <w:tcW w:w="2212" w:type="dxa"/>
            <w:tcBorders>
              <w:top w:val="single" w:sz="12" w:space="0" w:color="auto"/>
              <w:left w:val="single" w:sz="12" w:space="0" w:color="auto"/>
              <w:bottom w:val="single" w:sz="4" w:space="0" w:color="auto"/>
              <w:right w:val="single" w:sz="12" w:space="0" w:color="auto"/>
            </w:tcBorders>
            <w:vAlign w:val="center"/>
          </w:tcPr>
          <w:p w:rsidR="00B32D55" w:rsidRPr="00C55ACD" w:rsidRDefault="00B32D55" w:rsidP="00C55ACD">
            <w:pPr>
              <w:spacing w:after="0" w:line="240" w:lineRule="auto"/>
              <w:rPr>
                <w:rFonts w:ascii="Times New Roman" w:hAnsi="Times New Roman" w:cs="Times New Roman"/>
                <w:b/>
                <w:bCs/>
                <w:sz w:val="16"/>
                <w:szCs w:val="16"/>
              </w:rPr>
            </w:pPr>
            <w:r w:rsidRPr="00C55ACD">
              <w:rPr>
                <w:rFonts w:ascii="Times New Roman" w:hAnsi="Times New Roman" w:cs="Times New Roman"/>
                <w:b/>
                <w:bCs/>
                <w:sz w:val="16"/>
                <w:szCs w:val="16"/>
              </w:rPr>
              <w:t>2. HAVA FOTOĞRAFI ÇEKİMİ</w:t>
            </w:r>
          </w:p>
        </w:tc>
        <w:tc>
          <w:tcPr>
            <w:tcW w:w="709" w:type="dxa"/>
            <w:tcBorders>
              <w:top w:val="single" w:sz="12" w:space="0" w:color="auto"/>
              <w:left w:val="single" w:sz="12" w:space="0" w:color="auto"/>
              <w:bottom w:val="single" w:sz="4" w:space="0" w:color="auto"/>
              <w:right w:val="single" w:sz="4" w:space="0" w:color="auto"/>
            </w:tcBorders>
            <w:vAlign w:val="center"/>
          </w:tcPr>
          <w:p w:rsidR="00B32D55" w:rsidRPr="00C55ACD" w:rsidRDefault="00B32D55" w:rsidP="00C55ACD">
            <w:pPr>
              <w:spacing w:after="0" w:line="240" w:lineRule="auto"/>
              <w:jc w:val="center"/>
              <w:rPr>
                <w:rFonts w:ascii="Times New Roman" w:hAnsi="Times New Roman" w:cs="Times New Roman"/>
                <w:b/>
                <w:bCs/>
                <w:color w:val="000000"/>
                <w:sz w:val="16"/>
                <w:szCs w:val="16"/>
              </w:rPr>
            </w:pPr>
            <w:r>
              <w:rPr>
                <w:rFonts w:ascii="Times New Roman" w:hAnsi="Times New Roman" w:cs="Times New Roman"/>
                <w:b/>
                <w:bCs/>
                <w:color w:val="000000"/>
                <w:sz w:val="16"/>
                <w:szCs w:val="16"/>
              </w:rPr>
              <w:t>ALAN</w:t>
            </w:r>
            <w:r>
              <w:rPr>
                <w:rFonts w:ascii="Times New Roman" w:hAnsi="Times New Roman" w:cs="Times New Roman"/>
                <w:b/>
                <w:bCs/>
                <w:color w:val="000000"/>
                <w:sz w:val="16"/>
                <w:szCs w:val="16"/>
              </w:rPr>
              <w:br/>
              <w:t>(KM</w:t>
            </w:r>
            <w:r>
              <w:rPr>
                <w:rFonts w:ascii="Times New Roman" w:hAnsi="Times New Roman" w:cs="Times New Roman"/>
                <w:b/>
                <w:bCs/>
                <w:color w:val="000000"/>
                <w:sz w:val="16"/>
                <w:szCs w:val="16"/>
                <w:vertAlign w:val="superscript"/>
              </w:rPr>
              <w:t>2</w:t>
            </w:r>
            <w:r w:rsidRPr="00C55ACD">
              <w:rPr>
                <w:rFonts w:ascii="Times New Roman" w:hAnsi="Times New Roman" w:cs="Times New Roman"/>
                <w:b/>
                <w:bCs/>
                <w:color w:val="000000"/>
                <w:sz w:val="16"/>
                <w:szCs w:val="16"/>
              </w:rPr>
              <w:t>)</w:t>
            </w:r>
          </w:p>
        </w:tc>
        <w:tc>
          <w:tcPr>
            <w:tcW w:w="851" w:type="dxa"/>
            <w:tcBorders>
              <w:top w:val="single" w:sz="12" w:space="0" w:color="auto"/>
              <w:left w:val="nil"/>
              <w:bottom w:val="single" w:sz="4" w:space="0" w:color="auto"/>
              <w:right w:val="single" w:sz="4" w:space="0" w:color="auto"/>
            </w:tcBorders>
            <w:vAlign w:val="center"/>
          </w:tcPr>
          <w:p w:rsidR="00B32D55" w:rsidRPr="00C55ACD" w:rsidRDefault="00B32D55" w:rsidP="00C55ACD">
            <w:pPr>
              <w:spacing w:after="0" w:line="240" w:lineRule="auto"/>
              <w:jc w:val="center"/>
              <w:rPr>
                <w:rFonts w:ascii="Times New Roman" w:hAnsi="Times New Roman" w:cs="Times New Roman"/>
                <w:b/>
                <w:bCs/>
                <w:sz w:val="16"/>
                <w:szCs w:val="16"/>
              </w:rPr>
            </w:pPr>
            <w:r w:rsidRPr="00C55ACD">
              <w:rPr>
                <w:rFonts w:ascii="Times New Roman" w:hAnsi="Times New Roman" w:cs="Times New Roman"/>
                <w:b/>
                <w:bCs/>
                <w:sz w:val="16"/>
                <w:szCs w:val="16"/>
              </w:rPr>
              <w:t>BHİKPK</w:t>
            </w:r>
            <w:r w:rsidRPr="00C55ACD">
              <w:rPr>
                <w:rFonts w:ascii="Times New Roman" w:hAnsi="Times New Roman" w:cs="Times New Roman"/>
                <w:b/>
                <w:bCs/>
                <w:sz w:val="16"/>
                <w:szCs w:val="16"/>
              </w:rPr>
              <w:br/>
              <w:t>Birim</w:t>
            </w:r>
            <w:r w:rsidRPr="00C55ACD">
              <w:rPr>
                <w:rFonts w:ascii="Times New Roman" w:hAnsi="Times New Roman" w:cs="Times New Roman"/>
                <w:b/>
                <w:bCs/>
                <w:sz w:val="16"/>
                <w:szCs w:val="16"/>
              </w:rPr>
              <w:br/>
              <w:t>Maliyet</w:t>
            </w:r>
            <w:r w:rsidRPr="00C55ACD">
              <w:rPr>
                <w:rFonts w:ascii="Times New Roman" w:hAnsi="Times New Roman" w:cs="Times New Roman"/>
                <w:b/>
                <w:bCs/>
                <w:sz w:val="16"/>
                <w:szCs w:val="16"/>
              </w:rPr>
              <w:br/>
              <w:t>(TL)</w:t>
            </w:r>
          </w:p>
        </w:tc>
        <w:tc>
          <w:tcPr>
            <w:tcW w:w="850" w:type="dxa"/>
            <w:tcBorders>
              <w:top w:val="single" w:sz="12" w:space="0" w:color="auto"/>
              <w:left w:val="nil"/>
              <w:bottom w:val="single" w:sz="4" w:space="0" w:color="auto"/>
              <w:right w:val="single" w:sz="12" w:space="0" w:color="auto"/>
            </w:tcBorders>
            <w:vAlign w:val="center"/>
          </w:tcPr>
          <w:p w:rsidR="00B32D55" w:rsidRPr="00C55ACD" w:rsidRDefault="00B32D55" w:rsidP="00C55ACD">
            <w:pPr>
              <w:spacing w:after="0" w:line="240" w:lineRule="auto"/>
              <w:jc w:val="center"/>
              <w:rPr>
                <w:rFonts w:ascii="Times New Roman" w:hAnsi="Times New Roman" w:cs="Times New Roman"/>
                <w:b/>
                <w:bCs/>
                <w:color w:val="000000"/>
                <w:sz w:val="16"/>
                <w:szCs w:val="16"/>
              </w:rPr>
            </w:pPr>
            <w:r w:rsidRPr="00C55ACD">
              <w:rPr>
                <w:rFonts w:ascii="Times New Roman" w:hAnsi="Times New Roman" w:cs="Times New Roman"/>
                <w:b/>
                <w:bCs/>
                <w:color w:val="000000"/>
                <w:sz w:val="16"/>
                <w:szCs w:val="16"/>
              </w:rPr>
              <w:t>BHİKPK</w:t>
            </w:r>
            <w:r w:rsidRPr="00C55ACD">
              <w:rPr>
                <w:rFonts w:ascii="Times New Roman" w:hAnsi="Times New Roman" w:cs="Times New Roman"/>
                <w:b/>
                <w:bCs/>
                <w:color w:val="000000"/>
                <w:sz w:val="16"/>
                <w:szCs w:val="16"/>
              </w:rPr>
              <w:br/>
              <w:t>Toplam</w:t>
            </w:r>
            <w:r w:rsidRPr="00C55ACD">
              <w:rPr>
                <w:rFonts w:ascii="Times New Roman" w:hAnsi="Times New Roman" w:cs="Times New Roman"/>
                <w:b/>
                <w:bCs/>
                <w:color w:val="000000"/>
                <w:sz w:val="16"/>
                <w:szCs w:val="16"/>
              </w:rPr>
              <w:br/>
              <w:t>Maliyet</w:t>
            </w:r>
            <w:r w:rsidRPr="00C55ACD">
              <w:rPr>
                <w:rFonts w:ascii="Times New Roman" w:hAnsi="Times New Roman" w:cs="Times New Roman"/>
                <w:b/>
                <w:bCs/>
                <w:color w:val="000000"/>
                <w:sz w:val="16"/>
                <w:szCs w:val="16"/>
              </w:rPr>
              <w:br/>
              <w:t>(TL)</w:t>
            </w:r>
          </w:p>
        </w:tc>
        <w:tc>
          <w:tcPr>
            <w:tcW w:w="674" w:type="dxa"/>
            <w:tcBorders>
              <w:top w:val="single" w:sz="12" w:space="0" w:color="auto"/>
              <w:left w:val="single" w:sz="12" w:space="0" w:color="auto"/>
              <w:bottom w:val="single" w:sz="4" w:space="0" w:color="auto"/>
              <w:right w:val="single" w:sz="4" w:space="0" w:color="auto"/>
            </w:tcBorders>
            <w:vAlign w:val="center"/>
          </w:tcPr>
          <w:p w:rsidR="00B32D55" w:rsidRPr="00C55ACD" w:rsidRDefault="00B32D55" w:rsidP="00013A2F">
            <w:pPr>
              <w:spacing w:after="0" w:line="240" w:lineRule="auto"/>
              <w:jc w:val="center"/>
              <w:rPr>
                <w:rFonts w:ascii="Times New Roman" w:hAnsi="Times New Roman" w:cs="Times New Roman"/>
                <w:b/>
                <w:bCs/>
                <w:color w:val="000000"/>
                <w:sz w:val="16"/>
                <w:szCs w:val="16"/>
              </w:rPr>
            </w:pPr>
            <w:r w:rsidRPr="00C55ACD">
              <w:rPr>
                <w:rFonts w:ascii="Times New Roman" w:hAnsi="Times New Roman" w:cs="Times New Roman"/>
                <w:b/>
                <w:bCs/>
                <w:color w:val="000000"/>
                <w:sz w:val="16"/>
                <w:szCs w:val="16"/>
              </w:rPr>
              <w:t>ALAN</w:t>
            </w:r>
            <w:r w:rsidRPr="00C55ACD">
              <w:rPr>
                <w:rFonts w:ascii="Times New Roman" w:hAnsi="Times New Roman" w:cs="Times New Roman"/>
                <w:b/>
                <w:bCs/>
                <w:color w:val="000000"/>
                <w:sz w:val="16"/>
                <w:szCs w:val="16"/>
              </w:rPr>
              <w:br/>
              <w:t>(KM</w:t>
            </w:r>
            <w:r>
              <w:rPr>
                <w:rFonts w:ascii="Times New Roman" w:hAnsi="Times New Roman" w:cs="Times New Roman"/>
                <w:b/>
                <w:bCs/>
                <w:color w:val="000000"/>
                <w:sz w:val="16"/>
                <w:szCs w:val="16"/>
                <w:vertAlign w:val="superscript"/>
              </w:rPr>
              <w:t>2</w:t>
            </w:r>
            <w:r w:rsidRPr="00C55ACD">
              <w:rPr>
                <w:rFonts w:ascii="Times New Roman" w:hAnsi="Times New Roman" w:cs="Times New Roman"/>
                <w:b/>
                <w:bCs/>
                <w:color w:val="000000"/>
                <w:sz w:val="16"/>
                <w:szCs w:val="16"/>
              </w:rPr>
              <w:t>)</w:t>
            </w:r>
          </w:p>
        </w:tc>
        <w:tc>
          <w:tcPr>
            <w:tcW w:w="815" w:type="dxa"/>
            <w:tcBorders>
              <w:top w:val="single" w:sz="12" w:space="0" w:color="auto"/>
              <w:left w:val="nil"/>
              <w:bottom w:val="single" w:sz="4" w:space="0" w:color="auto"/>
              <w:right w:val="single" w:sz="4" w:space="0" w:color="auto"/>
            </w:tcBorders>
            <w:vAlign w:val="center"/>
          </w:tcPr>
          <w:p w:rsidR="00B32D55" w:rsidRPr="00C55ACD" w:rsidRDefault="00B32D55" w:rsidP="00C55ACD">
            <w:pPr>
              <w:spacing w:after="0" w:line="240" w:lineRule="auto"/>
              <w:jc w:val="center"/>
              <w:rPr>
                <w:rFonts w:ascii="Times New Roman" w:hAnsi="Times New Roman" w:cs="Times New Roman"/>
                <w:b/>
                <w:bCs/>
                <w:sz w:val="16"/>
                <w:szCs w:val="16"/>
              </w:rPr>
            </w:pPr>
            <w:r w:rsidRPr="00C55ACD">
              <w:rPr>
                <w:rFonts w:ascii="Times New Roman" w:hAnsi="Times New Roman" w:cs="Times New Roman"/>
                <w:b/>
                <w:bCs/>
                <w:sz w:val="16"/>
                <w:szCs w:val="16"/>
              </w:rPr>
              <w:t>BHİKPK</w:t>
            </w:r>
            <w:r w:rsidRPr="00C55ACD">
              <w:rPr>
                <w:rFonts w:ascii="Times New Roman" w:hAnsi="Times New Roman" w:cs="Times New Roman"/>
                <w:b/>
                <w:bCs/>
                <w:sz w:val="16"/>
                <w:szCs w:val="16"/>
              </w:rPr>
              <w:br/>
              <w:t>Birim</w:t>
            </w:r>
            <w:r w:rsidRPr="00C55ACD">
              <w:rPr>
                <w:rFonts w:ascii="Times New Roman" w:hAnsi="Times New Roman" w:cs="Times New Roman"/>
                <w:b/>
                <w:bCs/>
                <w:sz w:val="16"/>
                <w:szCs w:val="16"/>
              </w:rPr>
              <w:br/>
              <w:t>Maliyet</w:t>
            </w:r>
            <w:r w:rsidRPr="00C55ACD">
              <w:rPr>
                <w:rFonts w:ascii="Times New Roman" w:hAnsi="Times New Roman" w:cs="Times New Roman"/>
                <w:b/>
                <w:bCs/>
                <w:sz w:val="16"/>
                <w:szCs w:val="16"/>
              </w:rPr>
              <w:br/>
              <w:t>(TL)</w:t>
            </w:r>
          </w:p>
        </w:tc>
        <w:tc>
          <w:tcPr>
            <w:tcW w:w="850" w:type="dxa"/>
            <w:tcBorders>
              <w:top w:val="single" w:sz="12" w:space="0" w:color="auto"/>
              <w:left w:val="nil"/>
              <w:bottom w:val="single" w:sz="4" w:space="0" w:color="auto"/>
              <w:right w:val="single" w:sz="12" w:space="0" w:color="auto"/>
            </w:tcBorders>
            <w:vAlign w:val="center"/>
          </w:tcPr>
          <w:p w:rsidR="00B32D55" w:rsidRPr="00C55ACD" w:rsidRDefault="00B32D55" w:rsidP="00C55ACD">
            <w:pPr>
              <w:spacing w:after="0" w:line="240" w:lineRule="auto"/>
              <w:jc w:val="center"/>
              <w:rPr>
                <w:rFonts w:ascii="Times New Roman" w:hAnsi="Times New Roman" w:cs="Times New Roman"/>
                <w:b/>
                <w:bCs/>
                <w:color w:val="000000"/>
                <w:sz w:val="16"/>
                <w:szCs w:val="16"/>
              </w:rPr>
            </w:pPr>
            <w:r w:rsidRPr="00C55ACD">
              <w:rPr>
                <w:rFonts w:ascii="Times New Roman" w:hAnsi="Times New Roman" w:cs="Times New Roman"/>
                <w:b/>
                <w:bCs/>
                <w:color w:val="000000"/>
                <w:sz w:val="16"/>
                <w:szCs w:val="16"/>
              </w:rPr>
              <w:t>BHİKPK</w:t>
            </w:r>
            <w:r w:rsidRPr="00C55ACD">
              <w:rPr>
                <w:rFonts w:ascii="Times New Roman" w:hAnsi="Times New Roman" w:cs="Times New Roman"/>
                <w:b/>
                <w:bCs/>
                <w:color w:val="000000"/>
                <w:sz w:val="16"/>
                <w:szCs w:val="16"/>
              </w:rPr>
              <w:br/>
              <w:t>Toplam</w:t>
            </w:r>
            <w:r w:rsidRPr="00C55ACD">
              <w:rPr>
                <w:rFonts w:ascii="Times New Roman" w:hAnsi="Times New Roman" w:cs="Times New Roman"/>
                <w:b/>
                <w:bCs/>
                <w:color w:val="000000"/>
                <w:sz w:val="16"/>
                <w:szCs w:val="16"/>
              </w:rPr>
              <w:br/>
              <w:t>Maliyet</w:t>
            </w:r>
            <w:r w:rsidRPr="00C55ACD">
              <w:rPr>
                <w:rFonts w:ascii="Times New Roman" w:hAnsi="Times New Roman" w:cs="Times New Roman"/>
                <w:b/>
                <w:bCs/>
                <w:color w:val="000000"/>
                <w:sz w:val="16"/>
                <w:szCs w:val="16"/>
              </w:rPr>
              <w:br/>
              <w:t>(TL)</w:t>
            </w:r>
          </w:p>
        </w:tc>
        <w:tc>
          <w:tcPr>
            <w:tcW w:w="709" w:type="dxa"/>
            <w:tcBorders>
              <w:top w:val="single" w:sz="12" w:space="0" w:color="auto"/>
              <w:left w:val="single" w:sz="12" w:space="0" w:color="auto"/>
              <w:bottom w:val="single" w:sz="4" w:space="0" w:color="auto"/>
              <w:right w:val="single" w:sz="4" w:space="0" w:color="auto"/>
            </w:tcBorders>
            <w:vAlign w:val="center"/>
          </w:tcPr>
          <w:p w:rsidR="00B32D55" w:rsidRPr="00C55ACD" w:rsidRDefault="00B32D55" w:rsidP="00013A2F">
            <w:pPr>
              <w:spacing w:after="0" w:line="240" w:lineRule="auto"/>
              <w:jc w:val="center"/>
              <w:rPr>
                <w:rFonts w:ascii="Times New Roman" w:hAnsi="Times New Roman" w:cs="Times New Roman"/>
                <w:b/>
                <w:bCs/>
                <w:color w:val="000000"/>
                <w:sz w:val="16"/>
                <w:szCs w:val="16"/>
              </w:rPr>
            </w:pPr>
            <w:r w:rsidRPr="00C55ACD">
              <w:rPr>
                <w:rFonts w:ascii="Times New Roman" w:hAnsi="Times New Roman" w:cs="Times New Roman"/>
                <w:b/>
                <w:bCs/>
                <w:color w:val="000000"/>
                <w:sz w:val="16"/>
                <w:szCs w:val="16"/>
              </w:rPr>
              <w:t>ALAN</w:t>
            </w:r>
            <w:r w:rsidRPr="00C55ACD">
              <w:rPr>
                <w:rFonts w:ascii="Times New Roman" w:hAnsi="Times New Roman" w:cs="Times New Roman"/>
                <w:b/>
                <w:bCs/>
                <w:color w:val="000000"/>
                <w:sz w:val="16"/>
                <w:szCs w:val="16"/>
              </w:rPr>
              <w:br/>
              <w:t>(KM</w:t>
            </w:r>
            <w:r>
              <w:rPr>
                <w:rFonts w:ascii="Times New Roman" w:hAnsi="Times New Roman" w:cs="Times New Roman"/>
                <w:b/>
                <w:bCs/>
                <w:color w:val="000000"/>
                <w:sz w:val="16"/>
                <w:szCs w:val="16"/>
                <w:vertAlign w:val="superscript"/>
              </w:rPr>
              <w:t>2</w:t>
            </w:r>
            <w:r w:rsidRPr="00C55ACD">
              <w:rPr>
                <w:rFonts w:ascii="Times New Roman" w:hAnsi="Times New Roman" w:cs="Times New Roman"/>
                <w:b/>
                <w:bCs/>
                <w:color w:val="000000"/>
                <w:sz w:val="16"/>
                <w:szCs w:val="16"/>
              </w:rPr>
              <w:t>)</w:t>
            </w:r>
          </w:p>
        </w:tc>
        <w:tc>
          <w:tcPr>
            <w:tcW w:w="781" w:type="dxa"/>
            <w:tcBorders>
              <w:top w:val="single" w:sz="12" w:space="0" w:color="auto"/>
              <w:left w:val="nil"/>
              <w:bottom w:val="single" w:sz="4" w:space="0" w:color="auto"/>
              <w:right w:val="single" w:sz="4" w:space="0" w:color="auto"/>
            </w:tcBorders>
            <w:vAlign w:val="center"/>
          </w:tcPr>
          <w:p w:rsidR="00B32D55" w:rsidRPr="00C55ACD" w:rsidRDefault="00B32D55" w:rsidP="00C55ACD">
            <w:pPr>
              <w:spacing w:after="0" w:line="240" w:lineRule="auto"/>
              <w:jc w:val="center"/>
              <w:rPr>
                <w:rFonts w:ascii="Times New Roman" w:hAnsi="Times New Roman" w:cs="Times New Roman"/>
                <w:b/>
                <w:bCs/>
                <w:sz w:val="16"/>
                <w:szCs w:val="16"/>
              </w:rPr>
            </w:pPr>
            <w:r w:rsidRPr="00C55ACD">
              <w:rPr>
                <w:rFonts w:ascii="Times New Roman" w:hAnsi="Times New Roman" w:cs="Times New Roman"/>
                <w:b/>
                <w:bCs/>
                <w:sz w:val="16"/>
                <w:szCs w:val="16"/>
              </w:rPr>
              <w:t>BHİKPK</w:t>
            </w:r>
            <w:r w:rsidRPr="00C55ACD">
              <w:rPr>
                <w:rFonts w:ascii="Times New Roman" w:hAnsi="Times New Roman" w:cs="Times New Roman"/>
                <w:b/>
                <w:bCs/>
                <w:sz w:val="16"/>
                <w:szCs w:val="16"/>
              </w:rPr>
              <w:br/>
              <w:t>Birim</w:t>
            </w:r>
            <w:r w:rsidRPr="00C55ACD">
              <w:rPr>
                <w:rFonts w:ascii="Times New Roman" w:hAnsi="Times New Roman" w:cs="Times New Roman"/>
                <w:b/>
                <w:bCs/>
                <w:sz w:val="16"/>
                <w:szCs w:val="16"/>
              </w:rPr>
              <w:br/>
              <w:t>Maliyet</w:t>
            </w:r>
            <w:r w:rsidRPr="00C55ACD">
              <w:rPr>
                <w:rFonts w:ascii="Times New Roman" w:hAnsi="Times New Roman" w:cs="Times New Roman"/>
                <w:b/>
                <w:bCs/>
                <w:sz w:val="16"/>
                <w:szCs w:val="16"/>
              </w:rPr>
              <w:br/>
              <w:t>(TL)</w:t>
            </w:r>
          </w:p>
        </w:tc>
        <w:tc>
          <w:tcPr>
            <w:tcW w:w="920" w:type="dxa"/>
            <w:tcBorders>
              <w:top w:val="single" w:sz="12" w:space="0" w:color="auto"/>
              <w:left w:val="nil"/>
              <w:bottom w:val="single" w:sz="4" w:space="0" w:color="auto"/>
              <w:right w:val="single" w:sz="12" w:space="0" w:color="auto"/>
            </w:tcBorders>
            <w:vAlign w:val="center"/>
          </w:tcPr>
          <w:p w:rsidR="00B32D55" w:rsidRPr="00C55ACD" w:rsidRDefault="00B32D55" w:rsidP="00C55ACD">
            <w:pPr>
              <w:spacing w:after="0" w:line="240" w:lineRule="auto"/>
              <w:jc w:val="center"/>
              <w:rPr>
                <w:rFonts w:ascii="Times New Roman" w:hAnsi="Times New Roman" w:cs="Times New Roman"/>
                <w:b/>
                <w:bCs/>
                <w:color w:val="000000"/>
                <w:sz w:val="16"/>
                <w:szCs w:val="16"/>
              </w:rPr>
            </w:pPr>
            <w:r w:rsidRPr="00C55ACD">
              <w:rPr>
                <w:rFonts w:ascii="Times New Roman" w:hAnsi="Times New Roman" w:cs="Times New Roman"/>
                <w:b/>
                <w:bCs/>
                <w:color w:val="000000"/>
                <w:sz w:val="16"/>
                <w:szCs w:val="16"/>
              </w:rPr>
              <w:t>BHİKPK</w:t>
            </w:r>
            <w:r w:rsidRPr="00C55ACD">
              <w:rPr>
                <w:rFonts w:ascii="Times New Roman" w:hAnsi="Times New Roman" w:cs="Times New Roman"/>
                <w:b/>
                <w:bCs/>
                <w:color w:val="000000"/>
                <w:sz w:val="16"/>
                <w:szCs w:val="16"/>
              </w:rPr>
              <w:br/>
              <w:t>Toplam</w:t>
            </w:r>
            <w:r w:rsidRPr="00C55ACD">
              <w:rPr>
                <w:rFonts w:ascii="Times New Roman" w:hAnsi="Times New Roman" w:cs="Times New Roman"/>
                <w:b/>
                <w:bCs/>
                <w:color w:val="000000"/>
                <w:sz w:val="16"/>
                <w:szCs w:val="16"/>
              </w:rPr>
              <w:br/>
              <w:t>Maliyet</w:t>
            </w:r>
            <w:r w:rsidRPr="00C55ACD">
              <w:rPr>
                <w:rFonts w:ascii="Times New Roman" w:hAnsi="Times New Roman" w:cs="Times New Roman"/>
                <w:b/>
                <w:bCs/>
                <w:color w:val="000000"/>
                <w:sz w:val="16"/>
                <w:szCs w:val="16"/>
              </w:rPr>
              <w:br/>
              <w:t>(TL)</w:t>
            </w:r>
          </w:p>
        </w:tc>
      </w:tr>
      <w:tr w:rsidR="00B32D55" w:rsidRPr="00C55ACD">
        <w:trPr>
          <w:trHeight w:val="495"/>
          <w:jc w:val="center"/>
        </w:trPr>
        <w:tc>
          <w:tcPr>
            <w:tcW w:w="2212" w:type="dxa"/>
            <w:tcBorders>
              <w:top w:val="single" w:sz="4" w:space="0" w:color="auto"/>
              <w:left w:val="single" w:sz="12" w:space="0" w:color="auto"/>
              <w:bottom w:val="single" w:sz="4" w:space="0" w:color="auto"/>
              <w:right w:val="single" w:sz="12" w:space="0" w:color="auto"/>
            </w:tcBorders>
            <w:vAlign w:val="center"/>
          </w:tcPr>
          <w:p w:rsidR="00B32D55" w:rsidRPr="00C55ACD" w:rsidRDefault="00B32D55" w:rsidP="00C55ACD">
            <w:pPr>
              <w:spacing w:after="0" w:line="240" w:lineRule="auto"/>
              <w:rPr>
                <w:rFonts w:ascii="Times New Roman" w:hAnsi="Times New Roman" w:cs="Times New Roman"/>
                <w:sz w:val="16"/>
                <w:szCs w:val="16"/>
              </w:rPr>
            </w:pPr>
            <w:r w:rsidRPr="00C55ACD">
              <w:rPr>
                <w:rFonts w:ascii="Times New Roman" w:hAnsi="Times New Roman" w:cs="Times New Roman"/>
                <w:sz w:val="16"/>
                <w:szCs w:val="16"/>
              </w:rPr>
              <w:t>a. Belirli Bir Alan İçin:</w:t>
            </w:r>
            <w:r w:rsidRPr="00C55ACD">
              <w:rPr>
                <w:rFonts w:ascii="Times New Roman" w:hAnsi="Times New Roman" w:cs="Times New Roman"/>
                <w:sz w:val="16"/>
                <w:szCs w:val="16"/>
              </w:rPr>
              <w:br/>
              <w:t>(1) Analog Hava Kamerası</w:t>
            </w:r>
            <w:r w:rsidRPr="00C55ACD">
              <w:rPr>
                <w:rFonts w:ascii="Times New Roman" w:hAnsi="Times New Roman" w:cs="Times New Roman"/>
                <w:sz w:val="16"/>
                <w:szCs w:val="16"/>
              </w:rPr>
              <w:br/>
              <w:t>1 : 16 000</w:t>
            </w:r>
          </w:p>
        </w:tc>
        <w:tc>
          <w:tcPr>
            <w:tcW w:w="709" w:type="dxa"/>
            <w:tcBorders>
              <w:top w:val="single" w:sz="4" w:space="0" w:color="auto"/>
              <w:left w:val="single" w:sz="12" w:space="0" w:color="auto"/>
              <w:bottom w:val="single" w:sz="4" w:space="0" w:color="auto"/>
              <w:right w:val="single" w:sz="4" w:space="0" w:color="auto"/>
            </w:tcBorders>
            <w:noWrap/>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6800</w:t>
            </w:r>
          </w:p>
        </w:tc>
        <w:tc>
          <w:tcPr>
            <w:tcW w:w="851" w:type="dxa"/>
            <w:tcBorders>
              <w:top w:val="single" w:sz="4" w:space="0" w:color="auto"/>
              <w:left w:val="nil"/>
              <w:bottom w:val="single" w:sz="4" w:space="0" w:color="auto"/>
              <w:right w:val="single" w:sz="4" w:space="0" w:color="auto"/>
            </w:tcBorders>
            <w:noWrap/>
            <w:vAlign w:val="center"/>
          </w:tcPr>
          <w:p w:rsidR="00B32D55" w:rsidRPr="00C55ACD" w:rsidRDefault="00B32D55" w:rsidP="00C55ACD">
            <w:pPr>
              <w:spacing w:after="0" w:line="240" w:lineRule="auto"/>
              <w:jc w:val="right"/>
              <w:rPr>
                <w:rFonts w:ascii="Times New Roman" w:hAnsi="Times New Roman" w:cs="Times New Roman"/>
                <w:sz w:val="16"/>
                <w:szCs w:val="16"/>
              </w:rPr>
            </w:pPr>
            <w:r w:rsidRPr="00C55ACD">
              <w:rPr>
                <w:rFonts w:ascii="Times New Roman" w:hAnsi="Times New Roman" w:cs="Times New Roman"/>
                <w:sz w:val="16"/>
                <w:szCs w:val="16"/>
              </w:rPr>
              <w:t>11</w:t>
            </w:r>
          </w:p>
        </w:tc>
        <w:tc>
          <w:tcPr>
            <w:tcW w:w="850" w:type="dxa"/>
            <w:tcBorders>
              <w:top w:val="single" w:sz="4" w:space="0" w:color="auto"/>
              <w:left w:val="nil"/>
              <w:bottom w:val="single" w:sz="4" w:space="0" w:color="auto"/>
              <w:right w:val="single" w:sz="12" w:space="0" w:color="auto"/>
            </w:tcBorders>
            <w:noWrap/>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73440</w:t>
            </w:r>
          </w:p>
        </w:tc>
        <w:tc>
          <w:tcPr>
            <w:tcW w:w="674" w:type="dxa"/>
            <w:tcBorders>
              <w:top w:val="single" w:sz="4" w:space="0" w:color="auto"/>
              <w:left w:val="single" w:sz="12" w:space="0" w:color="auto"/>
              <w:bottom w:val="single" w:sz="4" w:space="0" w:color="auto"/>
              <w:right w:val="single" w:sz="4" w:space="0" w:color="auto"/>
            </w:tcBorders>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0</w:t>
            </w:r>
          </w:p>
        </w:tc>
        <w:tc>
          <w:tcPr>
            <w:tcW w:w="815" w:type="dxa"/>
            <w:tcBorders>
              <w:top w:val="single" w:sz="4" w:space="0" w:color="auto"/>
              <w:left w:val="nil"/>
              <w:bottom w:val="single" w:sz="4" w:space="0" w:color="auto"/>
              <w:right w:val="single" w:sz="4" w:space="0" w:color="auto"/>
            </w:tcBorders>
            <w:noWrap/>
            <w:vAlign w:val="center"/>
          </w:tcPr>
          <w:p w:rsidR="00B32D55" w:rsidRPr="00C55ACD" w:rsidRDefault="00B32D55" w:rsidP="00C55ACD">
            <w:pPr>
              <w:spacing w:after="0" w:line="240" w:lineRule="auto"/>
              <w:jc w:val="right"/>
              <w:rPr>
                <w:rFonts w:ascii="Times New Roman" w:hAnsi="Times New Roman" w:cs="Times New Roman"/>
                <w:sz w:val="16"/>
                <w:szCs w:val="16"/>
              </w:rPr>
            </w:pPr>
            <w:r w:rsidRPr="00C55ACD">
              <w:rPr>
                <w:rFonts w:ascii="Times New Roman" w:hAnsi="Times New Roman" w:cs="Times New Roman"/>
                <w:sz w:val="16"/>
                <w:szCs w:val="16"/>
              </w:rPr>
              <w:t>11</w:t>
            </w:r>
          </w:p>
        </w:tc>
        <w:tc>
          <w:tcPr>
            <w:tcW w:w="850" w:type="dxa"/>
            <w:tcBorders>
              <w:top w:val="single" w:sz="4" w:space="0" w:color="auto"/>
              <w:left w:val="nil"/>
              <w:bottom w:val="single" w:sz="4" w:space="0" w:color="auto"/>
              <w:right w:val="single" w:sz="12" w:space="0" w:color="auto"/>
            </w:tcBorders>
            <w:noWrap/>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0</w:t>
            </w:r>
          </w:p>
        </w:tc>
        <w:tc>
          <w:tcPr>
            <w:tcW w:w="709" w:type="dxa"/>
            <w:tcBorders>
              <w:top w:val="nil"/>
              <w:left w:val="single" w:sz="12" w:space="0" w:color="auto"/>
              <w:bottom w:val="single" w:sz="4" w:space="0" w:color="auto"/>
              <w:right w:val="single" w:sz="4" w:space="0" w:color="auto"/>
            </w:tcBorders>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0</w:t>
            </w:r>
          </w:p>
        </w:tc>
        <w:tc>
          <w:tcPr>
            <w:tcW w:w="781" w:type="dxa"/>
            <w:tcBorders>
              <w:top w:val="nil"/>
              <w:left w:val="nil"/>
              <w:bottom w:val="single" w:sz="4" w:space="0" w:color="auto"/>
              <w:right w:val="single" w:sz="4" w:space="0" w:color="auto"/>
            </w:tcBorders>
            <w:noWrap/>
            <w:vAlign w:val="center"/>
          </w:tcPr>
          <w:p w:rsidR="00B32D55" w:rsidRPr="00C55ACD" w:rsidRDefault="00B32D55" w:rsidP="00C55ACD">
            <w:pPr>
              <w:spacing w:after="0" w:line="240" w:lineRule="auto"/>
              <w:jc w:val="right"/>
              <w:rPr>
                <w:rFonts w:ascii="Times New Roman" w:hAnsi="Times New Roman" w:cs="Times New Roman"/>
                <w:sz w:val="16"/>
                <w:szCs w:val="16"/>
              </w:rPr>
            </w:pPr>
            <w:r w:rsidRPr="00C55ACD">
              <w:rPr>
                <w:rFonts w:ascii="Times New Roman" w:hAnsi="Times New Roman" w:cs="Times New Roman"/>
                <w:sz w:val="16"/>
                <w:szCs w:val="16"/>
              </w:rPr>
              <w:t>12</w:t>
            </w:r>
          </w:p>
        </w:tc>
        <w:tc>
          <w:tcPr>
            <w:tcW w:w="920" w:type="dxa"/>
            <w:tcBorders>
              <w:top w:val="nil"/>
              <w:left w:val="nil"/>
              <w:bottom w:val="single" w:sz="4" w:space="0" w:color="auto"/>
              <w:right w:val="single" w:sz="12" w:space="0" w:color="auto"/>
            </w:tcBorders>
            <w:noWrap/>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0</w:t>
            </w:r>
          </w:p>
        </w:tc>
      </w:tr>
      <w:tr w:rsidR="00B32D55" w:rsidRPr="00C55ACD">
        <w:trPr>
          <w:trHeight w:val="495"/>
          <w:jc w:val="center"/>
        </w:trPr>
        <w:tc>
          <w:tcPr>
            <w:tcW w:w="2212" w:type="dxa"/>
            <w:tcBorders>
              <w:top w:val="single" w:sz="4" w:space="0" w:color="auto"/>
              <w:left w:val="single" w:sz="12" w:space="0" w:color="auto"/>
              <w:bottom w:val="single" w:sz="12" w:space="0" w:color="auto"/>
              <w:right w:val="single" w:sz="12" w:space="0" w:color="auto"/>
            </w:tcBorders>
            <w:vAlign w:val="center"/>
          </w:tcPr>
          <w:p w:rsidR="00B32D55" w:rsidRPr="00C55ACD" w:rsidRDefault="00B32D55" w:rsidP="00C55ACD">
            <w:pPr>
              <w:spacing w:after="0" w:line="240" w:lineRule="auto"/>
              <w:rPr>
                <w:rFonts w:ascii="Times New Roman" w:hAnsi="Times New Roman" w:cs="Times New Roman"/>
                <w:sz w:val="16"/>
                <w:szCs w:val="16"/>
              </w:rPr>
            </w:pPr>
            <w:r w:rsidRPr="00C55ACD">
              <w:rPr>
                <w:rFonts w:ascii="Times New Roman" w:hAnsi="Times New Roman" w:cs="Times New Roman"/>
                <w:sz w:val="16"/>
                <w:szCs w:val="16"/>
              </w:rPr>
              <w:t>(2) Sayısal Hava Kamerası</w:t>
            </w:r>
            <w:r w:rsidRPr="00C55ACD">
              <w:rPr>
                <w:rFonts w:ascii="Times New Roman" w:hAnsi="Times New Roman" w:cs="Times New Roman"/>
                <w:sz w:val="16"/>
                <w:szCs w:val="16"/>
              </w:rPr>
              <w:br/>
              <w:t>28 – 36</w:t>
            </w:r>
          </w:p>
        </w:tc>
        <w:tc>
          <w:tcPr>
            <w:tcW w:w="709" w:type="dxa"/>
            <w:tcBorders>
              <w:top w:val="single" w:sz="4" w:space="0" w:color="auto"/>
              <w:left w:val="single" w:sz="12" w:space="0" w:color="auto"/>
              <w:bottom w:val="single" w:sz="12" w:space="0" w:color="auto"/>
              <w:right w:val="single" w:sz="4" w:space="0" w:color="auto"/>
            </w:tcBorders>
            <w:noWrap/>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6800</w:t>
            </w:r>
          </w:p>
        </w:tc>
        <w:tc>
          <w:tcPr>
            <w:tcW w:w="851" w:type="dxa"/>
            <w:tcBorders>
              <w:top w:val="single" w:sz="4" w:space="0" w:color="auto"/>
              <w:left w:val="nil"/>
              <w:bottom w:val="single" w:sz="12" w:space="0" w:color="auto"/>
              <w:right w:val="single" w:sz="4" w:space="0" w:color="auto"/>
            </w:tcBorders>
            <w:noWrap/>
            <w:vAlign w:val="center"/>
          </w:tcPr>
          <w:p w:rsidR="00B32D55" w:rsidRPr="00C55ACD" w:rsidRDefault="00B32D55" w:rsidP="00C55ACD">
            <w:pPr>
              <w:spacing w:after="0" w:line="240" w:lineRule="auto"/>
              <w:jc w:val="right"/>
              <w:rPr>
                <w:rFonts w:ascii="Times New Roman" w:hAnsi="Times New Roman" w:cs="Times New Roman"/>
                <w:sz w:val="16"/>
                <w:szCs w:val="16"/>
              </w:rPr>
            </w:pPr>
            <w:r w:rsidRPr="00C55ACD">
              <w:rPr>
                <w:rFonts w:ascii="Times New Roman" w:hAnsi="Times New Roman" w:cs="Times New Roman"/>
                <w:sz w:val="16"/>
                <w:szCs w:val="16"/>
              </w:rPr>
              <w:t> </w:t>
            </w:r>
          </w:p>
        </w:tc>
        <w:tc>
          <w:tcPr>
            <w:tcW w:w="850" w:type="dxa"/>
            <w:tcBorders>
              <w:top w:val="single" w:sz="4" w:space="0" w:color="auto"/>
              <w:left w:val="nil"/>
              <w:bottom w:val="single" w:sz="12" w:space="0" w:color="auto"/>
              <w:right w:val="single" w:sz="12" w:space="0" w:color="auto"/>
            </w:tcBorders>
            <w:noWrap/>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0</w:t>
            </w:r>
          </w:p>
        </w:tc>
        <w:tc>
          <w:tcPr>
            <w:tcW w:w="674" w:type="dxa"/>
            <w:tcBorders>
              <w:top w:val="single" w:sz="4" w:space="0" w:color="auto"/>
              <w:left w:val="single" w:sz="12" w:space="0" w:color="auto"/>
              <w:bottom w:val="single" w:sz="12" w:space="0" w:color="auto"/>
              <w:right w:val="single" w:sz="4" w:space="0" w:color="auto"/>
            </w:tcBorders>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68633</w:t>
            </w:r>
          </w:p>
        </w:tc>
        <w:tc>
          <w:tcPr>
            <w:tcW w:w="815" w:type="dxa"/>
            <w:tcBorders>
              <w:top w:val="single" w:sz="4" w:space="0" w:color="auto"/>
              <w:left w:val="nil"/>
              <w:bottom w:val="single" w:sz="12" w:space="0" w:color="auto"/>
              <w:right w:val="single" w:sz="4" w:space="0" w:color="auto"/>
            </w:tcBorders>
            <w:noWrap/>
            <w:vAlign w:val="center"/>
          </w:tcPr>
          <w:p w:rsidR="00B32D55" w:rsidRPr="00C55ACD" w:rsidRDefault="00B32D55" w:rsidP="00C55ACD">
            <w:pPr>
              <w:spacing w:after="0" w:line="240" w:lineRule="auto"/>
              <w:jc w:val="right"/>
              <w:rPr>
                <w:rFonts w:ascii="Times New Roman" w:hAnsi="Times New Roman" w:cs="Times New Roman"/>
                <w:sz w:val="16"/>
                <w:szCs w:val="16"/>
              </w:rPr>
            </w:pPr>
            <w:r w:rsidRPr="00C55ACD">
              <w:rPr>
                <w:rFonts w:ascii="Times New Roman" w:hAnsi="Times New Roman" w:cs="Times New Roman"/>
                <w:sz w:val="16"/>
                <w:szCs w:val="16"/>
              </w:rPr>
              <w:t>35</w:t>
            </w:r>
          </w:p>
        </w:tc>
        <w:tc>
          <w:tcPr>
            <w:tcW w:w="850" w:type="dxa"/>
            <w:tcBorders>
              <w:top w:val="single" w:sz="4" w:space="0" w:color="auto"/>
              <w:left w:val="nil"/>
              <w:bottom w:val="single" w:sz="12" w:space="0" w:color="auto"/>
              <w:right w:val="single" w:sz="12" w:space="0" w:color="auto"/>
            </w:tcBorders>
            <w:noWrap/>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2391174</w:t>
            </w:r>
          </w:p>
        </w:tc>
        <w:tc>
          <w:tcPr>
            <w:tcW w:w="709" w:type="dxa"/>
            <w:tcBorders>
              <w:top w:val="nil"/>
              <w:left w:val="single" w:sz="12" w:space="0" w:color="auto"/>
              <w:bottom w:val="single" w:sz="12" w:space="0" w:color="auto"/>
              <w:right w:val="single" w:sz="4" w:space="0" w:color="auto"/>
            </w:tcBorders>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55572</w:t>
            </w:r>
          </w:p>
        </w:tc>
        <w:tc>
          <w:tcPr>
            <w:tcW w:w="781" w:type="dxa"/>
            <w:tcBorders>
              <w:top w:val="nil"/>
              <w:left w:val="nil"/>
              <w:bottom w:val="single" w:sz="12" w:space="0" w:color="auto"/>
              <w:right w:val="single" w:sz="4" w:space="0" w:color="auto"/>
            </w:tcBorders>
            <w:noWrap/>
            <w:vAlign w:val="center"/>
          </w:tcPr>
          <w:p w:rsidR="00B32D55" w:rsidRPr="00C55ACD" w:rsidRDefault="00B32D55" w:rsidP="00C55ACD">
            <w:pPr>
              <w:spacing w:after="0" w:line="240" w:lineRule="auto"/>
              <w:jc w:val="right"/>
              <w:rPr>
                <w:rFonts w:ascii="Times New Roman" w:hAnsi="Times New Roman" w:cs="Times New Roman"/>
                <w:sz w:val="16"/>
                <w:szCs w:val="16"/>
              </w:rPr>
            </w:pPr>
            <w:r w:rsidRPr="00C55ACD">
              <w:rPr>
                <w:rFonts w:ascii="Times New Roman" w:hAnsi="Times New Roman" w:cs="Times New Roman"/>
                <w:sz w:val="16"/>
                <w:szCs w:val="16"/>
              </w:rPr>
              <w:t>38</w:t>
            </w:r>
          </w:p>
        </w:tc>
        <w:tc>
          <w:tcPr>
            <w:tcW w:w="920" w:type="dxa"/>
            <w:tcBorders>
              <w:top w:val="nil"/>
              <w:left w:val="nil"/>
              <w:bottom w:val="single" w:sz="12" w:space="0" w:color="auto"/>
              <w:right w:val="single" w:sz="12" w:space="0" w:color="auto"/>
            </w:tcBorders>
            <w:noWrap/>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2085061</w:t>
            </w:r>
          </w:p>
        </w:tc>
      </w:tr>
      <w:tr w:rsidR="00B32D55" w:rsidRPr="00C55ACD">
        <w:trPr>
          <w:trHeight w:val="315"/>
          <w:jc w:val="center"/>
        </w:trPr>
        <w:tc>
          <w:tcPr>
            <w:tcW w:w="9371" w:type="dxa"/>
            <w:gridSpan w:val="10"/>
            <w:tcBorders>
              <w:top w:val="single" w:sz="12" w:space="0" w:color="auto"/>
              <w:left w:val="single" w:sz="12" w:space="0" w:color="auto"/>
              <w:bottom w:val="single" w:sz="12" w:space="0" w:color="auto"/>
              <w:right w:val="single" w:sz="12" w:space="0" w:color="auto"/>
            </w:tcBorders>
            <w:vAlign w:val="center"/>
          </w:tcPr>
          <w:p w:rsidR="00B32D55" w:rsidRPr="00C55ACD" w:rsidRDefault="00B32D55" w:rsidP="00C55ACD">
            <w:pPr>
              <w:spacing w:after="0" w:line="240" w:lineRule="auto"/>
              <w:rPr>
                <w:rFonts w:ascii="Times New Roman" w:hAnsi="Times New Roman" w:cs="Times New Roman"/>
                <w:sz w:val="16"/>
                <w:szCs w:val="16"/>
              </w:rPr>
            </w:pPr>
            <w:r w:rsidRPr="00C55ACD">
              <w:rPr>
                <w:rFonts w:ascii="Times New Roman" w:hAnsi="Times New Roman" w:cs="Times New Roman"/>
                <w:sz w:val="16"/>
                <w:szCs w:val="16"/>
              </w:rPr>
              <w:t> </w:t>
            </w:r>
          </w:p>
        </w:tc>
      </w:tr>
      <w:tr w:rsidR="00B32D55" w:rsidRPr="00C55ACD">
        <w:trPr>
          <w:trHeight w:val="765"/>
          <w:jc w:val="center"/>
        </w:trPr>
        <w:tc>
          <w:tcPr>
            <w:tcW w:w="2212" w:type="dxa"/>
            <w:tcBorders>
              <w:top w:val="single" w:sz="12" w:space="0" w:color="auto"/>
              <w:left w:val="single" w:sz="12" w:space="0" w:color="auto"/>
              <w:bottom w:val="single" w:sz="4" w:space="0" w:color="auto"/>
              <w:right w:val="single" w:sz="12" w:space="0" w:color="auto"/>
            </w:tcBorders>
            <w:vAlign w:val="center"/>
          </w:tcPr>
          <w:p w:rsidR="00B32D55" w:rsidRPr="00C55ACD" w:rsidRDefault="00B32D55" w:rsidP="00C55ACD">
            <w:pPr>
              <w:spacing w:after="0" w:line="240" w:lineRule="auto"/>
              <w:rPr>
                <w:rFonts w:ascii="Times New Roman" w:hAnsi="Times New Roman" w:cs="Times New Roman"/>
                <w:b/>
                <w:bCs/>
                <w:sz w:val="16"/>
                <w:szCs w:val="16"/>
              </w:rPr>
            </w:pPr>
            <w:r w:rsidRPr="00C55ACD">
              <w:rPr>
                <w:rFonts w:ascii="Times New Roman" w:hAnsi="Times New Roman" w:cs="Times New Roman"/>
                <w:b/>
                <w:bCs/>
                <w:sz w:val="16"/>
                <w:szCs w:val="16"/>
              </w:rPr>
              <w:t>3. SAYISAL KIYMETLENDİRME</w:t>
            </w:r>
          </w:p>
        </w:tc>
        <w:tc>
          <w:tcPr>
            <w:tcW w:w="709" w:type="dxa"/>
            <w:tcBorders>
              <w:top w:val="single" w:sz="12" w:space="0" w:color="auto"/>
              <w:left w:val="single" w:sz="12" w:space="0" w:color="auto"/>
              <w:bottom w:val="single" w:sz="4" w:space="0" w:color="auto"/>
              <w:right w:val="single" w:sz="4" w:space="0" w:color="auto"/>
            </w:tcBorders>
            <w:noWrap/>
            <w:vAlign w:val="center"/>
          </w:tcPr>
          <w:p w:rsidR="00B32D55" w:rsidRPr="00C55ACD" w:rsidRDefault="00B32D55" w:rsidP="00C55ACD">
            <w:pPr>
              <w:spacing w:after="0" w:line="240" w:lineRule="auto"/>
              <w:jc w:val="center"/>
              <w:rPr>
                <w:rFonts w:ascii="Times New Roman" w:hAnsi="Times New Roman" w:cs="Times New Roman"/>
                <w:b/>
                <w:bCs/>
                <w:color w:val="000000"/>
                <w:sz w:val="16"/>
                <w:szCs w:val="16"/>
              </w:rPr>
            </w:pPr>
            <w:r w:rsidRPr="00C55ACD">
              <w:rPr>
                <w:rFonts w:ascii="Times New Roman" w:hAnsi="Times New Roman" w:cs="Times New Roman"/>
                <w:b/>
                <w:bCs/>
                <w:color w:val="000000"/>
                <w:sz w:val="16"/>
                <w:szCs w:val="16"/>
              </w:rPr>
              <w:t>RESİM</w:t>
            </w:r>
          </w:p>
        </w:tc>
        <w:tc>
          <w:tcPr>
            <w:tcW w:w="851" w:type="dxa"/>
            <w:tcBorders>
              <w:top w:val="single" w:sz="12" w:space="0" w:color="auto"/>
              <w:left w:val="nil"/>
              <w:bottom w:val="single" w:sz="4" w:space="0" w:color="auto"/>
              <w:right w:val="single" w:sz="4" w:space="0" w:color="auto"/>
            </w:tcBorders>
            <w:vAlign w:val="center"/>
          </w:tcPr>
          <w:p w:rsidR="00B32D55" w:rsidRPr="00C55ACD" w:rsidRDefault="00B32D55" w:rsidP="00C55ACD">
            <w:pPr>
              <w:spacing w:after="0" w:line="240" w:lineRule="auto"/>
              <w:jc w:val="center"/>
              <w:rPr>
                <w:rFonts w:ascii="Times New Roman" w:hAnsi="Times New Roman" w:cs="Times New Roman"/>
                <w:b/>
                <w:bCs/>
                <w:sz w:val="16"/>
                <w:szCs w:val="16"/>
              </w:rPr>
            </w:pPr>
            <w:r w:rsidRPr="00C55ACD">
              <w:rPr>
                <w:rFonts w:ascii="Times New Roman" w:hAnsi="Times New Roman" w:cs="Times New Roman"/>
                <w:b/>
                <w:bCs/>
                <w:sz w:val="16"/>
                <w:szCs w:val="16"/>
              </w:rPr>
              <w:t>BHİKPK</w:t>
            </w:r>
            <w:r w:rsidRPr="00C55ACD">
              <w:rPr>
                <w:rFonts w:ascii="Times New Roman" w:hAnsi="Times New Roman" w:cs="Times New Roman"/>
                <w:b/>
                <w:bCs/>
                <w:sz w:val="16"/>
                <w:szCs w:val="16"/>
              </w:rPr>
              <w:br/>
              <w:t>Birim</w:t>
            </w:r>
            <w:r w:rsidRPr="00C55ACD">
              <w:rPr>
                <w:rFonts w:ascii="Times New Roman" w:hAnsi="Times New Roman" w:cs="Times New Roman"/>
                <w:b/>
                <w:bCs/>
                <w:sz w:val="16"/>
                <w:szCs w:val="16"/>
              </w:rPr>
              <w:br/>
              <w:t>Maliyet</w:t>
            </w:r>
            <w:r w:rsidRPr="00C55ACD">
              <w:rPr>
                <w:rFonts w:ascii="Times New Roman" w:hAnsi="Times New Roman" w:cs="Times New Roman"/>
                <w:b/>
                <w:bCs/>
                <w:sz w:val="16"/>
                <w:szCs w:val="16"/>
              </w:rPr>
              <w:br/>
              <w:t>(TL)</w:t>
            </w:r>
          </w:p>
        </w:tc>
        <w:tc>
          <w:tcPr>
            <w:tcW w:w="850" w:type="dxa"/>
            <w:tcBorders>
              <w:top w:val="single" w:sz="12" w:space="0" w:color="auto"/>
              <w:left w:val="nil"/>
              <w:bottom w:val="single" w:sz="4" w:space="0" w:color="auto"/>
              <w:right w:val="single" w:sz="12" w:space="0" w:color="auto"/>
            </w:tcBorders>
            <w:vAlign w:val="center"/>
          </w:tcPr>
          <w:p w:rsidR="00B32D55" w:rsidRPr="00C55ACD" w:rsidRDefault="00B32D55" w:rsidP="00C55ACD">
            <w:pPr>
              <w:spacing w:after="0" w:line="240" w:lineRule="auto"/>
              <w:jc w:val="center"/>
              <w:rPr>
                <w:rFonts w:ascii="Times New Roman" w:hAnsi="Times New Roman" w:cs="Times New Roman"/>
                <w:b/>
                <w:bCs/>
                <w:color w:val="000000"/>
                <w:sz w:val="16"/>
                <w:szCs w:val="16"/>
              </w:rPr>
            </w:pPr>
            <w:r w:rsidRPr="00C55ACD">
              <w:rPr>
                <w:rFonts w:ascii="Times New Roman" w:hAnsi="Times New Roman" w:cs="Times New Roman"/>
                <w:b/>
                <w:bCs/>
                <w:color w:val="000000"/>
                <w:sz w:val="16"/>
                <w:szCs w:val="16"/>
              </w:rPr>
              <w:t>BHİKPK</w:t>
            </w:r>
            <w:r w:rsidRPr="00C55ACD">
              <w:rPr>
                <w:rFonts w:ascii="Times New Roman" w:hAnsi="Times New Roman" w:cs="Times New Roman"/>
                <w:b/>
                <w:bCs/>
                <w:color w:val="000000"/>
                <w:sz w:val="16"/>
                <w:szCs w:val="16"/>
              </w:rPr>
              <w:br/>
              <w:t>Toplam</w:t>
            </w:r>
            <w:r w:rsidRPr="00C55ACD">
              <w:rPr>
                <w:rFonts w:ascii="Times New Roman" w:hAnsi="Times New Roman" w:cs="Times New Roman"/>
                <w:b/>
                <w:bCs/>
                <w:color w:val="000000"/>
                <w:sz w:val="16"/>
                <w:szCs w:val="16"/>
              </w:rPr>
              <w:br/>
              <w:t>Maliyet</w:t>
            </w:r>
            <w:r w:rsidRPr="00C55ACD">
              <w:rPr>
                <w:rFonts w:ascii="Times New Roman" w:hAnsi="Times New Roman" w:cs="Times New Roman"/>
                <w:b/>
                <w:bCs/>
                <w:color w:val="000000"/>
                <w:sz w:val="16"/>
                <w:szCs w:val="16"/>
              </w:rPr>
              <w:br/>
              <w:t>(TL)</w:t>
            </w:r>
          </w:p>
        </w:tc>
        <w:tc>
          <w:tcPr>
            <w:tcW w:w="674" w:type="dxa"/>
            <w:tcBorders>
              <w:top w:val="single" w:sz="12" w:space="0" w:color="auto"/>
              <w:left w:val="single" w:sz="12" w:space="0" w:color="auto"/>
              <w:bottom w:val="single" w:sz="4" w:space="0" w:color="auto"/>
              <w:right w:val="single" w:sz="4" w:space="0" w:color="auto"/>
            </w:tcBorders>
            <w:noWrap/>
            <w:vAlign w:val="center"/>
          </w:tcPr>
          <w:p w:rsidR="00B32D55" w:rsidRPr="00C55ACD" w:rsidRDefault="00B32D55" w:rsidP="00C55ACD">
            <w:pPr>
              <w:spacing w:after="0" w:line="240" w:lineRule="auto"/>
              <w:jc w:val="center"/>
              <w:rPr>
                <w:rFonts w:ascii="Times New Roman" w:hAnsi="Times New Roman" w:cs="Times New Roman"/>
                <w:b/>
                <w:bCs/>
                <w:color w:val="000000"/>
                <w:sz w:val="16"/>
                <w:szCs w:val="16"/>
              </w:rPr>
            </w:pPr>
            <w:r w:rsidRPr="00C55ACD">
              <w:rPr>
                <w:rFonts w:ascii="Times New Roman" w:hAnsi="Times New Roman" w:cs="Times New Roman"/>
                <w:b/>
                <w:bCs/>
                <w:color w:val="000000"/>
                <w:sz w:val="16"/>
                <w:szCs w:val="16"/>
              </w:rPr>
              <w:t>RESİM</w:t>
            </w:r>
          </w:p>
        </w:tc>
        <w:tc>
          <w:tcPr>
            <w:tcW w:w="815" w:type="dxa"/>
            <w:tcBorders>
              <w:top w:val="single" w:sz="12" w:space="0" w:color="auto"/>
              <w:left w:val="nil"/>
              <w:bottom w:val="single" w:sz="4" w:space="0" w:color="auto"/>
              <w:right w:val="single" w:sz="4" w:space="0" w:color="auto"/>
            </w:tcBorders>
            <w:vAlign w:val="center"/>
          </w:tcPr>
          <w:p w:rsidR="00B32D55" w:rsidRPr="00C55ACD" w:rsidRDefault="00B32D55" w:rsidP="00C55ACD">
            <w:pPr>
              <w:spacing w:after="0" w:line="240" w:lineRule="auto"/>
              <w:jc w:val="center"/>
              <w:rPr>
                <w:rFonts w:ascii="Times New Roman" w:hAnsi="Times New Roman" w:cs="Times New Roman"/>
                <w:b/>
                <w:bCs/>
                <w:sz w:val="16"/>
                <w:szCs w:val="16"/>
              </w:rPr>
            </w:pPr>
            <w:r w:rsidRPr="00C55ACD">
              <w:rPr>
                <w:rFonts w:ascii="Times New Roman" w:hAnsi="Times New Roman" w:cs="Times New Roman"/>
                <w:b/>
                <w:bCs/>
                <w:sz w:val="16"/>
                <w:szCs w:val="16"/>
              </w:rPr>
              <w:t>BHİKPK</w:t>
            </w:r>
            <w:r w:rsidRPr="00C55ACD">
              <w:rPr>
                <w:rFonts w:ascii="Times New Roman" w:hAnsi="Times New Roman" w:cs="Times New Roman"/>
                <w:b/>
                <w:bCs/>
                <w:sz w:val="16"/>
                <w:szCs w:val="16"/>
              </w:rPr>
              <w:br/>
              <w:t>Birim</w:t>
            </w:r>
            <w:r w:rsidRPr="00C55ACD">
              <w:rPr>
                <w:rFonts w:ascii="Times New Roman" w:hAnsi="Times New Roman" w:cs="Times New Roman"/>
                <w:b/>
                <w:bCs/>
                <w:sz w:val="16"/>
                <w:szCs w:val="16"/>
              </w:rPr>
              <w:br/>
              <w:t>Maliyet</w:t>
            </w:r>
            <w:r w:rsidRPr="00C55ACD">
              <w:rPr>
                <w:rFonts w:ascii="Times New Roman" w:hAnsi="Times New Roman" w:cs="Times New Roman"/>
                <w:b/>
                <w:bCs/>
                <w:sz w:val="16"/>
                <w:szCs w:val="16"/>
              </w:rPr>
              <w:br/>
              <w:t>(TL)</w:t>
            </w:r>
          </w:p>
        </w:tc>
        <w:tc>
          <w:tcPr>
            <w:tcW w:w="850" w:type="dxa"/>
            <w:tcBorders>
              <w:top w:val="single" w:sz="12" w:space="0" w:color="auto"/>
              <w:left w:val="nil"/>
              <w:bottom w:val="single" w:sz="4" w:space="0" w:color="auto"/>
              <w:right w:val="single" w:sz="12" w:space="0" w:color="auto"/>
            </w:tcBorders>
            <w:vAlign w:val="center"/>
          </w:tcPr>
          <w:p w:rsidR="00B32D55" w:rsidRPr="00C55ACD" w:rsidRDefault="00B32D55" w:rsidP="00C55ACD">
            <w:pPr>
              <w:spacing w:after="0" w:line="240" w:lineRule="auto"/>
              <w:jc w:val="center"/>
              <w:rPr>
                <w:rFonts w:ascii="Times New Roman" w:hAnsi="Times New Roman" w:cs="Times New Roman"/>
                <w:b/>
                <w:bCs/>
                <w:color w:val="000000"/>
                <w:sz w:val="16"/>
                <w:szCs w:val="16"/>
              </w:rPr>
            </w:pPr>
            <w:r w:rsidRPr="00C55ACD">
              <w:rPr>
                <w:rFonts w:ascii="Times New Roman" w:hAnsi="Times New Roman" w:cs="Times New Roman"/>
                <w:b/>
                <w:bCs/>
                <w:color w:val="000000"/>
                <w:sz w:val="16"/>
                <w:szCs w:val="16"/>
              </w:rPr>
              <w:t>BHİKPK</w:t>
            </w:r>
            <w:r w:rsidRPr="00C55ACD">
              <w:rPr>
                <w:rFonts w:ascii="Times New Roman" w:hAnsi="Times New Roman" w:cs="Times New Roman"/>
                <w:b/>
                <w:bCs/>
                <w:color w:val="000000"/>
                <w:sz w:val="16"/>
                <w:szCs w:val="16"/>
              </w:rPr>
              <w:br/>
              <w:t>Toplam</w:t>
            </w:r>
            <w:r w:rsidRPr="00C55ACD">
              <w:rPr>
                <w:rFonts w:ascii="Times New Roman" w:hAnsi="Times New Roman" w:cs="Times New Roman"/>
                <w:b/>
                <w:bCs/>
                <w:color w:val="000000"/>
                <w:sz w:val="16"/>
                <w:szCs w:val="16"/>
              </w:rPr>
              <w:br/>
              <w:t>Maliyet</w:t>
            </w:r>
            <w:r w:rsidRPr="00C55ACD">
              <w:rPr>
                <w:rFonts w:ascii="Times New Roman" w:hAnsi="Times New Roman" w:cs="Times New Roman"/>
                <w:b/>
                <w:bCs/>
                <w:color w:val="000000"/>
                <w:sz w:val="16"/>
                <w:szCs w:val="16"/>
              </w:rPr>
              <w:br/>
              <w:t>(TL)</w:t>
            </w:r>
          </w:p>
        </w:tc>
        <w:tc>
          <w:tcPr>
            <w:tcW w:w="709" w:type="dxa"/>
            <w:tcBorders>
              <w:top w:val="single" w:sz="12" w:space="0" w:color="auto"/>
              <w:left w:val="single" w:sz="12" w:space="0" w:color="auto"/>
              <w:bottom w:val="single" w:sz="4" w:space="0" w:color="auto"/>
              <w:right w:val="single" w:sz="4" w:space="0" w:color="auto"/>
            </w:tcBorders>
            <w:noWrap/>
            <w:vAlign w:val="center"/>
          </w:tcPr>
          <w:p w:rsidR="00B32D55" w:rsidRPr="00C55ACD" w:rsidRDefault="00B32D55" w:rsidP="00C55ACD">
            <w:pPr>
              <w:spacing w:after="0" w:line="240" w:lineRule="auto"/>
              <w:jc w:val="center"/>
              <w:rPr>
                <w:rFonts w:ascii="Times New Roman" w:hAnsi="Times New Roman" w:cs="Times New Roman"/>
                <w:b/>
                <w:bCs/>
                <w:color w:val="000000"/>
                <w:sz w:val="16"/>
                <w:szCs w:val="16"/>
              </w:rPr>
            </w:pPr>
            <w:r w:rsidRPr="00C55ACD">
              <w:rPr>
                <w:rFonts w:ascii="Times New Roman" w:hAnsi="Times New Roman" w:cs="Times New Roman"/>
                <w:b/>
                <w:bCs/>
                <w:color w:val="000000"/>
                <w:sz w:val="16"/>
                <w:szCs w:val="16"/>
              </w:rPr>
              <w:t>RESİM</w:t>
            </w:r>
          </w:p>
        </w:tc>
        <w:tc>
          <w:tcPr>
            <w:tcW w:w="781" w:type="dxa"/>
            <w:tcBorders>
              <w:top w:val="single" w:sz="12" w:space="0" w:color="auto"/>
              <w:left w:val="nil"/>
              <w:bottom w:val="single" w:sz="4" w:space="0" w:color="auto"/>
              <w:right w:val="single" w:sz="4" w:space="0" w:color="auto"/>
            </w:tcBorders>
            <w:vAlign w:val="center"/>
          </w:tcPr>
          <w:p w:rsidR="00B32D55" w:rsidRPr="00C55ACD" w:rsidRDefault="00B32D55" w:rsidP="00C55ACD">
            <w:pPr>
              <w:spacing w:after="0" w:line="240" w:lineRule="auto"/>
              <w:jc w:val="center"/>
              <w:rPr>
                <w:rFonts w:ascii="Times New Roman" w:hAnsi="Times New Roman" w:cs="Times New Roman"/>
                <w:b/>
                <w:bCs/>
                <w:sz w:val="16"/>
                <w:szCs w:val="16"/>
              </w:rPr>
            </w:pPr>
            <w:r w:rsidRPr="00C55ACD">
              <w:rPr>
                <w:rFonts w:ascii="Times New Roman" w:hAnsi="Times New Roman" w:cs="Times New Roman"/>
                <w:b/>
                <w:bCs/>
                <w:sz w:val="16"/>
                <w:szCs w:val="16"/>
              </w:rPr>
              <w:t>BHİKPK</w:t>
            </w:r>
            <w:r w:rsidRPr="00C55ACD">
              <w:rPr>
                <w:rFonts w:ascii="Times New Roman" w:hAnsi="Times New Roman" w:cs="Times New Roman"/>
                <w:b/>
                <w:bCs/>
                <w:sz w:val="16"/>
                <w:szCs w:val="16"/>
              </w:rPr>
              <w:br/>
              <w:t>Birim</w:t>
            </w:r>
            <w:r w:rsidRPr="00C55ACD">
              <w:rPr>
                <w:rFonts w:ascii="Times New Roman" w:hAnsi="Times New Roman" w:cs="Times New Roman"/>
                <w:b/>
                <w:bCs/>
                <w:sz w:val="16"/>
                <w:szCs w:val="16"/>
              </w:rPr>
              <w:br/>
              <w:t>Maliyet</w:t>
            </w:r>
            <w:r w:rsidRPr="00C55ACD">
              <w:rPr>
                <w:rFonts w:ascii="Times New Roman" w:hAnsi="Times New Roman" w:cs="Times New Roman"/>
                <w:b/>
                <w:bCs/>
                <w:sz w:val="16"/>
                <w:szCs w:val="16"/>
              </w:rPr>
              <w:br/>
              <w:t>(TL)</w:t>
            </w:r>
          </w:p>
        </w:tc>
        <w:tc>
          <w:tcPr>
            <w:tcW w:w="920" w:type="dxa"/>
            <w:tcBorders>
              <w:top w:val="single" w:sz="12" w:space="0" w:color="auto"/>
              <w:left w:val="nil"/>
              <w:bottom w:val="single" w:sz="4" w:space="0" w:color="auto"/>
              <w:right w:val="single" w:sz="12" w:space="0" w:color="auto"/>
            </w:tcBorders>
            <w:vAlign w:val="center"/>
          </w:tcPr>
          <w:p w:rsidR="00B32D55" w:rsidRPr="00C55ACD" w:rsidRDefault="00B32D55" w:rsidP="00C55ACD">
            <w:pPr>
              <w:spacing w:after="0" w:line="240" w:lineRule="auto"/>
              <w:jc w:val="center"/>
              <w:rPr>
                <w:rFonts w:ascii="Times New Roman" w:hAnsi="Times New Roman" w:cs="Times New Roman"/>
                <w:b/>
                <w:bCs/>
                <w:color w:val="000000"/>
                <w:sz w:val="16"/>
                <w:szCs w:val="16"/>
              </w:rPr>
            </w:pPr>
            <w:r w:rsidRPr="00C55ACD">
              <w:rPr>
                <w:rFonts w:ascii="Times New Roman" w:hAnsi="Times New Roman" w:cs="Times New Roman"/>
                <w:b/>
                <w:bCs/>
                <w:color w:val="000000"/>
                <w:sz w:val="16"/>
                <w:szCs w:val="16"/>
              </w:rPr>
              <w:t>BHİKPK</w:t>
            </w:r>
            <w:r w:rsidRPr="00C55ACD">
              <w:rPr>
                <w:rFonts w:ascii="Times New Roman" w:hAnsi="Times New Roman" w:cs="Times New Roman"/>
                <w:b/>
                <w:bCs/>
                <w:color w:val="000000"/>
                <w:sz w:val="16"/>
                <w:szCs w:val="16"/>
              </w:rPr>
              <w:br/>
              <w:t>Toplam</w:t>
            </w:r>
            <w:r w:rsidRPr="00C55ACD">
              <w:rPr>
                <w:rFonts w:ascii="Times New Roman" w:hAnsi="Times New Roman" w:cs="Times New Roman"/>
                <w:b/>
                <w:bCs/>
                <w:color w:val="000000"/>
                <w:sz w:val="16"/>
                <w:szCs w:val="16"/>
              </w:rPr>
              <w:br/>
              <w:t>Maliyet</w:t>
            </w:r>
            <w:r w:rsidRPr="00C55ACD">
              <w:rPr>
                <w:rFonts w:ascii="Times New Roman" w:hAnsi="Times New Roman" w:cs="Times New Roman"/>
                <w:b/>
                <w:bCs/>
                <w:color w:val="000000"/>
                <w:sz w:val="16"/>
                <w:szCs w:val="16"/>
              </w:rPr>
              <w:br/>
              <w:t>(TL)</w:t>
            </w:r>
          </w:p>
        </w:tc>
      </w:tr>
      <w:tr w:rsidR="00B32D55" w:rsidRPr="00C55ACD">
        <w:trPr>
          <w:trHeight w:val="480"/>
          <w:jc w:val="center"/>
        </w:trPr>
        <w:tc>
          <w:tcPr>
            <w:tcW w:w="2212" w:type="dxa"/>
            <w:tcBorders>
              <w:top w:val="single" w:sz="4" w:space="0" w:color="auto"/>
              <w:left w:val="single" w:sz="12" w:space="0" w:color="auto"/>
              <w:bottom w:val="single" w:sz="4" w:space="0" w:color="auto"/>
              <w:right w:val="single" w:sz="12" w:space="0" w:color="auto"/>
            </w:tcBorders>
            <w:vAlign w:val="center"/>
          </w:tcPr>
          <w:p w:rsidR="00B32D55" w:rsidRPr="00C55ACD" w:rsidRDefault="00B32D55" w:rsidP="00C55ACD">
            <w:pPr>
              <w:spacing w:after="0" w:line="240" w:lineRule="auto"/>
              <w:rPr>
                <w:rFonts w:ascii="Times New Roman" w:hAnsi="Times New Roman" w:cs="Times New Roman"/>
                <w:sz w:val="16"/>
                <w:szCs w:val="16"/>
              </w:rPr>
            </w:pPr>
            <w:r w:rsidRPr="00C55ACD">
              <w:rPr>
                <w:rFonts w:ascii="Times New Roman" w:hAnsi="Times New Roman" w:cs="Times New Roman"/>
                <w:sz w:val="16"/>
                <w:szCs w:val="16"/>
              </w:rPr>
              <w:t>a. Fotogrametrik Nirengi</w:t>
            </w:r>
            <w:r w:rsidRPr="00C55ACD">
              <w:rPr>
                <w:rFonts w:ascii="Times New Roman" w:hAnsi="Times New Roman" w:cs="Times New Roman"/>
                <w:sz w:val="16"/>
                <w:szCs w:val="16"/>
              </w:rPr>
              <w:br/>
              <w:t>Analog Hava Kamerası</w:t>
            </w:r>
          </w:p>
        </w:tc>
        <w:tc>
          <w:tcPr>
            <w:tcW w:w="709" w:type="dxa"/>
            <w:tcBorders>
              <w:top w:val="single" w:sz="4" w:space="0" w:color="auto"/>
              <w:left w:val="single" w:sz="12" w:space="0" w:color="auto"/>
              <w:bottom w:val="single" w:sz="4" w:space="0" w:color="auto"/>
              <w:right w:val="single" w:sz="4" w:space="0" w:color="auto"/>
            </w:tcBorders>
            <w:noWrap/>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4536</w:t>
            </w:r>
          </w:p>
        </w:tc>
        <w:tc>
          <w:tcPr>
            <w:tcW w:w="851" w:type="dxa"/>
            <w:tcBorders>
              <w:top w:val="single" w:sz="4" w:space="0" w:color="auto"/>
              <w:left w:val="nil"/>
              <w:bottom w:val="single" w:sz="4" w:space="0" w:color="auto"/>
              <w:right w:val="single" w:sz="4" w:space="0" w:color="auto"/>
            </w:tcBorders>
            <w:noWrap/>
            <w:vAlign w:val="center"/>
          </w:tcPr>
          <w:p w:rsidR="00B32D55" w:rsidRPr="00C55ACD" w:rsidRDefault="00B32D55" w:rsidP="00C55ACD">
            <w:pPr>
              <w:spacing w:after="0" w:line="240" w:lineRule="auto"/>
              <w:jc w:val="right"/>
              <w:rPr>
                <w:rFonts w:ascii="Times New Roman" w:hAnsi="Times New Roman" w:cs="Times New Roman"/>
                <w:sz w:val="16"/>
                <w:szCs w:val="16"/>
              </w:rPr>
            </w:pPr>
            <w:r w:rsidRPr="00C55ACD">
              <w:rPr>
                <w:rFonts w:ascii="Times New Roman" w:hAnsi="Times New Roman" w:cs="Times New Roman"/>
                <w:sz w:val="16"/>
                <w:szCs w:val="16"/>
              </w:rPr>
              <w:t>51</w:t>
            </w:r>
          </w:p>
        </w:tc>
        <w:tc>
          <w:tcPr>
            <w:tcW w:w="850" w:type="dxa"/>
            <w:tcBorders>
              <w:top w:val="single" w:sz="4" w:space="0" w:color="auto"/>
              <w:left w:val="nil"/>
              <w:bottom w:val="single" w:sz="4" w:space="0" w:color="auto"/>
              <w:right w:val="single" w:sz="12" w:space="0" w:color="auto"/>
            </w:tcBorders>
            <w:noWrap/>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230656</w:t>
            </w:r>
          </w:p>
        </w:tc>
        <w:tc>
          <w:tcPr>
            <w:tcW w:w="674" w:type="dxa"/>
            <w:tcBorders>
              <w:top w:val="single" w:sz="4" w:space="0" w:color="auto"/>
              <w:left w:val="single" w:sz="12" w:space="0" w:color="auto"/>
              <w:bottom w:val="single" w:sz="4" w:space="0" w:color="auto"/>
              <w:right w:val="single" w:sz="4" w:space="0" w:color="auto"/>
            </w:tcBorders>
            <w:noWrap/>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45760</w:t>
            </w:r>
          </w:p>
        </w:tc>
        <w:tc>
          <w:tcPr>
            <w:tcW w:w="815" w:type="dxa"/>
            <w:tcBorders>
              <w:top w:val="single" w:sz="4" w:space="0" w:color="auto"/>
              <w:left w:val="nil"/>
              <w:bottom w:val="single" w:sz="4" w:space="0" w:color="auto"/>
              <w:right w:val="single" w:sz="4" w:space="0" w:color="auto"/>
            </w:tcBorders>
            <w:noWrap/>
            <w:vAlign w:val="center"/>
          </w:tcPr>
          <w:p w:rsidR="00B32D55" w:rsidRPr="00C55ACD" w:rsidRDefault="00B32D55" w:rsidP="00C55ACD">
            <w:pPr>
              <w:spacing w:after="0" w:line="240" w:lineRule="auto"/>
              <w:jc w:val="right"/>
              <w:rPr>
                <w:rFonts w:ascii="Times New Roman" w:hAnsi="Times New Roman" w:cs="Times New Roman"/>
                <w:sz w:val="16"/>
                <w:szCs w:val="16"/>
              </w:rPr>
            </w:pPr>
            <w:r w:rsidRPr="00C55ACD">
              <w:rPr>
                <w:rFonts w:ascii="Times New Roman" w:hAnsi="Times New Roman" w:cs="Times New Roman"/>
                <w:sz w:val="16"/>
                <w:szCs w:val="16"/>
              </w:rPr>
              <w:t>52</w:t>
            </w:r>
          </w:p>
        </w:tc>
        <w:tc>
          <w:tcPr>
            <w:tcW w:w="850" w:type="dxa"/>
            <w:tcBorders>
              <w:top w:val="single" w:sz="4" w:space="0" w:color="auto"/>
              <w:left w:val="nil"/>
              <w:bottom w:val="single" w:sz="4" w:space="0" w:color="auto"/>
              <w:right w:val="single" w:sz="12" w:space="0" w:color="auto"/>
            </w:tcBorders>
            <w:noWrap/>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0</w:t>
            </w:r>
          </w:p>
        </w:tc>
        <w:tc>
          <w:tcPr>
            <w:tcW w:w="709" w:type="dxa"/>
            <w:tcBorders>
              <w:top w:val="nil"/>
              <w:left w:val="single" w:sz="12" w:space="0" w:color="auto"/>
              <w:bottom w:val="single" w:sz="4" w:space="0" w:color="auto"/>
              <w:right w:val="single" w:sz="4" w:space="0" w:color="auto"/>
            </w:tcBorders>
            <w:noWrap/>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37048</w:t>
            </w:r>
          </w:p>
        </w:tc>
        <w:tc>
          <w:tcPr>
            <w:tcW w:w="781" w:type="dxa"/>
            <w:tcBorders>
              <w:top w:val="nil"/>
              <w:left w:val="nil"/>
              <w:bottom w:val="single" w:sz="4" w:space="0" w:color="auto"/>
              <w:right w:val="single" w:sz="4" w:space="0" w:color="auto"/>
            </w:tcBorders>
            <w:noWrap/>
            <w:vAlign w:val="center"/>
          </w:tcPr>
          <w:p w:rsidR="00B32D55" w:rsidRPr="00C55ACD" w:rsidRDefault="00B32D55" w:rsidP="00C55ACD">
            <w:pPr>
              <w:spacing w:after="0" w:line="240" w:lineRule="auto"/>
              <w:jc w:val="right"/>
              <w:rPr>
                <w:rFonts w:ascii="Times New Roman" w:hAnsi="Times New Roman" w:cs="Times New Roman"/>
                <w:sz w:val="16"/>
                <w:szCs w:val="16"/>
              </w:rPr>
            </w:pPr>
            <w:r w:rsidRPr="00C55ACD">
              <w:rPr>
                <w:rFonts w:ascii="Times New Roman" w:hAnsi="Times New Roman" w:cs="Times New Roman"/>
                <w:sz w:val="16"/>
                <w:szCs w:val="16"/>
              </w:rPr>
              <w:t>56</w:t>
            </w:r>
          </w:p>
        </w:tc>
        <w:tc>
          <w:tcPr>
            <w:tcW w:w="920" w:type="dxa"/>
            <w:tcBorders>
              <w:top w:val="nil"/>
              <w:left w:val="nil"/>
              <w:bottom w:val="single" w:sz="4" w:space="0" w:color="auto"/>
              <w:right w:val="single" w:sz="12" w:space="0" w:color="auto"/>
            </w:tcBorders>
            <w:noWrap/>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0</w:t>
            </w:r>
          </w:p>
        </w:tc>
      </w:tr>
      <w:tr w:rsidR="00B32D55" w:rsidRPr="00C55ACD">
        <w:trPr>
          <w:trHeight w:val="300"/>
          <w:jc w:val="center"/>
        </w:trPr>
        <w:tc>
          <w:tcPr>
            <w:tcW w:w="2212" w:type="dxa"/>
            <w:tcBorders>
              <w:top w:val="single" w:sz="4" w:space="0" w:color="auto"/>
              <w:left w:val="single" w:sz="12" w:space="0" w:color="auto"/>
              <w:bottom w:val="single" w:sz="4" w:space="0" w:color="auto"/>
              <w:right w:val="single" w:sz="12" w:space="0" w:color="auto"/>
            </w:tcBorders>
            <w:vAlign w:val="center"/>
          </w:tcPr>
          <w:p w:rsidR="00B32D55" w:rsidRPr="00C55ACD" w:rsidRDefault="00B32D55" w:rsidP="00C55ACD">
            <w:pPr>
              <w:spacing w:after="0" w:line="240" w:lineRule="auto"/>
              <w:rPr>
                <w:rFonts w:ascii="Times New Roman" w:hAnsi="Times New Roman" w:cs="Times New Roman"/>
                <w:sz w:val="16"/>
                <w:szCs w:val="16"/>
              </w:rPr>
            </w:pPr>
            <w:r w:rsidRPr="00C55ACD">
              <w:rPr>
                <w:rFonts w:ascii="Times New Roman" w:hAnsi="Times New Roman" w:cs="Times New Roman"/>
                <w:sz w:val="16"/>
                <w:szCs w:val="16"/>
              </w:rPr>
              <w:t xml:space="preserve">Sayısal Hava Kamerası </w:t>
            </w:r>
          </w:p>
        </w:tc>
        <w:tc>
          <w:tcPr>
            <w:tcW w:w="709" w:type="dxa"/>
            <w:tcBorders>
              <w:top w:val="single" w:sz="4" w:space="0" w:color="auto"/>
              <w:left w:val="single" w:sz="12" w:space="0" w:color="auto"/>
              <w:bottom w:val="single" w:sz="4" w:space="0" w:color="auto"/>
              <w:right w:val="single" w:sz="4" w:space="0" w:color="auto"/>
            </w:tcBorders>
            <w:noWrap/>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4536</w:t>
            </w:r>
          </w:p>
        </w:tc>
        <w:tc>
          <w:tcPr>
            <w:tcW w:w="851" w:type="dxa"/>
            <w:tcBorders>
              <w:top w:val="single" w:sz="4" w:space="0" w:color="auto"/>
              <w:left w:val="nil"/>
              <w:bottom w:val="single" w:sz="4" w:space="0" w:color="auto"/>
              <w:right w:val="single" w:sz="4" w:space="0" w:color="auto"/>
            </w:tcBorders>
            <w:noWrap/>
            <w:vAlign w:val="center"/>
          </w:tcPr>
          <w:p w:rsidR="00B32D55" w:rsidRPr="00C55ACD" w:rsidRDefault="00B32D55" w:rsidP="00C55ACD">
            <w:pPr>
              <w:spacing w:after="0" w:line="240" w:lineRule="auto"/>
              <w:jc w:val="right"/>
              <w:rPr>
                <w:rFonts w:ascii="Times New Roman" w:hAnsi="Times New Roman" w:cs="Times New Roman"/>
                <w:sz w:val="16"/>
                <w:szCs w:val="16"/>
              </w:rPr>
            </w:pPr>
            <w:r w:rsidRPr="00C55ACD">
              <w:rPr>
                <w:rFonts w:ascii="Times New Roman" w:hAnsi="Times New Roman" w:cs="Times New Roman"/>
                <w:sz w:val="16"/>
                <w:szCs w:val="16"/>
              </w:rPr>
              <w:t> </w:t>
            </w:r>
          </w:p>
        </w:tc>
        <w:tc>
          <w:tcPr>
            <w:tcW w:w="850" w:type="dxa"/>
            <w:tcBorders>
              <w:top w:val="single" w:sz="4" w:space="0" w:color="auto"/>
              <w:left w:val="nil"/>
              <w:bottom w:val="single" w:sz="4" w:space="0" w:color="auto"/>
              <w:right w:val="single" w:sz="12" w:space="0" w:color="auto"/>
            </w:tcBorders>
            <w:noWrap/>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0</w:t>
            </w:r>
          </w:p>
        </w:tc>
        <w:tc>
          <w:tcPr>
            <w:tcW w:w="674" w:type="dxa"/>
            <w:tcBorders>
              <w:top w:val="single" w:sz="4" w:space="0" w:color="auto"/>
              <w:left w:val="single" w:sz="12" w:space="0" w:color="auto"/>
              <w:bottom w:val="single" w:sz="4" w:space="0" w:color="auto"/>
              <w:right w:val="single" w:sz="4" w:space="0" w:color="auto"/>
            </w:tcBorders>
            <w:noWrap/>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45760</w:t>
            </w:r>
          </w:p>
        </w:tc>
        <w:tc>
          <w:tcPr>
            <w:tcW w:w="815" w:type="dxa"/>
            <w:tcBorders>
              <w:top w:val="single" w:sz="4" w:space="0" w:color="auto"/>
              <w:left w:val="nil"/>
              <w:bottom w:val="single" w:sz="4" w:space="0" w:color="auto"/>
              <w:right w:val="single" w:sz="4" w:space="0" w:color="auto"/>
            </w:tcBorders>
            <w:noWrap/>
            <w:vAlign w:val="center"/>
          </w:tcPr>
          <w:p w:rsidR="00B32D55" w:rsidRPr="00C55ACD" w:rsidRDefault="00B32D55" w:rsidP="00C55ACD">
            <w:pPr>
              <w:spacing w:after="0" w:line="240" w:lineRule="auto"/>
              <w:jc w:val="right"/>
              <w:rPr>
                <w:rFonts w:ascii="Times New Roman" w:hAnsi="Times New Roman" w:cs="Times New Roman"/>
                <w:sz w:val="16"/>
                <w:szCs w:val="16"/>
              </w:rPr>
            </w:pPr>
            <w:r w:rsidRPr="00C55ACD">
              <w:rPr>
                <w:rFonts w:ascii="Times New Roman" w:hAnsi="Times New Roman" w:cs="Times New Roman"/>
                <w:sz w:val="16"/>
                <w:szCs w:val="16"/>
              </w:rPr>
              <w:t>3</w:t>
            </w:r>
          </w:p>
        </w:tc>
        <w:tc>
          <w:tcPr>
            <w:tcW w:w="850" w:type="dxa"/>
            <w:tcBorders>
              <w:top w:val="single" w:sz="4" w:space="0" w:color="auto"/>
              <w:left w:val="nil"/>
              <w:bottom w:val="single" w:sz="4" w:space="0" w:color="auto"/>
              <w:right w:val="single" w:sz="12" w:space="0" w:color="auto"/>
            </w:tcBorders>
            <w:noWrap/>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135907</w:t>
            </w:r>
          </w:p>
        </w:tc>
        <w:tc>
          <w:tcPr>
            <w:tcW w:w="709" w:type="dxa"/>
            <w:tcBorders>
              <w:top w:val="nil"/>
              <w:left w:val="single" w:sz="12" w:space="0" w:color="auto"/>
              <w:bottom w:val="single" w:sz="4" w:space="0" w:color="auto"/>
              <w:right w:val="single" w:sz="4" w:space="0" w:color="auto"/>
            </w:tcBorders>
            <w:noWrap/>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37048</w:t>
            </w:r>
          </w:p>
        </w:tc>
        <w:tc>
          <w:tcPr>
            <w:tcW w:w="781" w:type="dxa"/>
            <w:tcBorders>
              <w:top w:val="nil"/>
              <w:left w:val="nil"/>
              <w:bottom w:val="single" w:sz="4" w:space="0" w:color="auto"/>
              <w:right w:val="single" w:sz="4" w:space="0" w:color="auto"/>
            </w:tcBorders>
            <w:noWrap/>
            <w:vAlign w:val="center"/>
          </w:tcPr>
          <w:p w:rsidR="00B32D55" w:rsidRPr="00C55ACD" w:rsidRDefault="00B32D55" w:rsidP="00C55ACD">
            <w:pPr>
              <w:spacing w:after="0" w:line="240" w:lineRule="auto"/>
              <w:jc w:val="right"/>
              <w:rPr>
                <w:rFonts w:ascii="Times New Roman" w:hAnsi="Times New Roman" w:cs="Times New Roman"/>
                <w:sz w:val="16"/>
                <w:szCs w:val="16"/>
              </w:rPr>
            </w:pPr>
            <w:r w:rsidRPr="00C55ACD">
              <w:rPr>
                <w:rFonts w:ascii="Times New Roman" w:hAnsi="Times New Roman" w:cs="Times New Roman"/>
                <w:sz w:val="16"/>
                <w:szCs w:val="16"/>
              </w:rPr>
              <w:t>3</w:t>
            </w:r>
          </w:p>
        </w:tc>
        <w:tc>
          <w:tcPr>
            <w:tcW w:w="920" w:type="dxa"/>
            <w:tcBorders>
              <w:top w:val="nil"/>
              <w:left w:val="nil"/>
              <w:bottom w:val="single" w:sz="4" w:space="0" w:color="auto"/>
              <w:right w:val="single" w:sz="12" w:space="0" w:color="auto"/>
            </w:tcBorders>
            <w:noWrap/>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118554</w:t>
            </w:r>
          </w:p>
        </w:tc>
      </w:tr>
      <w:tr w:rsidR="00B32D55" w:rsidRPr="00C55ACD">
        <w:trPr>
          <w:trHeight w:val="777"/>
          <w:jc w:val="center"/>
        </w:trPr>
        <w:tc>
          <w:tcPr>
            <w:tcW w:w="2212" w:type="dxa"/>
            <w:vMerge w:val="restart"/>
            <w:tcBorders>
              <w:top w:val="single" w:sz="4" w:space="0" w:color="auto"/>
              <w:left w:val="single" w:sz="12" w:space="0" w:color="auto"/>
              <w:bottom w:val="nil"/>
              <w:right w:val="single" w:sz="12" w:space="0" w:color="auto"/>
            </w:tcBorders>
            <w:vAlign w:val="center"/>
          </w:tcPr>
          <w:p w:rsidR="00B32D55" w:rsidRPr="00C55ACD" w:rsidRDefault="00B32D55" w:rsidP="00C55ACD">
            <w:pPr>
              <w:spacing w:after="0" w:line="240" w:lineRule="auto"/>
              <w:rPr>
                <w:rFonts w:ascii="Times New Roman" w:hAnsi="Times New Roman" w:cs="Times New Roman"/>
                <w:sz w:val="16"/>
                <w:szCs w:val="16"/>
              </w:rPr>
            </w:pPr>
            <w:r w:rsidRPr="00C55ACD">
              <w:rPr>
                <w:rFonts w:ascii="Times New Roman" w:hAnsi="Times New Roman" w:cs="Times New Roman"/>
                <w:sz w:val="16"/>
                <w:szCs w:val="16"/>
              </w:rPr>
              <w:t>c. Ortofoto Harita Üretimi</w:t>
            </w:r>
            <w:r w:rsidRPr="00C55ACD">
              <w:rPr>
                <w:rFonts w:ascii="Times New Roman" w:hAnsi="Times New Roman" w:cs="Times New Roman"/>
                <w:sz w:val="16"/>
                <w:szCs w:val="16"/>
              </w:rPr>
              <w:br/>
              <w:t>Sayısal Ortofoto Harita</w:t>
            </w:r>
          </w:p>
        </w:tc>
        <w:tc>
          <w:tcPr>
            <w:tcW w:w="709" w:type="dxa"/>
            <w:tcBorders>
              <w:top w:val="single" w:sz="4" w:space="0" w:color="auto"/>
              <w:left w:val="single" w:sz="12" w:space="0" w:color="auto"/>
              <w:bottom w:val="single" w:sz="4" w:space="0" w:color="auto"/>
              <w:right w:val="single" w:sz="4" w:space="0" w:color="auto"/>
            </w:tcBorders>
            <w:noWrap/>
            <w:vAlign w:val="center"/>
          </w:tcPr>
          <w:p w:rsidR="00B32D55" w:rsidRPr="00C55ACD" w:rsidRDefault="00B32D55" w:rsidP="00C55ACD">
            <w:pPr>
              <w:spacing w:after="0" w:line="240" w:lineRule="auto"/>
              <w:jc w:val="center"/>
              <w:rPr>
                <w:rFonts w:ascii="Times New Roman" w:hAnsi="Times New Roman" w:cs="Times New Roman"/>
                <w:b/>
                <w:bCs/>
                <w:color w:val="000000"/>
                <w:sz w:val="16"/>
                <w:szCs w:val="16"/>
              </w:rPr>
            </w:pPr>
            <w:r w:rsidRPr="00C55ACD">
              <w:rPr>
                <w:rFonts w:ascii="Times New Roman" w:hAnsi="Times New Roman" w:cs="Times New Roman"/>
                <w:b/>
                <w:bCs/>
                <w:color w:val="000000"/>
                <w:sz w:val="16"/>
                <w:szCs w:val="16"/>
              </w:rPr>
              <w:t>PAFTA</w:t>
            </w:r>
          </w:p>
        </w:tc>
        <w:tc>
          <w:tcPr>
            <w:tcW w:w="851" w:type="dxa"/>
            <w:tcBorders>
              <w:top w:val="single" w:sz="4" w:space="0" w:color="auto"/>
              <w:left w:val="nil"/>
              <w:bottom w:val="single" w:sz="4" w:space="0" w:color="auto"/>
              <w:right w:val="single" w:sz="4" w:space="0" w:color="auto"/>
            </w:tcBorders>
            <w:vAlign w:val="center"/>
          </w:tcPr>
          <w:p w:rsidR="00B32D55" w:rsidRPr="00C55ACD" w:rsidRDefault="00B32D55" w:rsidP="00C55ACD">
            <w:pPr>
              <w:spacing w:after="0" w:line="240" w:lineRule="auto"/>
              <w:jc w:val="center"/>
              <w:rPr>
                <w:rFonts w:ascii="Times New Roman" w:hAnsi="Times New Roman" w:cs="Times New Roman"/>
                <w:b/>
                <w:bCs/>
                <w:sz w:val="16"/>
                <w:szCs w:val="16"/>
              </w:rPr>
            </w:pPr>
            <w:r w:rsidRPr="00C55ACD">
              <w:rPr>
                <w:rFonts w:ascii="Times New Roman" w:hAnsi="Times New Roman" w:cs="Times New Roman"/>
                <w:b/>
                <w:bCs/>
                <w:sz w:val="16"/>
                <w:szCs w:val="16"/>
              </w:rPr>
              <w:t>BHİKPK</w:t>
            </w:r>
            <w:r w:rsidRPr="00C55ACD">
              <w:rPr>
                <w:rFonts w:ascii="Times New Roman" w:hAnsi="Times New Roman" w:cs="Times New Roman"/>
                <w:b/>
                <w:bCs/>
                <w:sz w:val="16"/>
                <w:szCs w:val="16"/>
              </w:rPr>
              <w:br/>
              <w:t>Birim</w:t>
            </w:r>
            <w:r w:rsidRPr="00C55ACD">
              <w:rPr>
                <w:rFonts w:ascii="Times New Roman" w:hAnsi="Times New Roman" w:cs="Times New Roman"/>
                <w:b/>
                <w:bCs/>
                <w:sz w:val="16"/>
                <w:szCs w:val="16"/>
              </w:rPr>
              <w:br/>
              <w:t>Maliyet</w:t>
            </w:r>
            <w:r w:rsidRPr="00C55ACD">
              <w:rPr>
                <w:rFonts w:ascii="Times New Roman" w:hAnsi="Times New Roman" w:cs="Times New Roman"/>
                <w:b/>
                <w:bCs/>
                <w:sz w:val="16"/>
                <w:szCs w:val="16"/>
              </w:rPr>
              <w:br/>
              <w:t>(TL)</w:t>
            </w:r>
          </w:p>
        </w:tc>
        <w:tc>
          <w:tcPr>
            <w:tcW w:w="850" w:type="dxa"/>
            <w:tcBorders>
              <w:top w:val="single" w:sz="4" w:space="0" w:color="auto"/>
              <w:left w:val="nil"/>
              <w:bottom w:val="single" w:sz="4" w:space="0" w:color="auto"/>
              <w:right w:val="single" w:sz="12" w:space="0" w:color="auto"/>
            </w:tcBorders>
            <w:vAlign w:val="center"/>
          </w:tcPr>
          <w:p w:rsidR="00B32D55" w:rsidRPr="00C55ACD" w:rsidRDefault="00B32D55" w:rsidP="00C55ACD">
            <w:pPr>
              <w:spacing w:after="0" w:line="240" w:lineRule="auto"/>
              <w:jc w:val="center"/>
              <w:rPr>
                <w:rFonts w:ascii="Times New Roman" w:hAnsi="Times New Roman" w:cs="Times New Roman"/>
                <w:b/>
                <w:bCs/>
                <w:color w:val="000000"/>
                <w:sz w:val="16"/>
                <w:szCs w:val="16"/>
              </w:rPr>
            </w:pPr>
            <w:r w:rsidRPr="00C55ACD">
              <w:rPr>
                <w:rFonts w:ascii="Times New Roman" w:hAnsi="Times New Roman" w:cs="Times New Roman"/>
                <w:b/>
                <w:bCs/>
                <w:color w:val="000000"/>
                <w:sz w:val="16"/>
                <w:szCs w:val="16"/>
              </w:rPr>
              <w:t>BHİKPK</w:t>
            </w:r>
            <w:r w:rsidRPr="00C55ACD">
              <w:rPr>
                <w:rFonts w:ascii="Times New Roman" w:hAnsi="Times New Roman" w:cs="Times New Roman"/>
                <w:b/>
                <w:bCs/>
                <w:color w:val="000000"/>
                <w:sz w:val="16"/>
                <w:szCs w:val="16"/>
              </w:rPr>
              <w:br/>
              <w:t>Toplam</w:t>
            </w:r>
            <w:r w:rsidRPr="00C55ACD">
              <w:rPr>
                <w:rFonts w:ascii="Times New Roman" w:hAnsi="Times New Roman" w:cs="Times New Roman"/>
                <w:b/>
                <w:bCs/>
                <w:color w:val="000000"/>
                <w:sz w:val="16"/>
                <w:szCs w:val="16"/>
              </w:rPr>
              <w:br/>
              <w:t>Maliyet</w:t>
            </w:r>
            <w:r w:rsidRPr="00C55ACD">
              <w:rPr>
                <w:rFonts w:ascii="Times New Roman" w:hAnsi="Times New Roman" w:cs="Times New Roman"/>
                <w:b/>
                <w:bCs/>
                <w:color w:val="000000"/>
                <w:sz w:val="16"/>
                <w:szCs w:val="16"/>
              </w:rPr>
              <w:br/>
              <w:t>(TL)</w:t>
            </w:r>
          </w:p>
        </w:tc>
        <w:tc>
          <w:tcPr>
            <w:tcW w:w="674" w:type="dxa"/>
            <w:tcBorders>
              <w:top w:val="single" w:sz="4" w:space="0" w:color="auto"/>
              <w:left w:val="single" w:sz="12" w:space="0" w:color="auto"/>
              <w:bottom w:val="single" w:sz="4" w:space="0" w:color="auto"/>
              <w:right w:val="single" w:sz="4" w:space="0" w:color="auto"/>
            </w:tcBorders>
            <w:noWrap/>
            <w:vAlign w:val="center"/>
          </w:tcPr>
          <w:p w:rsidR="00B32D55" w:rsidRPr="00C55ACD" w:rsidRDefault="00B32D55" w:rsidP="00C55ACD">
            <w:pPr>
              <w:spacing w:after="0" w:line="240" w:lineRule="auto"/>
              <w:jc w:val="center"/>
              <w:rPr>
                <w:rFonts w:ascii="Times New Roman" w:hAnsi="Times New Roman" w:cs="Times New Roman"/>
                <w:b/>
                <w:bCs/>
                <w:color w:val="000000"/>
                <w:sz w:val="16"/>
                <w:szCs w:val="16"/>
              </w:rPr>
            </w:pPr>
            <w:r w:rsidRPr="00C55ACD">
              <w:rPr>
                <w:rFonts w:ascii="Times New Roman" w:hAnsi="Times New Roman" w:cs="Times New Roman"/>
                <w:b/>
                <w:bCs/>
                <w:color w:val="000000"/>
                <w:sz w:val="16"/>
                <w:szCs w:val="16"/>
              </w:rPr>
              <w:t>PAFTA</w:t>
            </w:r>
          </w:p>
        </w:tc>
        <w:tc>
          <w:tcPr>
            <w:tcW w:w="815" w:type="dxa"/>
            <w:tcBorders>
              <w:top w:val="single" w:sz="4" w:space="0" w:color="auto"/>
              <w:left w:val="nil"/>
              <w:bottom w:val="single" w:sz="4" w:space="0" w:color="auto"/>
              <w:right w:val="single" w:sz="4" w:space="0" w:color="auto"/>
            </w:tcBorders>
            <w:vAlign w:val="center"/>
          </w:tcPr>
          <w:p w:rsidR="00B32D55" w:rsidRPr="00C55ACD" w:rsidRDefault="00B32D55" w:rsidP="00C55ACD">
            <w:pPr>
              <w:spacing w:after="0" w:line="240" w:lineRule="auto"/>
              <w:jc w:val="center"/>
              <w:rPr>
                <w:rFonts w:ascii="Times New Roman" w:hAnsi="Times New Roman" w:cs="Times New Roman"/>
                <w:b/>
                <w:bCs/>
                <w:sz w:val="16"/>
                <w:szCs w:val="16"/>
              </w:rPr>
            </w:pPr>
            <w:r w:rsidRPr="00C55ACD">
              <w:rPr>
                <w:rFonts w:ascii="Times New Roman" w:hAnsi="Times New Roman" w:cs="Times New Roman"/>
                <w:b/>
                <w:bCs/>
                <w:sz w:val="16"/>
                <w:szCs w:val="16"/>
              </w:rPr>
              <w:t>BHİKPK</w:t>
            </w:r>
            <w:r w:rsidRPr="00C55ACD">
              <w:rPr>
                <w:rFonts w:ascii="Times New Roman" w:hAnsi="Times New Roman" w:cs="Times New Roman"/>
                <w:b/>
                <w:bCs/>
                <w:sz w:val="16"/>
                <w:szCs w:val="16"/>
              </w:rPr>
              <w:br/>
              <w:t>Birim</w:t>
            </w:r>
            <w:r w:rsidRPr="00C55ACD">
              <w:rPr>
                <w:rFonts w:ascii="Times New Roman" w:hAnsi="Times New Roman" w:cs="Times New Roman"/>
                <w:b/>
                <w:bCs/>
                <w:sz w:val="16"/>
                <w:szCs w:val="16"/>
              </w:rPr>
              <w:br/>
              <w:t>Maliyet</w:t>
            </w:r>
            <w:r w:rsidRPr="00C55ACD">
              <w:rPr>
                <w:rFonts w:ascii="Times New Roman" w:hAnsi="Times New Roman" w:cs="Times New Roman"/>
                <w:b/>
                <w:bCs/>
                <w:sz w:val="16"/>
                <w:szCs w:val="16"/>
              </w:rPr>
              <w:br/>
              <w:t>(TL)</w:t>
            </w:r>
          </w:p>
        </w:tc>
        <w:tc>
          <w:tcPr>
            <w:tcW w:w="850" w:type="dxa"/>
            <w:tcBorders>
              <w:top w:val="single" w:sz="4" w:space="0" w:color="auto"/>
              <w:left w:val="nil"/>
              <w:bottom w:val="single" w:sz="4" w:space="0" w:color="auto"/>
              <w:right w:val="single" w:sz="12" w:space="0" w:color="auto"/>
            </w:tcBorders>
            <w:vAlign w:val="center"/>
          </w:tcPr>
          <w:p w:rsidR="00B32D55" w:rsidRPr="00C55ACD" w:rsidRDefault="00B32D55" w:rsidP="00C55ACD">
            <w:pPr>
              <w:spacing w:after="0" w:line="240" w:lineRule="auto"/>
              <w:jc w:val="center"/>
              <w:rPr>
                <w:rFonts w:ascii="Times New Roman" w:hAnsi="Times New Roman" w:cs="Times New Roman"/>
                <w:b/>
                <w:bCs/>
                <w:color w:val="000000"/>
                <w:sz w:val="16"/>
                <w:szCs w:val="16"/>
              </w:rPr>
            </w:pPr>
            <w:r w:rsidRPr="00C55ACD">
              <w:rPr>
                <w:rFonts w:ascii="Times New Roman" w:hAnsi="Times New Roman" w:cs="Times New Roman"/>
                <w:b/>
                <w:bCs/>
                <w:color w:val="000000"/>
                <w:sz w:val="16"/>
                <w:szCs w:val="16"/>
              </w:rPr>
              <w:t>BHİKPK</w:t>
            </w:r>
            <w:r w:rsidRPr="00C55ACD">
              <w:rPr>
                <w:rFonts w:ascii="Times New Roman" w:hAnsi="Times New Roman" w:cs="Times New Roman"/>
                <w:b/>
                <w:bCs/>
                <w:color w:val="000000"/>
                <w:sz w:val="16"/>
                <w:szCs w:val="16"/>
              </w:rPr>
              <w:br/>
              <w:t>Toplam</w:t>
            </w:r>
            <w:r w:rsidRPr="00C55ACD">
              <w:rPr>
                <w:rFonts w:ascii="Times New Roman" w:hAnsi="Times New Roman" w:cs="Times New Roman"/>
                <w:b/>
                <w:bCs/>
                <w:color w:val="000000"/>
                <w:sz w:val="16"/>
                <w:szCs w:val="16"/>
              </w:rPr>
              <w:br/>
              <w:t>Maliyet</w:t>
            </w:r>
            <w:r w:rsidRPr="00C55ACD">
              <w:rPr>
                <w:rFonts w:ascii="Times New Roman" w:hAnsi="Times New Roman" w:cs="Times New Roman"/>
                <w:b/>
                <w:bCs/>
                <w:color w:val="000000"/>
                <w:sz w:val="16"/>
                <w:szCs w:val="16"/>
              </w:rPr>
              <w:br/>
              <w:t>(TL)</w:t>
            </w:r>
          </w:p>
        </w:tc>
        <w:tc>
          <w:tcPr>
            <w:tcW w:w="709" w:type="dxa"/>
            <w:tcBorders>
              <w:top w:val="nil"/>
              <w:left w:val="single" w:sz="12" w:space="0" w:color="auto"/>
              <w:bottom w:val="single" w:sz="4" w:space="0" w:color="auto"/>
              <w:right w:val="single" w:sz="4" w:space="0" w:color="auto"/>
            </w:tcBorders>
            <w:noWrap/>
            <w:vAlign w:val="center"/>
          </w:tcPr>
          <w:p w:rsidR="00B32D55" w:rsidRPr="00C55ACD" w:rsidRDefault="00B32D55" w:rsidP="00C55ACD">
            <w:pPr>
              <w:spacing w:after="0" w:line="240" w:lineRule="auto"/>
              <w:jc w:val="center"/>
              <w:rPr>
                <w:rFonts w:ascii="Times New Roman" w:hAnsi="Times New Roman" w:cs="Times New Roman"/>
                <w:b/>
                <w:bCs/>
                <w:color w:val="000000"/>
                <w:sz w:val="16"/>
                <w:szCs w:val="16"/>
              </w:rPr>
            </w:pPr>
            <w:r w:rsidRPr="00C55ACD">
              <w:rPr>
                <w:rFonts w:ascii="Times New Roman" w:hAnsi="Times New Roman" w:cs="Times New Roman"/>
                <w:b/>
                <w:bCs/>
                <w:color w:val="000000"/>
                <w:sz w:val="16"/>
                <w:szCs w:val="16"/>
              </w:rPr>
              <w:t>PAFTA</w:t>
            </w:r>
          </w:p>
        </w:tc>
        <w:tc>
          <w:tcPr>
            <w:tcW w:w="781" w:type="dxa"/>
            <w:tcBorders>
              <w:top w:val="nil"/>
              <w:left w:val="nil"/>
              <w:bottom w:val="single" w:sz="4" w:space="0" w:color="auto"/>
              <w:right w:val="single" w:sz="4" w:space="0" w:color="auto"/>
            </w:tcBorders>
            <w:vAlign w:val="center"/>
          </w:tcPr>
          <w:p w:rsidR="00B32D55" w:rsidRPr="00C55ACD" w:rsidRDefault="00B32D55" w:rsidP="00C55ACD">
            <w:pPr>
              <w:spacing w:after="0" w:line="240" w:lineRule="auto"/>
              <w:jc w:val="center"/>
              <w:rPr>
                <w:rFonts w:ascii="Times New Roman" w:hAnsi="Times New Roman" w:cs="Times New Roman"/>
                <w:b/>
                <w:bCs/>
                <w:sz w:val="16"/>
                <w:szCs w:val="16"/>
              </w:rPr>
            </w:pPr>
            <w:r w:rsidRPr="00C55ACD">
              <w:rPr>
                <w:rFonts w:ascii="Times New Roman" w:hAnsi="Times New Roman" w:cs="Times New Roman"/>
                <w:b/>
                <w:bCs/>
                <w:sz w:val="16"/>
                <w:szCs w:val="16"/>
              </w:rPr>
              <w:t>BHİKPK</w:t>
            </w:r>
            <w:r w:rsidRPr="00C55ACD">
              <w:rPr>
                <w:rFonts w:ascii="Times New Roman" w:hAnsi="Times New Roman" w:cs="Times New Roman"/>
                <w:b/>
                <w:bCs/>
                <w:sz w:val="16"/>
                <w:szCs w:val="16"/>
              </w:rPr>
              <w:br/>
              <w:t>Birim</w:t>
            </w:r>
            <w:r w:rsidRPr="00C55ACD">
              <w:rPr>
                <w:rFonts w:ascii="Times New Roman" w:hAnsi="Times New Roman" w:cs="Times New Roman"/>
                <w:b/>
                <w:bCs/>
                <w:sz w:val="16"/>
                <w:szCs w:val="16"/>
              </w:rPr>
              <w:br/>
              <w:t>Maliyet</w:t>
            </w:r>
            <w:r w:rsidRPr="00C55ACD">
              <w:rPr>
                <w:rFonts w:ascii="Times New Roman" w:hAnsi="Times New Roman" w:cs="Times New Roman"/>
                <w:b/>
                <w:bCs/>
                <w:sz w:val="16"/>
                <w:szCs w:val="16"/>
              </w:rPr>
              <w:br/>
              <w:t>(TL)</w:t>
            </w:r>
          </w:p>
        </w:tc>
        <w:tc>
          <w:tcPr>
            <w:tcW w:w="920" w:type="dxa"/>
            <w:tcBorders>
              <w:top w:val="nil"/>
              <w:left w:val="nil"/>
              <w:bottom w:val="single" w:sz="4" w:space="0" w:color="auto"/>
              <w:right w:val="single" w:sz="12" w:space="0" w:color="auto"/>
            </w:tcBorders>
            <w:vAlign w:val="center"/>
          </w:tcPr>
          <w:p w:rsidR="00B32D55" w:rsidRPr="00C55ACD" w:rsidRDefault="00B32D55" w:rsidP="00C55ACD">
            <w:pPr>
              <w:spacing w:after="0" w:line="240" w:lineRule="auto"/>
              <w:jc w:val="center"/>
              <w:rPr>
                <w:rFonts w:ascii="Times New Roman" w:hAnsi="Times New Roman" w:cs="Times New Roman"/>
                <w:b/>
                <w:bCs/>
                <w:color w:val="000000"/>
                <w:sz w:val="16"/>
                <w:szCs w:val="16"/>
              </w:rPr>
            </w:pPr>
            <w:r w:rsidRPr="00C55ACD">
              <w:rPr>
                <w:rFonts w:ascii="Times New Roman" w:hAnsi="Times New Roman" w:cs="Times New Roman"/>
                <w:b/>
                <w:bCs/>
                <w:color w:val="000000"/>
                <w:sz w:val="16"/>
                <w:szCs w:val="16"/>
              </w:rPr>
              <w:t>BHİKPK</w:t>
            </w:r>
            <w:r w:rsidRPr="00C55ACD">
              <w:rPr>
                <w:rFonts w:ascii="Times New Roman" w:hAnsi="Times New Roman" w:cs="Times New Roman"/>
                <w:b/>
                <w:bCs/>
                <w:color w:val="000000"/>
                <w:sz w:val="16"/>
                <w:szCs w:val="16"/>
              </w:rPr>
              <w:br/>
              <w:t>Toplam</w:t>
            </w:r>
            <w:r w:rsidRPr="00C55ACD">
              <w:rPr>
                <w:rFonts w:ascii="Times New Roman" w:hAnsi="Times New Roman" w:cs="Times New Roman"/>
                <w:b/>
                <w:bCs/>
                <w:color w:val="000000"/>
                <w:sz w:val="16"/>
                <w:szCs w:val="16"/>
              </w:rPr>
              <w:br/>
              <w:t>Maliyet</w:t>
            </w:r>
            <w:r w:rsidRPr="00C55ACD">
              <w:rPr>
                <w:rFonts w:ascii="Times New Roman" w:hAnsi="Times New Roman" w:cs="Times New Roman"/>
                <w:b/>
                <w:bCs/>
                <w:color w:val="000000"/>
                <w:sz w:val="16"/>
                <w:szCs w:val="16"/>
              </w:rPr>
              <w:br/>
              <w:t>(TL)</w:t>
            </w:r>
          </w:p>
        </w:tc>
      </w:tr>
      <w:tr w:rsidR="00B32D55" w:rsidRPr="00C55ACD">
        <w:trPr>
          <w:trHeight w:val="415"/>
          <w:jc w:val="center"/>
        </w:trPr>
        <w:tc>
          <w:tcPr>
            <w:tcW w:w="2212" w:type="dxa"/>
            <w:vMerge/>
            <w:tcBorders>
              <w:top w:val="single" w:sz="4" w:space="0" w:color="auto"/>
              <w:left w:val="single" w:sz="12" w:space="0" w:color="auto"/>
              <w:bottom w:val="single" w:sz="12" w:space="0" w:color="auto"/>
              <w:right w:val="single" w:sz="12" w:space="0" w:color="auto"/>
            </w:tcBorders>
            <w:vAlign w:val="center"/>
          </w:tcPr>
          <w:p w:rsidR="00B32D55" w:rsidRPr="00C55ACD" w:rsidRDefault="00B32D55" w:rsidP="00C55ACD">
            <w:pPr>
              <w:spacing w:after="0" w:line="240" w:lineRule="auto"/>
              <w:rPr>
                <w:rFonts w:ascii="Times New Roman" w:hAnsi="Times New Roman" w:cs="Times New Roman"/>
                <w:sz w:val="16"/>
                <w:szCs w:val="16"/>
              </w:rPr>
            </w:pPr>
          </w:p>
        </w:tc>
        <w:tc>
          <w:tcPr>
            <w:tcW w:w="709" w:type="dxa"/>
            <w:tcBorders>
              <w:top w:val="single" w:sz="4" w:space="0" w:color="auto"/>
              <w:left w:val="single" w:sz="12" w:space="0" w:color="auto"/>
              <w:bottom w:val="single" w:sz="12" w:space="0" w:color="auto"/>
              <w:right w:val="single" w:sz="4" w:space="0" w:color="auto"/>
            </w:tcBorders>
            <w:noWrap/>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1134</w:t>
            </w:r>
          </w:p>
        </w:tc>
        <w:tc>
          <w:tcPr>
            <w:tcW w:w="851" w:type="dxa"/>
            <w:tcBorders>
              <w:top w:val="single" w:sz="4" w:space="0" w:color="auto"/>
              <w:left w:val="nil"/>
              <w:bottom w:val="single" w:sz="12" w:space="0" w:color="auto"/>
              <w:right w:val="single" w:sz="4" w:space="0" w:color="auto"/>
            </w:tcBorders>
            <w:noWrap/>
            <w:vAlign w:val="center"/>
          </w:tcPr>
          <w:p w:rsidR="00B32D55" w:rsidRPr="00C55ACD" w:rsidRDefault="00B32D55" w:rsidP="00C55ACD">
            <w:pPr>
              <w:spacing w:after="0" w:line="240" w:lineRule="auto"/>
              <w:jc w:val="right"/>
              <w:rPr>
                <w:rFonts w:ascii="Times New Roman" w:hAnsi="Times New Roman" w:cs="Times New Roman"/>
                <w:sz w:val="16"/>
                <w:szCs w:val="16"/>
              </w:rPr>
            </w:pPr>
            <w:r w:rsidRPr="00C55ACD">
              <w:rPr>
                <w:rFonts w:ascii="Times New Roman" w:hAnsi="Times New Roman" w:cs="Times New Roman"/>
                <w:sz w:val="16"/>
                <w:szCs w:val="16"/>
              </w:rPr>
              <w:t>238</w:t>
            </w:r>
          </w:p>
        </w:tc>
        <w:tc>
          <w:tcPr>
            <w:tcW w:w="850" w:type="dxa"/>
            <w:tcBorders>
              <w:top w:val="single" w:sz="4" w:space="0" w:color="auto"/>
              <w:left w:val="nil"/>
              <w:bottom w:val="single" w:sz="12" w:space="0" w:color="auto"/>
              <w:right w:val="single" w:sz="12" w:space="0" w:color="auto"/>
            </w:tcBorders>
            <w:noWrap/>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270039</w:t>
            </w:r>
          </w:p>
        </w:tc>
        <w:tc>
          <w:tcPr>
            <w:tcW w:w="674" w:type="dxa"/>
            <w:tcBorders>
              <w:top w:val="single" w:sz="4" w:space="0" w:color="auto"/>
              <w:left w:val="single" w:sz="12" w:space="0" w:color="auto"/>
              <w:bottom w:val="single" w:sz="12" w:space="0" w:color="auto"/>
              <w:right w:val="single" w:sz="4" w:space="0" w:color="auto"/>
            </w:tcBorders>
            <w:noWrap/>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11440</w:t>
            </w:r>
          </w:p>
        </w:tc>
        <w:tc>
          <w:tcPr>
            <w:tcW w:w="815" w:type="dxa"/>
            <w:tcBorders>
              <w:top w:val="single" w:sz="4" w:space="0" w:color="auto"/>
              <w:left w:val="nil"/>
              <w:bottom w:val="single" w:sz="12" w:space="0" w:color="auto"/>
              <w:right w:val="single" w:sz="4" w:space="0" w:color="auto"/>
            </w:tcBorders>
            <w:noWrap/>
            <w:vAlign w:val="center"/>
          </w:tcPr>
          <w:p w:rsidR="00B32D55" w:rsidRPr="00C55ACD" w:rsidRDefault="00B32D55" w:rsidP="00C55ACD">
            <w:pPr>
              <w:spacing w:after="0" w:line="240" w:lineRule="auto"/>
              <w:jc w:val="right"/>
              <w:rPr>
                <w:rFonts w:ascii="Times New Roman" w:hAnsi="Times New Roman" w:cs="Times New Roman"/>
                <w:sz w:val="16"/>
                <w:szCs w:val="16"/>
              </w:rPr>
            </w:pPr>
            <w:r w:rsidRPr="00C55ACD">
              <w:rPr>
                <w:rFonts w:ascii="Times New Roman" w:hAnsi="Times New Roman" w:cs="Times New Roman"/>
                <w:sz w:val="16"/>
                <w:szCs w:val="16"/>
              </w:rPr>
              <w:t>243</w:t>
            </w:r>
          </w:p>
        </w:tc>
        <w:tc>
          <w:tcPr>
            <w:tcW w:w="850" w:type="dxa"/>
            <w:tcBorders>
              <w:top w:val="single" w:sz="4" w:space="0" w:color="auto"/>
              <w:left w:val="nil"/>
              <w:bottom w:val="single" w:sz="12" w:space="0" w:color="auto"/>
              <w:right w:val="single" w:sz="12" w:space="0" w:color="auto"/>
            </w:tcBorders>
            <w:noWrap/>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2784153</w:t>
            </w:r>
          </w:p>
        </w:tc>
        <w:tc>
          <w:tcPr>
            <w:tcW w:w="709" w:type="dxa"/>
            <w:tcBorders>
              <w:top w:val="nil"/>
              <w:left w:val="single" w:sz="12" w:space="0" w:color="auto"/>
              <w:bottom w:val="single" w:sz="12" w:space="0" w:color="auto"/>
              <w:right w:val="single" w:sz="4" w:space="0" w:color="auto"/>
            </w:tcBorders>
            <w:noWrap/>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9262</w:t>
            </w:r>
          </w:p>
        </w:tc>
        <w:tc>
          <w:tcPr>
            <w:tcW w:w="781" w:type="dxa"/>
            <w:tcBorders>
              <w:top w:val="nil"/>
              <w:left w:val="nil"/>
              <w:bottom w:val="single" w:sz="12" w:space="0" w:color="auto"/>
              <w:right w:val="single" w:sz="4" w:space="0" w:color="auto"/>
            </w:tcBorders>
            <w:noWrap/>
            <w:vAlign w:val="center"/>
          </w:tcPr>
          <w:p w:rsidR="00B32D55" w:rsidRPr="00C55ACD" w:rsidRDefault="00B32D55" w:rsidP="00C55ACD">
            <w:pPr>
              <w:spacing w:after="0" w:line="240" w:lineRule="auto"/>
              <w:jc w:val="right"/>
              <w:rPr>
                <w:rFonts w:ascii="Times New Roman" w:hAnsi="Times New Roman" w:cs="Times New Roman"/>
                <w:sz w:val="16"/>
                <w:szCs w:val="16"/>
              </w:rPr>
            </w:pPr>
            <w:r w:rsidRPr="00C55ACD">
              <w:rPr>
                <w:rFonts w:ascii="Times New Roman" w:hAnsi="Times New Roman" w:cs="Times New Roman"/>
                <w:sz w:val="16"/>
                <w:szCs w:val="16"/>
              </w:rPr>
              <w:t>262</w:t>
            </w:r>
          </w:p>
        </w:tc>
        <w:tc>
          <w:tcPr>
            <w:tcW w:w="920" w:type="dxa"/>
            <w:tcBorders>
              <w:top w:val="nil"/>
              <w:left w:val="nil"/>
              <w:bottom w:val="single" w:sz="12" w:space="0" w:color="auto"/>
              <w:right w:val="single" w:sz="12" w:space="0" w:color="auto"/>
            </w:tcBorders>
            <w:noWrap/>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2427570</w:t>
            </w:r>
          </w:p>
        </w:tc>
      </w:tr>
      <w:tr w:rsidR="00B32D55" w:rsidRPr="00C55ACD">
        <w:trPr>
          <w:trHeight w:val="315"/>
          <w:jc w:val="center"/>
        </w:trPr>
        <w:tc>
          <w:tcPr>
            <w:tcW w:w="9371" w:type="dxa"/>
            <w:gridSpan w:val="10"/>
            <w:tcBorders>
              <w:top w:val="single" w:sz="12" w:space="0" w:color="auto"/>
              <w:left w:val="single" w:sz="12" w:space="0" w:color="auto"/>
              <w:bottom w:val="single" w:sz="12" w:space="0" w:color="auto"/>
              <w:right w:val="single" w:sz="12" w:space="0" w:color="auto"/>
            </w:tcBorders>
            <w:vAlign w:val="center"/>
          </w:tcPr>
          <w:p w:rsidR="00B32D55" w:rsidRPr="00C55ACD" w:rsidRDefault="00B32D55" w:rsidP="00C55ACD">
            <w:pPr>
              <w:spacing w:after="0" w:line="240" w:lineRule="auto"/>
              <w:rPr>
                <w:rFonts w:ascii="Times New Roman" w:hAnsi="Times New Roman" w:cs="Times New Roman"/>
                <w:sz w:val="16"/>
                <w:szCs w:val="16"/>
              </w:rPr>
            </w:pPr>
            <w:r w:rsidRPr="00C55ACD">
              <w:rPr>
                <w:rFonts w:ascii="Times New Roman" w:hAnsi="Times New Roman" w:cs="Times New Roman"/>
                <w:sz w:val="16"/>
                <w:szCs w:val="16"/>
              </w:rPr>
              <w:t> </w:t>
            </w:r>
          </w:p>
        </w:tc>
      </w:tr>
      <w:tr w:rsidR="00B32D55" w:rsidRPr="00C55ACD">
        <w:trPr>
          <w:trHeight w:val="765"/>
          <w:jc w:val="center"/>
        </w:trPr>
        <w:tc>
          <w:tcPr>
            <w:tcW w:w="2212" w:type="dxa"/>
            <w:vMerge w:val="restart"/>
            <w:tcBorders>
              <w:top w:val="single" w:sz="12" w:space="0" w:color="auto"/>
              <w:left w:val="single" w:sz="12" w:space="0" w:color="auto"/>
              <w:bottom w:val="nil"/>
              <w:right w:val="single" w:sz="12" w:space="0" w:color="auto"/>
            </w:tcBorders>
            <w:vAlign w:val="center"/>
          </w:tcPr>
          <w:p w:rsidR="00B32D55" w:rsidRPr="00C55ACD" w:rsidRDefault="00B32D55" w:rsidP="00C55ACD">
            <w:pPr>
              <w:spacing w:after="0" w:line="240" w:lineRule="auto"/>
              <w:rPr>
                <w:rFonts w:ascii="Times New Roman" w:hAnsi="Times New Roman" w:cs="Times New Roman"/>
                <w:b/>
                <w:bCs/>
                <w:sz w:val="16"/>
                <w:szCs w:val="16"/>
              </w:rPr>
            </w:pPr>
            <w:r w:rsidRPr="00C55ACD">
              <w:rPr>
                <w:rFonts w:ascii="Times New Roman" w:hAnsi="Times New Roman" w:cs="Times New Roman"/>
                <w:b/>
                <w:bCs/>
                <w:sz w:val="16"/>
                <w:szCs w:val="16"/>
              </w:rPr>
              <w:t>İNTİKAL ( 1 SAATLİK ÜCRET)</w:t>
            </w:r>
          </w:p>
        </w:tc>
        <w:tc>
          <w:tcPr>
            <w:tcW w:w="709" w:type="dxa"/>
            <w:tcBorders>
              <w:top w:val="single" w:sz="12" w:space="0" w:color="auto"/>
              <w:left w:val="single" w:sz="12" w:space="0" w:color="auto"/>
              <w:bottom w:val="single" w:sz="4" w:space="0" w:color="auto"/>
              <w:right w:val="single" w:sz="4" w:space="0" w:color="auto"/>
            </w:tcBorders>
            <w:noWrap/>
            <w:vAlign w:val="center"/>
          </w:tcPr>
          <w:p w:rsidR="00B32D55" w:rsidRPr="00C55ACD" w:rsidRDefault="00B32D55" w:rsidP="00C55ACD">
            <w:pPr>
              <w:spacing w:after="0" w:line="240" w:lineRule="auto"/>
              <w:jc w:val="center"/>
              <w:rPr>
                <w:rFonts w:ascii="Times New Roman" w:hAnsi="Times New Roman" w:cs="Times New Roman"/>
                <w:b/>
                <w:bCs/>
                <w:color w:val="000000"/>
                <w:sz w:val="16"/>
                <w:szCs w:val="16"/>
              </w:rPr>
            </w:pPr>
            <w:r w:rsidRPr="00C55ACD">
              <w:rPr>
                <w:rFonts w:ascii="Times New Roman" w:hAnsi="Times New Roman" w:cs="Times New Roman"/>
                <w:b/>
                <w:bCs/>
                <w:color w:val="000000"/>
                <w:sz w:val="16"/>
                <w:szCs w:val="16"/>
              </w:rPr>
              <w:t>SAAT</w:t>
            </w:r>
          </w:p>
        </w:tc>
        <w:tc>
          <w:tcPr>
            <w:tcW w:w="851" w:type="dxa"/>
            <w:tcBorders>
              <w:top w:val="single" w:sz="12" w:space="0" w:color="auto"/>
              <w:left w:val="nil"/>
              <w:bottom w:val="single" w:sz="4" w:space="0" w:color="auto"/>
              <w:right w:val="single" w:sz="4" w:space="0" w:color="auto"/>
            </w:tcBorders>
            <w:vAlign w:val="center"/>
          </w:tcPr>
          <w:p w:rsidR="00B32D55" w:rsidRPr="00C55ACD" w:rsidRDefault="00B32D55" w:rsidP="00C55ACD">
            <w:pPr>
              <w:spacing w:after="0" w:line="240" w:lineRule="auto"/>
              <w:jc w:val="center"/>
              <w:rPr>
                <w:rFonts w:ascii="Times New Roman" w:hAnsi="Times New Roman" w:cs="Times New Roman"/>
                <w:b/>
                <w:bCs/>
                <w:sz w:val="16"/>
                <w:szCs w:val="16"/>
              </w:rPr>
            </w:pPr>
            <w:r w:rsidRPr="00C55ACD">
              <w:rPr>
                <w:rFonts w:ascii="Times New Roman" w:hAnsi="Times New Roman" w:cs="Times New Roman"/>
                <w:b/>
                <w:bCs/>
                <w:sz w:val="16"/>
                <w:szCs w:val="16"/>
              </w:rPr>
              <w:t>BHİKPK</w:t>
            </w:r>
            <w:r w:rsidRPr="00C55ACD">
              <w:rPr>
                <w:rFonts w:ascii="Times New Roman" w:hAnsi="Times New Roman" w:cs="Times New Roman"/>
                <w:b/>
                <w:bCs/>
                <w:sz w:val="16"/>
                <w:szCs w:val="16"/>
              </w:rPr>
              <w:br/>
              <w:t>Birim</w:t>
            </w:r>
            <w:r w:rsidRPr="00C55ACD">
              <w:rPr>
                <w:rFonts w:ascii="Times New Roman" w:hAnsi="Times New Roman" w:cs="Times New Roman"/>
                <w:b/>
                <w:bCs/>
                <w:sz w:val="16"/>
                <w:szCs w:val="16"/>
              </w:rPr>
              <w:br/>
              <w:t>Maliyet</w:t>
            </w:r>
            <w:r w:rsidRPr="00C55ACD">
              <w:rPr>
                <w:rFonts w:ascii="Times New Roman" w:hAnsi="Times New Roman" w:cs="Times New Roman"/>
                <w:b/>
                <w:bCs/>
                <w:sz w:val="16"/>
                <w:szCs w:val="16"/>
              </w:rPr>
              <w:br/>
              <w:t>(TL)</w:t>
            </w:r>
          </w:p>
        </w:tc>
        <w:tc>
          <w:tcPr>
            <w:tcW w:w="850" w:type="dxa"/>
            <w:tcBorders>
              <w:top w:val="single" w:sz="12" w:space="0" w:color="auto"/>
              <w:left w:val="nil"/>
              <w:bottom w:val="single" w:sz="4" w:space="0" w:color="auto"/>
              <w:right w:val="single" w:sz="12" w:space="0" w:color="auto"/>
            </w:tcBorders>
            <w:vAlign w:val="center"/>
          </w:tcPr>
          <w:p w:rsidR="00B32D55" w:rsidRPr="00C55ACD" w:rsidRDefault="00B32D55" w:rsidP="00C55ACD">
            <w:pPr>
              <w:spacing w:after="0" w:line="240" w:lineRule="auto"/>
              <w:jc w:val="center"/>
              <w:rPr>
                <w:rFonts w:ascii="Times New Roman" w:hAnsi="Times New Roman" w:cs="Times New Roman"/>
                <w:b/>
                <w:bCs/>
                <w:color w:val="000000"/>
                <w:sz w:val="16"/>
                <w:szCs w:val="16"/>
              </w:rPr>
            </w:pPr>
            <w:r w:rsidRPr="00C55ACD">
              <w:rPr>
                <w:rFonts w:ascii="Times New Roman" w:hAnsi="Times New Roman" w:cs="Times New Roman"/>
                <w:b/>
                <w:bCs/>
                <w:color w:val="000000"/>
                <w:sz w:val="16"/>
                <w:szCs w:val="16"/>
              </w:rPr>
              <w:t>BHİKPK</w:t>
            </w:r>
            <w:r w:rsidRPr="00C55ACD">
              <w:rPr>
                <w:rFonts w:ascii="Times New Roman" w:hAnsi="Times New Roman" w:cs="Times New Roman"/>
                <w:b/>
                <w:bCs/>
                <w:color w:val="000000"/>
                <w:sz w:val="16"/>
                <w:szCs w:val="16"/>
              </w:rPr>
              <w:br/>
              <w:t>Toplam</w:t>
            </w:r>
            <w:r w:rsidRPr="00C55ACD">
              <w:rPr>
                <w:rFonts w:ascii="Times New Roman" w:hAnsi="Times New Roman" w:cs="Times New Roman"/>
                <w:b/>
                <w:bCs/>
                <w:color w:val="000000"/>
                <w:sz w:val="16"/>
                <w:szCs w:val="16"/>
              </w:rPr>
              <w:br/>
              <w:t>Maliyet</w:t>
            </w:r>
            <w:r w:rsidRPr="00C55ACD">
              <w:rPr>
                <w:rFonts w:ascii="Times New Roman" w:hAnsi="Times New Roman" w:cs="Times New Roman"/>
                <w:b/>
                <w:bCs/>
                <w:color w:val="000000"/>
                <w:sz w:val="16"/>
                <w:szCs w:val="16"/>
              </w:rPr>
              <w:br/>
              <w:t>(TL)</w:t>
            </w:r>
          </w:p>
        </w:tc>
        <w:tc>
          <w:tcPr>
            <w:tcW w:w="674" w:type="dxa"/>
            <w:tcBorders>
              <w:top w:val="single" w:sz="12" w:space="0" w:color="auto"/>
              <w:left w:val="single" w:sz="12" w:space="0" w:color="auto"/>
              <w:bottom w:val="single" w:sz="4" w:space="0" w:color="auto"/>
              <w:right w:val="single" w:sz="4" w:space="0" w:color="auto"/>
            </w:tcBorders>
            <w:noWrap/>
            <w:vAlign w:val="center"/>
          </w:tcPr>
          <w:p w:rsidR="00B32D55" w:rsidRPr="00C55ACD" w:rsidRDefault="00B32D55" w:rsidP="00C55ACD">
            <w:pPr>
              <w:spacing w:after="0" w:line="240" w:lineRule="auto"/>
              <w:jc w:val="center"/>
              <w:rPr>
                <w:rFonts w:ascii="Times New Roman" w:hAnsi="Times New Roman" w:cs="Times New Roman"/>
                <w:b/>
                <w:bCs/>
                <w:color w:val="000000"/>
                <w:sz w:val="16"/>
                <w:szCs w:val="16"/>
              </w:rPr>
            </w:pPr>
            <w:r w:rsidRPr="00C55ACD">
              <w:rPr>
                <w:rFonts w:ascii="Times New Roman" w:hAnsi="Times New Roman" w:cs="Times New Roman"/>
                <w:b/>
                <w:bCs/>
                <w:color w:val="000000"/>
                <w:sz w:val="16"/>
                <w:szCs w:val="16"/>
              </w:rPr>
              <w:t>SAAT</w:t>
            </w:r>
          </w:p>
        </w:tc>
        <w:tc>
          <w:tcPr>
            <w:tcW w:w="815" w:type="dxa"/>
            <w:tcBorders>
              <w:top w:val="single" w:sz="12" w:space="0" w:color="auto"/>
              <w:left w:val="nil"/>
              <w:bottom w:val="single" w:sz="4" w:space="0" w:color="auto"/>
              <w:right w:val="single" w:sz="4" w:space="0" w:color="auto"/>
            </w:tcBorders>
            <w:vAlign w:val="center"/>
          </w:tcPr>
          <w:p w:rsidR="00B32D55" w:rsidRPr="00C55ACD" w:rsidRDefault="00B32D55" w:rsidP="00C55ACD">
            <w:pPr>
              <w:spacing w:after="0" w:line="240" w:lineRule="auto"/>
              <w:jc w:val="center"/>
              <w:rPr>
                <w:rFonts w:ascii="Times New Roman" w:hAnsi="Times New Roman" w:cs="Times New Roman"/>
                <w:b/>
                <w:bCs/>
                <w:sz w:val="16"/>
                <w:szCs w:val="16"/>
              </w:rPr>
            </w:pPr>
            <w:r w:rsidRPr="00C55ACD">
              <w:rPr>
                <w:rFonts w:ascii="Times New Roman" w:hAnsi="Times New Roman" w:cs="Times New Roman"/>
                <w:b/>
                <w:bCs/>
                <w:sz w:val="16"/>
                <w:szCs w:val="16"/>
              </w:rPr>
              <w:t>BHİKPK</w:t>
            </w:r>
            <w:r w:rsidRPr="00C55ACD">
              <w:rPr>
                <w:rFonts w:ascii="Times New Roman" w:hAnsi="Times New Roman" w:cs="Times New Roman"/>
                <w:b/>
                <w:bCs/>
                <w:sz w:val="16"/>
                <w:szCs w:val="16"/>
              </w:rPr>
              <w:br/>
              <w:t>Birim</w:t>
            </w:r>
            <w:r w:rsidRPr="00C55ACD">
              <w:rPr>
                <w:rFonts w:ascii="Times New Roman" w:hAnsi="Times New Roman" w:cs="Times New Roman"/>
                <w:b/>
                <w:bCs/>
                <w:sz w:val="16"/>
                <w:szCs w:val="16"/>
              </w:rPr>
              <w:br/>
              <w:t>Maliyet</w:t>
            </w:r>
            <w:r w:rsidRPr="00C55ACD">
              <w:rPr>
                <w:rFonts w:ascii="Times New Roman" w:hAnsi="Times New Roman" w:cs="Times New Roman"/>
                <w:b/>
                <w:bCs/>
                <w:sz w:val="16"/>
                <w:szCs w:val="16"/>
              </w:rPr>
              <w:br/>
              <w:t>(TL)</w:t>
            </w:r>
          </w:p>
        </w:tc>
        <w:tc>
          <w:tcPr>
            <w:tcW w:w="850" w:type="dxa"/>
            <w:tcBorders>
              <w:top w:val="single" w:sz="12" w:space="0" w:color="auto"/>
              <w:left w:val="nil"/>
              <w:bottom w:val="single" w:sz="4" w:space="0" w:color="auto"/>
              <w:right w:val="single" w:sz="12" w:space="0" w:color="auto"/>
            </w:tcBorders>
            <w:vAlign w:val="center"/>
          </w:tcPr>
          <w:p w:rsidR="00B32D55" w:rsidRPr="00C55ACD" w:rsidRDefault="00B32D55" w:rsidP="00C55ACD">
            <w:pPr>
              <w:spacing w:after="0" w:line="240" w:lineRule="auto"/>
              <w:jc w:val="center"/>
              <w:rPr>
                <w:rFonts w:ascii="Times New Roman" w:hAnsi="Times New Roman" w:cs="Times New Roman"/>
                <w:b/>
                <w:bCs/>
                <w:color w:val="000000"/>
                <w:sz w:val="16"/>
                <w:szCs w:val="16"/>
              </w:rPr>
            </w:pPr>
            <w:r w:rsidRPr="00C55ACD">
              <w:rPr>
                <w:rFonts w:ascii="Times New Roman" w:hAnsi="Times New Roman" w:cs="Times New Roman"/>
                <w:b/>
                <w:bCs/>
                <w:color w:val="000000"/>
                <w:sz w:val="16"/>
                <w:szCs w:val="16"/>
              </w:rPr>
              <w:t>BHİKPK</w:t>
            </w:r>
            <w:r w:rsidRPr="00C55ACD">
              <w:rPr>
                <w:rFonts w:ascii="Times New Roman" w:hAnsi="Times New Roman" w:cs="Times New Roman"/>
                <w:b/>
                <w:bCs/>
                <w:color w:val="000000"/>
                <w:sz w:val="16"/>
                <w:szCs w:val="16"/>
              </w:rPr>
              <w:br/>
              <w:t>Toplam</w:t>
            </w:r>
            <w:r w:rsidRPr="00C55ACD">
              <w:rPr>
                <w:rFonts w:ascii="Times New Roman" w:hAnsi="Times New Roman" w:cs="Times New Roman"/>
                <w:b/>
                <w:bCs/>
                <w:color w:val="000000"/>
                <w:sz w:val="16"/>
                <w:szCs w:val="16"/>
              </w:rPr>
              <w:br/>
              <w:t>Maliyet</w:t>
            </w:r>
            <w:r w:rsidRPr="00C55ACD">
              <w:rPr>
                <w:rFonts w:ascii="Times New Roman" w:hAnsi="Times New Roman" w:cs="Times New Roman"/>
                <w:b/>
                <w:bCs/>
                <w:color w:val="000000"/>
                <w:sz w:val="16"/>
                <w:szCs w:val="16"/>
              </w:rPr>
              <w:br/>
              <w:t>(TL)</w:t>
            </w:r>
          </w:p>
        </w:tc>
        <w:tc>
          <w:tcPr>
            <w:tcW w:w="709" w:type="dxa"/>
            <w:tcBorders>
              <w:top w:val="single" w:sz="12" w:space="0" w:color="auto"/>
              <w:left w:val="single" w:sz="12" w:space="0" w:color="auto"/>
              <w:bottom w:val="single" w:sz="4" w:space="0" w:color="auto"/>
              <w:right w:val="single" w:sz="4" w:space="0" w:color="auto"/>
            </w:tcBorders>
            <w:noWrap/>
            <w:vAlign w:val="center"/>
          </w:tcPr>
          <w:p w:rsidR="00B32D55" w:rsidRPr="00C55ACD" w:rsidRDefault="00B32D55" w:rsidP="00C55ACD">
            <w:pPr>
              <w:spacing w:after="0" w:line="240" w:lineRule="auto"/>
              <w:jc w:val="center"/>
              <w:rPr>
                <w:rFonts w:ascii="Times New Roman" w:hAnsi="Times New Roman" w:cs="Times New Roman"/>
                <w:b/>
                <w:bCs/>
                <w:color w:val="000000"/>
                <w:sz w:val="16"/>
                <w:szCs w:val="16"/>
              </w:rPr>
            </w:pPr>
            <w:r w:rsidRPr="00C55ACD">
              <w:rPr>
                <w:rFonts w:ascii="Times New Roman" w:hAnsi="Times New Roman" w:cs="Times New Roman"/>
                <w:b/>
                <w:bCs/>
                <w:color w:val="000000"/>
                <w:sz w:val="16"/>
                <w:szCs w:val="16"/>
              </w:rPr>
              <w:t>SAAT</w:t>
            </w:r>
          </w:p>
        </w:tc>
        <w:tc>
          <w:tcPr>
            <w:tcW w:w="781" w:type="dxa"/>
            <w:tcBorders>
              <w:top w:val="single" w:sz="12" w:space="0" w:color="auto"/>
              <w:left w:val="nil"/>
              <w:bottom w:val="single" w:sz="4" w:space="0" w:color="auto"/>
              <w:right w:val="single" w:sz="4" w:space="0" w:color="auto"/>
            </w:tcBorders>
            <w:vAlign w:val="center"/>
          </w:tcPr>
          <w:p w:rsidR="00B32D55" w:rsidRPr="00C55ACD" w:rsidRDefault="00B32D55" w:rsidP="00C55ACD">
            <w:pPr>
              <w:spacing w:after="0" w:line="240" w:lineRule="auto"/>
              <w:jc w:val="center"/>
              <w:rPr>
                <w:rFonts w:ascii="Times New Roman" w:hAnsi="Times New Roman" w:cs="Times New Roman"/>
                <w:b/>
                <w:bCs/>
                <w:sz w:val="16"/>
                <w:szCs w:val="16"/>
              </w:rPr>
            </w:pPr>
            <w:r w:rsidRPr="00C55ACD">
              <w:rPr>
                <w:rFonts w:ascii="Times New Roman" w:hAnsi="Times New Roman" w:cs="Times New Roman"/>
                <w:b/>
                <w:bCs/>
                <w:sz w:val="16"/>
                <w:szCs w:val="16"/>
              </w:rPr>
              <w:t>BHİKPK</w:t>
            </w:r>
            <w:r w:rsidRPr="00C55ACD">
              <w:rPr>
                <w:rFonts w:ascii="Times New Roman" w:hAnsi="Times New Roman" w:cs="Times New Roman"/>
                <w:b/>
                <w:bCs/>
                <w:sz w:val="16"/>
                <w:szCs w:val="16"/>
              </w:rPr>
              <w:br/>
              <w:t>Birim</w:t>
            </w:r>
            <w:r w:rsidRPr="00C55ACD">
              <w:rPr>
                <w:rFonts w:ascii="Times New Roman" w:hAnsi="Times New Roman" w:cs="Times New Roman"/>
                <w:b/>
                <w:bCs/>
                <w:sz w:val="16"/>
                <w:szCs w:val="16"/>
              </w:rPr>
              <w:br/>
              <w:t>Maliyet</w:t>
            </w:r>
            <w:r w:rsidRPr="00C55ACD">
              <w:rPr>
                <w:rFonts w:ascii="Times New Roman" w:hAnsi="Times New Roman" w:cs="Times New Roman"/>
                <w:b/>
                <w:bCs/>
                <w:sz w:val="16"/>
                <w:szCs w:val="16"/>
              </w:rPr>
              <w:br/>
              <w:t>(TL)</w:t>
            </w:r>
          </w:p>
        </w:tc>
        <w:tc>
          <w:tcPr>
            <w:tcW w:w="920" w:type="dxa"/>
            <w:tcBorders>
              <w:top w:val="single" w:sz="12" w:space="0" w:color="auto"/>
              <w:left w:val="nil"/>
              <w:bottom w:val="single" w:sz="4" w:space="0" w:color="auto"/>
              <w:right w:val="single" w:sz="12" w:space="0" w:color="auto"/>
            </w:tcBorders>
            <w:vAlign w:val="center"/>
          </w:tcPr>
          <w:p w:rsidR="00B32D55" w:rsidRPr="00C55ACD" w:rsidRDefault="00B32D55" w:rsidP="00C55ACD">
            <w:pPr>
              <w:spacing w:after="0" w:line="240" w:lineRule="auto"/>
              <w:jc w:val="center"/>
              <w:rPr>
                <w:rFonts w:ascii="Times New Roman" w:hAnsi="Times New Roman" w:cs="Times New Roman"/>
                <w:b/>
                <w:bCs/>
                <w:color w:val="000000"/>
                <w:sz w:val="16"/>
                <w:szCs w:val="16"/>
              </w:rPr>
            </w:pPr>
            <w:r w:rsidRPr="00C55ACD">
              <w:rPr>
                <w:rFonts w:ascii="Times New Roman" w:hAnsi="Times New Roman" w:cs="Times New Roman"/>
                <w:b/>
                <w:bCs/>
                <w:color w:val="000000"/>
                <w:sz w:val="16"/>
                <w:szCs w:val="16"/>
              </w:rPr>
              <w:t>BHİKPK</w:t>
            </w:r>
            <w:r w:rsidRPr="00C55ACD">
              <w:rPr>
                <w:rFonts w:ascii="Times New Roman" w:hAnsi="Times New Roman" w:cs="Times New Roman"/>
                <w:b/>
                <w:bCs/>
                <w:color w:val="000000"/>
                <w:sz w:val="16"/>
                <w:szCs w:val="16"/>
              </w:rPr>
              <w:br/>
              <w:t>Toplam</w:t>
            </w:r>
            <w:r w:rsidRPr="00C55ACD">
              <w:rPr>
                <w:rFonts w:ascii="Times New Roman" w:hAnsi="Times New Roman" w:cs="Times New Roman"/>
                <w:b/>
                <w:bCs/>
                <w:color w:val="000000"/>
                <w:sz w:val="16"/>
                <w:szCs w:val="16"/>
              </w:rPr>
              <w:br/>
              <w:t>Maliyet</w:t>
            </w:r>
            <w:r w:rsidRPr="00C55ACD">
              <w:rPr>
                <w:rFonts w:ascii="Times New Roman" w:hAnsi="Times New Roman" w:cs="Times New Roman"/>
                <w:b/>
                <w:bCs/>
                <w:color w:val="000000"/>
                <w:sz w:val="16"/>
                <w:szCs w:val="16"/>
              </w:rPr>
              <w:br/>
              <w:t>(TL)</w:t>
            </w:r>
          </w:p>
        </w:tc>
      </w:tr>
      <w:tr w:rsidR="00B32D55" w:rsidRPr="00C55ACD">
        <w:trPr>
          <w:trHeight w:val="315"/>
          <w:jc w:val="center"/>
        </w:trPr>
        <w:tc>
          <w:tcPr>
            <w:tcW w:w="2212" w:type="dxa"/>
            <w:vMerge/>
            <w:tcBorders>
              <w:top w:val="single" w:sz="8" w:space="0" w:color="auto"/>
              <w:left w:val="single" w:sz="12" w:space="0" w:color="auto"/>
              <w:bottom w:val="single" w:sz="12" w:space="0" w:color="auto"/>
              <w:right w:val="single" w:sz="12" w:space="0" w:color="auto"/>
            </w:tcBorders>
            <w:vAlign w:val="center"/>
          </w:tcPr>
          <w:p w:rsidR="00B32D55" w:rsidRPr="00C55ACD" w:rsidRDefault="00B32D55" w:rsidP="00C55ACD">
            <w:pPr>
              <w:spacing w:after="0" w:line="240" w:lineRule="auto"/>
              <w:rPr>
                <w:rFonts w:ascii="Times New Roman" w:hAnsi="Times New Roman" w:cs="Times New Roman"/>
                <w:b/>
                <w:bCs/>
                <w:sz w:val="16"/>
                <w:szCs w:val="16"/>
              </w:rPr>
            </w:pPr>
          </w:p>
        </w:tc>
        <w:tc>
          <w:tcPr>
            <w:tcW w:w="709" w:type="dxa"/>
            <w:tcBorders>
              <w:top w:val="nil"/>
              <w:left w:val="single" w:sz="12" w:space="0" w:color="auto"/>
              <w:bottom w:val="single" w:sz="12" w:space="0" w:color="auto"/>
              <w:right w:val="single" w:sz="4" w:space="0" w:color="auto"/>
            </w:tcBorders>
            <w:noWrap/>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5</w:t>
            </w:r>
          </w:p>
        </w:tc>
        <w:tc>
          <w:tcPr>
            <w:tcW w:w="851" w:type="dxa"/>
            <w:tcBorders>
              <w:top w:val="nil"/>
              <w:left w:val="nil"/>
              <w:bottom w:val="single" w:sz="12" w:space="0" w:color="auto"/>
              <w:right w:val="single" w:sz="4" w:space="0" w:color="auto"/>
            </w:tcBorders>
            <w:noWrap/>
            <w:vAlign w:val="center"/>
          </w:tcPr>
          <w:p w:rsidR="00B32D55" w:rsidRPr="00C55ACD" w:rsidRDefault="00B32D55" w:rsidP="00C55ACD">
            <w:pPr>
              <w:spacing w:after="0" w:line="240" w:lineRule="auto"/>
              <w:jc w:val="right"/>
              <w:rPr>
                <w:rFonts w:ascii="Times New Roman" w:hAnsi="Times New Roman" w:cs="Times New Roman"/>
                <w:sz w:val="16"/>
                <w:szCs w:val="16"/>
              </w:rPr>
            </w:pPr>
            <w:r w:rsidRPr="00C55ACD">
              <w:rPr>
                <w:rFonts w:ascii="Times New Roman" w:hAnsi="Times New Roman" w:cs="Times New Roman"/>
                <w:sz w:val="16"/>
                <w:szCs w:val="16"/>
              </w:rPr>
              <w:t>1680</w:t>
            </w:r>
          </w:p>
        </w:tc>
        <w:tc>
          <w:tcPr>
            <w:tcW w:w="850" w:type="dxa"/>
            <w:tcBorders>
              <w:top w:val="nil"/>
              <w:left w:val="nil"/>
              <w:bottom w:val="single" w:sz="12" w:space="0" w:color="auto"/>
              <w:right w:val="single" w:sz="12" w:space="0" w:color="auto"/>
            </w:tcBorders>
            <w:noWrap/>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8400</w:t>
            </w:r>
          </w:p>
        </w:tc>
        <w:tc>
          <w:tcPr>
            <w:tcW w:w="674" w:type="dxa"/>
            <w:tcBorders>
              <w:top w:val="nil"/>
              <w:left w:val="single" w:sz="12" w:space="0" w:color="auto"/>
              <w:bottom w:val="single" w:sz="12" w:space="0" w:color="auto"/>
              <w:right w:val="single" w:sz="4" w:space="0" w:color="auto"/>
            </w:tcBorders>
            <w:noWrap/>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31</w:t>
            </w:r>
          </w:p>
        </w:tc>
        <w:tc>
          <w:tcPr>
            <w:tcW w:w="815" w:type="dxa"/>
            <w:tcBorders>
              <w:top w:val="nil"/>
              <w:left w:val="nil"/>
              <w:bottom w:val="single" w:sz="12" w:space="0" w:color="auto"/>
              <w:right w:val="single" w:sz="4" w:space="0" w:color="auto"/>
            </w:tcBorders>
            <w:noWrap/>
            <w:vAlign w:val="center"/>
          </w:tcPr>
          <w:p w:rsidR="00B32D55" w:rsidRPr="00C55ACD" w:rsidRDefault="00B32D55" w:rsidP="00C55ACD">
            <w:pPr>
              <w:spacing w:after="0" w:line="240" w:lineRule="auto"/>
              <w:jc w:val="right"/>
              <w:rPr>
                <w:rFonts w:ascii="Times New Roman" w:hAnsi="Times New Roman" w:cs="Times New Roman"/>
                <w:sz w:val="16"/>
                <w:szCs w:val="16"/>
              </w:rPr>
            </w:pPr>
            <w:r w:rsidRPr="00C55ACD">
              <w:rPr>
                <w:rFonts w:ascii="Times New Roman" w:hAnsi="Times New Roman" w:cs="Times New Roman"/>
                <w:sz w:val="16"/>
                <w:szCs w:val="16"/>
              </w:rPr>
              <w:t>1720</w:t>
            </w:r>
          </w:p>
        </w:tc>
        <w:tc>
          <w:tcPr>
            <w:tcW w:w="850" w:type="dxa"/>
            <w:tcBorders>
              <w:top w:val="nil"/>
              <w:left w:val="nil"/>
              <w:bottom w:val="single" w:sz="12" w:space="0" w:color="auto"/>
              <w:right w:val="single" w:sz="12" w:space="0" w:color="auto"/>
            </w:tcBorders>
            <w:noWrap/>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53320</w:t>
            </w:r>
          </w:p>
        </w:tc>
        <w:tc>
          <w:tcPr>
            <w:tcW w:w="709" w:type="dxa"/>
            <w:tcBorders>
              <w:top w:val="nil"/>
              <w:left w:val="single" w:sz="12" w:space="0" w:color="auto"/>
              <w:bottom w:val="single" w:sz="12" w:space="0" w:color="auto"/>
              <w:right w:val="single" w:sz="4" w:space="0" w:color="auto"/>
            </w:tcBorders>
            <w:noWrap/>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26</w:t>
            </w:r>
          </w:p>
        </w:tc>
        <w:tc>
          <w:tcPr>
            <w:tcW w:w="781" w:type="dxa"/>
            <w:tcBorders>
              <w:top w:val="nil"/>
              <w:left w:val="nil"/>
              <w:bottom w:val="single" w:sz="12" w:space="0" w:color="auto"/>
              <w:right w:val="single" w:sz="4" w:space="0" w:color="auto"/>
            </w:tcBorders>
            <w:noWrap/>
            <w:vAlign w:val="center"/>
          </w:tcPr>
          <w:p w:rsidR="00B32D55" w:rsidRPr="00C55ACD" w:rsidRDefault="00B32D55" w:rsidP="00C55ACD">
            <w:pPr>
              <w:spacing w:after="0" w:line="240" w:lineRule="auto"/>
              <w:jc w:val="right"/>
              <w:rPr>
                <w:rFonts w:ascii="Times New Roman" w:hAnsi="Times New Roman" w:cs="Times New Roman"/>
                <w:sz w:val="16"/>
                <w:szCs w:val="16"/>
              </w:rPr>
            </w:pPr>
            <w:r w:rsidRPr="00C55ACD">
              <w:rPr>
                <w:rFonts w:ascii="Times New Roman" w:hAnsi="Times New Roman" w:cs="Times New Roman"/>
                <w:sz w:val="16"/>
                <w:szCs w:val="16"/>
              </w:rPr>
              <w:t>1849</w:t>
            </w:r>
          </w:p>
        </w:tc>
        <w:tc>
          <w:tcPr>
            <w:tcW w:w="920" w:type="dxa"/>
            <w:tcBorders>
              <w:top w:val="nil"/>
              <w:left w:val="nil"/>
              <w:bottom w:val="single" w:sz="12" w:space="0" w:color="auto"/>
              <w:right w:val="single" w:sz="12" w:space="0" w:color="auto"/>
            </w:tcBorders>
            <w:noWrap/>
            <w:vAlign w:val="center"/>
          </w:tcPr>
          <w:p w:rsidR="00B32D55" w:rsidRPr="00C55ACD" w:rsidRDefault="00B32D55" w:rsidP="00C55ACD">
            <w:pPr>
              <w:spacing w:after="0" w:line="240" w:lineRule="auto"/>
              <w:jc w:val="right"/>
              <w:rPr>
                <w:rFonts w:ascii="Times New Roman" w:hAnsi="Times New Roman" w:cs="Times New Roman"/>
                <w:color w:val="000000"/>
                <w:sz w:val="16"/>
                <w:szCs w:val="16"/>
              </w:rPr>
            </w:pPr>
            <w:r w:rsidRPr="00C55ACD">
              <w:rPr>
                <w:rFonts w:ascii="Times New Roman" w:hAnsi="Times New Roman" w:cs="Times New Roman"/>
                <w:color w:val="000000"/>
                <w:sz w:val="16"/>
                <w:szCs w:val="16"/>
              </w:rPr>
              <w:t>48079</w:t>
            </w:r>
          </w:p>
        </w:tc>
      </w:tr>
      <w:tr w:rsidR="00B32D55" w:rsidRPr="00C55ACD">
        <w:trPr>
          <w:trHeight w:val="315"/>
          <w:jc w:val="center"/>
        </w:trPr>
        <w:tc>
          <w:tcPr>
            <w:tcW w:w="2212" w:type="dxa"/>
            <w:tcBorders>
              <w:top w:val="single" w:sz="12" w:space="0" w:color="auto"/>
              <w:left w:val="single" w:sz="12" w:space="0" w:color="auto"/>
              <w:bottom w:val="single" w:sz="12" w:space="0" w:color="auto"/>
              <w:right w:val="single" w:sz="12" w:space="0" w:color="auto"/>
            </w:tcBorders>
            <w:vAlign w:val="center"/>
          </w:tcPr>
          <w:p w:rsidR="00B32D55" w:rsidRPr="00C55ACD" w:rsidRDefault="00B32D55" w:rsidP="00C55ACD">
            <w:pPr>
              <w:spacing w:after="0" w:line="240" w:lineRule="auto"/>
              <w:rPr>
                <w:rFonts w:ascii="Times New Roman" w:hAnsi="Times New Roman" w:cs="Times New Roman"/>
                <w:b/>
                <w:bCs/>
                <w:color w:val="000000"/>
                <w:sz w:val="16"/>
                <w:szCs w:val="16"/>
              </w:rPr>
            </w:pPr>
            <w:r w:rsidRPr="00C55ACD">
              <w:rPr>
                <w:rFonts w:ascii="Times New Roman" w:hAnsi="Times New Roman" w:cs="Times New Roman"/>
                <w:b/>
                <w:bCs/>
                <w:color w:val="000000"/>
                <w:sz w:val="16"/>
                <w:szCs w:val="16"/>
              </w:rPr>
              <w:t>TOPLAM (TL)</w:t>
            </w:r>
          </w:p>
        </w:tc>
        <w:tc>
          <w:tcPr>
            <w:tcW w:w="2410" w:type="dxa"/>
            <w:gridSpan w:val="3"/>
            <w:tcBorders>
              <w:top w:val="single" w:sz="12" w:space="0" w:color="auto"/>
              <w:left w:val="single" w:sz="12" w:space="0" w:color="auto"/>
              <w:bottom w:val="single" w:sz="12" w:space="0" w:color="auto"/>
              <w:right w:val="single" w:sz="12" w:space="0" w:color="auto"/>
            </w:tcBorders>
            <w:vAlign w:val="center"/>
          </w:tcPr>
          <w:p w:rsidR="00B32D55" w:rsidRPr="00C55ACD" w:rsidRDefault="00B32D55" w:rsidP="00C55ACD">
            <w:pPr>
              <w:spacing w:after="0" w:line="240" w:lineRule="auto"/>
              <w:jc w:val="center"/>
              <w:rPr>
                <w:rFonts w:ascii="Times New Roman" w:hAnsi="Times New Roman" w:cs="Times New Roman"/>
                <w:color w:val="000000"/>
                <w:sz w:val="16"/>
                <w:szCs w:val="16"/>
              </w:rPr>
            </w:pPr>
            <w:r w:rsidRPr="00C55ACD">
              <w:rPr>
                <w:rFonts w:ascii="Times New Roman" w:hAnsi="Times New Roman" w:cs="Times New Roman"/>
                <w:color w:val="000000"/>
                <w:sz w:val="16"/>
                <w:szCs w:val="16"/>
              </w:rPr>
              <w:t>2131209</w:t>
            </w:r>
          </w:p>
        </w:tc>
        <w:tc>
          <w:tcPr>
            <w:tcW w:w="2339" w:type="dxa"/>
            <w:gridSpan w:val="3"/>
            <w:tcBorders>
              <w:top w:val="single" w:sz="12" w:space="0" w:color="auto"/>
              <w:left w:val="single" w:sz="12" w:space="0" w:color="auto"/>
              <w:bottom w:val="single" w:sz="12" w:space="0" w:color="auto"/>
              <w:right w:val="single" w:sz="12" w:space="0" w:color="auto"/>
            </w:tcBorders>
            <w:vAlign w:val="center"/>
          </w:tcPr>
          <w:p w:rsidR="00B32D55" w:rsidRPr="00C55ACD" w:rsidRDefault="00B32D55" w:rsidP="00C55ACD">
            <w:pPr>
              <w:spacing w:after="0" w:line="240" w:lineRule="auto"/>
              <w:jc w:val="center"/>
              <w:rPr>
                <w:rFonts w:ascii="Times New Roman" w:hAnsi="Times New Roman" w:cs="Times New Roman"/>
                <w:color w:val="000000"/>
                <w:sz w:val="16"/>
                <w:szCs w:val="16"/>
              </w:rPr>
            </w:pPr>
            <w:r w:rsidRPr="00C55ACD">
              <w:rPr>
                <w:rFonts w:ascii="Times New Roman" w:hAnsi="Times New Roman" w:cs="Times New Roman"/>
                <w:color w:val="000000"/>
                <w:sz w:val="16"/>
                <w:szCs w:val="16"/>
              </w:rPr>
              <w:t>5661495</w:t>
            </w:r>
          </w:p>
        </w:tc>
        <w:tc>
          <w:tcPr>
            <w:tcW w:w="2410" w:type="dxa"/>
            <w:gridSpan w:val="3"/>
            <w:tcBorders>
              <w:top w:val="single" w:sz="12" w:space="0" w:color="auto"/>
              <w:left w:val="single" w:sz="12" w:space="0" w:color="auto"/>
              <w:bottom w:val="single" w:sz="12" w:space="0" w:color="auto"/>
              <w:right w:val="single" w:sz="12" w:space="0" w:color="auto"/>
            </w:tcBorders>
            <w:vAlign w:val="center"/>
          </w:tcPr>
          <w:p w:rsidR="00B32D55" w:rsidRPr="00C55ACD" w:rsidRDefault="00B32D55" w:rsidP="00C55ACD">
            <w:pPr>
              <w:spacing w:after="0" w:line="240" w:lineRule="auto"/>
              <w:jc w:val="center"/>
              <w:rPr>
                <w:rFonts w:ascii="Times New Roman" w:hAnsi="Times New Roman" w:cs="Times New Roman"/>
                <w:color w:val="000000"/>
                <w:sz w:val="16"/>
                <w:szCs w:val="16"/>
              </w:rPr>
            </w:pPr>
            <w:r w:rsidRPr="00C55ACD">
              <w:rPr>
                <w:rFonts w:ascii="Times New Roman" w:hAnsi="Times New Roman" w:cs="Times New Roman"/>
                <w:color w:val="000000"/>
                <w:sz w:val="16"/>
                <w:szCs w:val="16"/>
              </w:rPr>
              <w:t>4843569</w:t>
            </w:r>
          </w:p>
        </w:tc>
      </w:tr>
    </w:tbl>
    <w:p w:rsidR="00B32D55" w:rsidRDefault="00B32D55" w:rsidP="00F73795">
      <w:pPr>
        <w:spacing w:before="240" w:after="0" w:line="360" w:lineRule="auto"/>
        <w:ind w:firstLine="360"/>
        <w:jc w:val="both"/>
        <w:rPr>
          <w:rFonts w:ascii="Times New Roman" w:hAnsi="Times New Roman" w:cs="Times New Roman"/>
          <w:color w:val="000000"/>
          <w:sz w:val="24"/>
          <w:szCs w:val="24"/>
        </w:rPr>
      </w:pPr>
      <w:r w:rsidRPr="00CC0AE1">
        <w:rPr>
          <w:rFonts w:ascii="Times New Roman" w:hAnsi="Times New Roman" w:cs="Times New Roman"/>
          <w:sz w:val="24"/>
          <w:szCs w:val="24"/>
        </w:rPr>
        <w:t>Yukarıdaki tablolar</w:t>
      </w:r>
      <w:r w:rsidR="00F73795">
        <w:rPr>
          <w:rFonts w:ascii="Times New Roman" w:hAnsi="Times New Roman" w:cs="Times New Roman"/>
          <w:sz w:val="24"/>
          <w:szCs w:val="24"/>
        </w:rPr>
        <w:t xml:space="preserve"> (Bkz. Tablo 2.5, Tablo 2.7)</w:t>
      </w:r>
      <w:r w:rsidR="00F73795" w:rsidRPr="00CC0AE1">
        <w:rPr>
          <w:rFonts w:ascii="Times New Roman" w:hAnsi="Times New Roman" w:cs="Times New Roman"/>
          <w:sz w:val="24"/>
          <w:szCs w:val="24"/>
        </w:rPr>
        <w:t xml:space="preserve"> </w:t>
      </w:r>
      <w:r w:rsidRPr="00CC0AE1">
        <w:rPr>
          <w:rFonts w:ascii="Times New Roman" w:hAnsi="Times New Roman" w:cs="Times New Roman"/>
          <w:sz w:val="24"/>
          <w:szCs w:val="24"/>
        </w:rPr>
        <w:t xml:space="preserve"> karşılaştırıldığında</w:t>
      </w:r>
      <w:r w:rsidR="00415370">
        <w:rPr>
          <w:rFonts w:ascii="Times New Roman" w:hAnsi="Times New Roman" w:cs="Times New Roman"/>
          <w:sz w:val="24"/>
          <w:szCs w:val="24"/>
        </w:rPr>
        <w:t>, Tablo 2.5’te toplam maliyetlerin yüksek olduğu görülmektedir. 2009 yılında</w:t>
      </w:r>
      <w:r w:rsidR="00F73795">
        <w:rPr>
          <w:rFonts w:ascii="Times New Roman" w:hAnsi="Times New Roman" w:cs="Times New Roman"/>
          <w:sz w:val="24"/>
          <w:szCs w:val="24"/>
        </w:rPr>
        <w:t xml:space="preserve"> </w:t>
      </w:r>
      <w:r w:rsidR="00D83B8D">
        <w:rPr>
          <w:rFonts w:ascii="Times New Roman" w:hAnsi="Times New Roman" w:cs="Times New Roman"/>
          <w:sz w:val="24"/>
          <w:szCs w:val="24"/>
        </w:rPr>
        <w:t xml:space="preserve">sayısal sitemle üretim yapılmış olduğu düşünülerek ortaya konan Tablo 2.7’de ise toplam maliyetin düştüğü görülmektedir. </w:t>
      </w:r>
      <w:r w:rsidRPr="00CC0AE1">
        <w:rPr>
          <w:rFonts w:ascii="Times New Roman" w:hAnsi="Times New Roman" w:cs="Times New Roman"/>
          <w:sz w:val="24"/>
          <w:szCs w:val="24"/>
        </w:rPr>
        <w:t xml:space="preserve"> </w:t>
      </w:r>
      <w:r w:rsidRPr="00CC0AE1">
        <w:rPr>
          <w:rFonts w:ascii="Times New Roman" w:hAnsi="Times New Roman" w:cs="Times New Roman"/>
          <w:color w:val="000000"/>
          <w:sz w:val="24"/>
          <w:szCs w:val="24"/>
        </w:rPr>
        <w:t xml:space="preserve">Burada </w:t>
      </w:r>
      <w:r w:rsidR="00D83B8D">
        <w:rPr>
          <w:rFonts w:ascii="Times New Roman" w:hAnsi="Times New Roman" w:cs="Times New Roman"/>
          <w:color w:val="000000"/>
          <w:sz w:val="24"/>
          <w:szCs w:val="24"/>
        </w:rPr>
        <w:t xml:space="preserve">(Bkz Tablo 2.7) </w:t>
      </w:r>
      <w:r w:rsidRPr="00CC0AE1">
        <w:rPr>
          <w:rFonts w:ascii="Times New Roman" w:hAnsi="Times New Roman" w:cs="Times New Roman"/>
          <w:color w:val="000000"/>
          <w:sz w:val="24"/>
          <w:szCs w:val="24"/>
        </w:rPr>
        <w:t>analog sistem lehine üretim maliyetlerin oluştuğu görülse de ana</w:t>
      </w:r>
      <w:r w:rsidR="00415370">
        <w:rPr>
          <w:rFonts w:ascii="Times New Roman" w:hAnsi="Times New Roman" w:cs="Times New Roman"/>
          <w:color w:val="000000"/>
          <w:sz w:val="24"/>
          <w:szCs w:val="24"/>
        </w:rPr>
        <w:t xml:space="preserve">log kamerada ekstradan banyo ve </w:t>
      </w:r>
      <w:r w:rsidRPr="00CC0AE1">
        <w:rPr>
          <w:rFonts w:ascii="Times New Roman" w:hAnsi="Times New Roman" w:cs="Times New Roman"/>
          <w:color w:val="000000"/>
          <w:sz w:val="24"/>
          <w:szCs w:val="24"/>
        </w:rPr>
        <w:t xml:space="preserve">baskı maliyetleri </w:t>
      </w:r>
      <w:r w:rsidR="00415370">
        <w:rPr>
          <w:rFonts w:ascii="Times New Roman" w:hAnsi="Times New Roman" w:cs="Times New Roman"/>
          <w:color w:val="000000"/>
          <w:sz w:val="24"/>
          <w:szCs w:val="24"/>
        </w:rPr>
        <w:t xml:space="preserve">ve harcanan zaman </w:t>
      </w:r>
      <w:r w:rsidRPr="00CC0AE1">
        <w:rPr>
          <w:rFonts w:ascii="Times New Roman" w:hAnsi="Times New Roman" w:cs="Times New Roman"/>
          <w:color w:val="000000"/>
          <w:sz w:val="24"/>
          <w:szCs w:val="24"/>
        </w:rPr>
        <w:t xml:space="preserve">yüksek çıkmaktadır. Analog kamera ve sayısal kamera ile ortofoto harita üretim miktarları arasındaki fark göz önünde bulundurulduğunda </w:t>
      </w:r>
      <w:r w:rsidRPr="00CC0AE1">
        <w:rPr>
          <w:rFonts w:ascii="Times New Roman" w:hAnsi="Times New Roman" w:cs="Times New Roman"/>
          <w:sz w:val="24"/>
          <w:szCs w:val="24"/>
        </w:rPr>
        <w:t xml:space="preserve">2010 ve 2011 yıllarında sayısal sistemle üretim maliyetleri </w:t>
      </w:r>
      <w:r w:rsidR="00415370">
        <w:rPr>
          <w:rFonts w:ascii="Times New Roman" w:hAnsi="Times New Roman" w:cs="Times New Roman"/>
          <w:sz w:val="24"/>
          <w:szCs w:val="24"/>
        </w:rPr>
        <w:t xml:space="preserve">ve </w:t>
      </w:r>
      <w:r w:rsidR="00415370">
        <w:rPr>
          <w:rFonts w:ascii="Times New Roman" w:hAnsi="Times New Roman" w:cs="Times New Roman"/>
          <w:sz w:val="24"/>
          <w:szCs w:val="24"/>
        </w:rPr>
        <w:lastRenderedPageBreak/>
        <w:t>buna karşılık harcanan zaman</w:t>
      </w:r>
      <w:r w:rsidR="00415370" w:rsidRPr="00CC0AE1">
        <w:rPr>
          <w:rFonts w:ascii="Times New Roman" w:hAnsi="Times New Roman" w:cs="Times New Roman"/>
          <w:sz w:val="24"/>
          <w:szCs w:val="24"/>
        </w:rPr>
        <w:t xml:space="preserve"> </w:t>
      </w:r>
      <w:r w:rsidRPr="00CC0AE1">
        <w:rPr>
          <w:rFonts w:ascii="Times New Roman" w:hAnsi="Times New Roman" w:cs="Times New Roman"/>
          <w:color w:val="000000"/>
          <w:sz w:val="24"/>
          <w:szCs w:val="24"/>
        </w:rPr>
        <w:t>daha da düşmektedir. Burada teknolojinin kullanılmasıyla maliyet etkinlik anlamında büyük bir kazanım görülmektedir.</w:t>
      </w:r>
    </w:p>
    <w:p w:rsidR="00B32D55" w:rsidRDefault="00B32D55" w:rsidP="00F73795">
      <w:pPr>
        <w:spacing w:line="360" w:lineRule="auto"/>
        <w:ind w:firstLine="360"/>
        <w:jc w:val="both"/>
        <w:rPr>
          <w:rFonts w:ascii="Times New Roman" w:hAnsi="Times New Roman" w:cs="Times New Roman"/>
          <w:sz w:val="24"/>
          <w:szCs w:val="24"/>
        </w:rPr>
      </w:pPr>
      <w:r w:rsidRPr="00CC0AE1">
        <w:rPr>
          <w:rFonts w:ascii="Times New Roman" w:hAnsi="Times New Roman" w:cs="Times New Roman"/>
          <w:sz w:val="24"/>
          <w:szCs w:val="24"/>
        </w:rPr>
        <w:t>Yukarıdaki tabloda BHİKPK fiyatları kıstas alınarak hesaplanmış toplam maliyetlerden yola çıkarak</w:t>
      </w:r>
      <w:r w:rsidR="00F73795">
        <w:rPr>
          <w:rFonts w:ascii="Times New Roman" w:hAnsi="Times New Roman" w:cs="Times New Roman"/>
          <w:sz w:val="24"/>
          <w:szCs w:val="24"/>
        </w:rPr>
        <w:t xml:space="preserve"> (Bkz. Tablo 2.7)</w:t>
      </w:r>
      <w:r w:rsidRPr="00CC0AE1">
        <w:rPr>
          <w:rFonts w:ascii="Times New Roman" w:hAnsi="Times New Roman" w:cs="Times New Roman"/>
          <w:sz w:val="24"/>
          <w:szCs w:val="24"/>
        </w:rPr>
        <w:t xml:space="preserve"> sayısal sisteme göre birim maliyetler aşağıdaki tablodadır.</w:t>
      </w:r>
    </w:p>
    <w:p w:rsidR="00B32D55" w:rsidRPr="00817E5D" w:rsidRDefault="00B32D55" w:rsidP="00DE3158">
      <w:pPr>
        <w:spacing w:line="360" w:lineRule="auto"/>
        <w:jc w:val="center"/>
        <w:rPr>
          <w:rFonts w:ascii="Times New Roman" w:hAnsi="Times New Roman" w:cs="Times New Roman"/>
          <w:sz w:val="20"/>
          <w:szCs w:val="20"/>
        </w:rPr>
      </w:pPr>
      <w:r w:rsidRPr="00817E5D">
        <w:rPr>
          <w:rFonts w:ascii="Times New Roman" w:hAnsi="Times New Roman" w:cs="Times New Roman"/>
          <w:sz w:val="20"/>
          <w:szCs w:val="20"/>
        </w:rPr>
        <w:t xml:space="preserve">Tablo </w:t>
      </w:r>
      <w:r w:rsidR="00DD4EBD">
        <w:rPr>
          <w:rFonts w:ascii="Times New Roman" w:hAnsi="Times New Roman" w:cs="Times New Roman"/>
          <w:sz w:val="20"/>
          <w:szCs w:val="20"/>
        </w:rPr>
        <w:t>2</w:t>
      </w:r>
      <w:r w:rsidRPr="00817E5D">
        <w:rPr>
          <w:rFonts w:ascii="Times New Roman" w:hAnsi="Times New Roman" w:cs="Times New Roman"/>
          <w:sz w:val="20"/>
          <w:szCs w:val="20"/>
        </w:rPr>
        <w:t>.8 2009-2011 yılları arası BHİKPK fiyatları ile Sayısal sisteme göre üretim birim maliyetleri</w:t>
      </w:r>
    </w:p>
    <w:tbl>
      <w:tblPr>
        <w:tblW w:w="8923" w:type="dxa"/>
        <w:jc w:val="center"/>
        <w:tblCellMar>
          <w:left w:w="70" w:type="dxa"/>
          <w:right w:w="70" w:type="dxa"/>
        </w:tblCellMar>
        <w:tblLook w:val="00A0"/>
      </w:tblPr>
      <w:tblGrid>
        <w:gridCol w:w="5005"/>
        <w:gridCol w:w="1306"/>
        <w:gridCol w:w="1306"/>
        <w:gridCol w:w="1306"/>
      </w:tblGrid>
      <w:tr w:rsidR="00B32D55" w:rsidRPr="002E0E5B">
        <w:trPr>
          <w:trHeight w:val="370"/>
          <w:jc w:val="center"/>
        </w:trPr>
        <w:tc>
          <w:tcPr>
            <w:tcW w:w="8923" w:type="dxa"/>
            <w:gridSpan w:val="4"/>
            <w:tcBorders>
              <w:top w:val="single" w:sz="12" w:space="0" w:color="auto"/>
              <w:left w:val="single" w:sz="12" w:space="0" w:color="auto"/>
              <w:bottom w:val="single" w:sz="12" w:space="0" w:color="auto"/>
              <w:right w:val="single" w:sz="12" w:space="0" w:color="auto"/>
            </w:tcBorders>
            <w:vAlign w:val="center"/>
          </w:tcPr>
          <w:p w:rsidR="00B32D55" w:rsidRPr="002E0E5B" w:rsidRDefault="00B32D55" w:rsidP="002E0E5B">
            <w:pPr>
              <w:spacing w:after="0" w:line="240" w:lineRule="auto"/>
              <w:jc w:val="center"/>
              <w:rPr>
                <w:b/>
                <w:bCs/>
                <w:color w:val="000000"/>
              </w:rPr>
            </w:pPr>
            <w:r>
              <w:rPr>
                <w:b/>
                <w:bCs/>
                <w:color w:val="000000"/>
              </w:rPr>
              <w:t>BHİKPK FİYATLARI İLE SAYISAL SİSTEM</w:t>
            </w:r>
            <w:r w:rsidRPr="002E0E5B">
              <w:rPr>
                <w:b/>
                <w:bCs/>
                <w:color w:val="000000"/>
              </w:rPr>
              <w:t>E</w:t>
            </w:r>
            <w:r>
              <w:rPr>
                <w:b/>
                <w:bCs/>
                <w:color w:val="000000"/>
              </w:rPr>
              <w:t xml:space="preserve"> GÖRE</w:t>
            </w:r>
            <w:r w:rsidRPr="002E0E5B">
              <w:rPr>
                <w:b/>
                <w:bCs/>
                <w:color w:val="000000"/>
              </w:rPr>
              <w:t xml:space="preserve"> BİRİM MALİYETLER</w:t>
            </w:r>
          </w:p>
        </w:tc>
      </w:tr>
      <w:tr w:rsidR="00B32D55" w:rsidRPr="002E0E5B">
        <w:trPr>
          <w:trHeight w:val="370"/>
          <w:jc w:val="center"/>
        </w:trPr>
        <w:tc>
          <w:tcPr>
            <w:tcW w:w="5005" w:type="dxa"/>
            <w:tcBorders>
              <w:top w:val="single" w:sz="12" w:space="0" w:color="auto"/>
              <w:left w:val="single" w:sz="12" w:space="0" w:color="auto"/>
              <w:bottom w:val="single" w:sz="12" w:space="0" w:color="auto"/>
              <w:right w:val="single" w:sz="12" w:space="0" w:color="auto"/>
            </w:tcBorders>
            <w:noWrap/>
            <w:vAlign w:val="center"/>
          </w:tcPr>
          <w:p w:rsidR="00B32D55" w:rsidRPr="002E0E5B" w:rsidRDefault="00B32D55" w:rsidP="002E0E5B">
            <w:pPr>
              <w:spacing w:after="0" w:line="240" w:lineRule="auto"/>
              <w:rPr>
                <w:b/>
                <w:bCs/>
                <w:color w:val="000000"/>
              </w:rPr>
            </w:pPr>
            <w:r w:rsidRPr="002E0E5B">
              <w:rPr>
                <w:b/>
                <w:bCs/>
                <w:color w:val="000000"/>
              </w:rPr>
              <w:t>YIL</w:t>
            </w:r>
          </w:p>
        </w:tc>
        <w:tc>
          <w:tcPr>
            <w:tcW w:w="1306" w:type="dxa"/>
            <w:tcBorders>
              <w:top w:val="single" w:sz="12" w:space="0" w:color="auto"/>
              <w:left w:val="single" w:sz="12" w:space="0" w:color="auto"/>
              <w:bottom w:val="single" w:sz="12" w:space="0" w:color="auto"/>
              <w:right w:val="single" w:sz="12" w:space="0" w:color="auto"/>
            </w:tcBorders>
            <w:noWrap/>
            <w:vAlign w:val="center"/>
          </w:tcPr>
          <w:p w:rsidR="00B32D55" w:rsidRPr="002E0E5B" w:rsidRDefault="00B32D55" w:rsidP="002E0E5B">
            <w:pPr>
              <w:spacing w:after="0" w:line="240" w:lineRule="auto"/>
              <w:jc w:val="center"/>
              <w:rPr>
                <w:b/>
                <w:bCs/>
                <w:color w:val="000000"/>
              </w:rPr>
            </w:pPr>
            <w:r w:rsidRPr="002E0E5B">
              <w:rPr>
                <w:b/>
                <w:bCs/>
                <w:color w:val="000000"/>
              </w:rPr>
              <w:t>2009</w:t>
            </w:r>
          </w:p>
        </w:tc>
        <w:tc>
          <w:tcPr>
            <w:tcW w:w="1306" w:type="dxa"/>
            <w:tcBorders>
              <w:top w:val="single" w:sz="12" w:space="0" w:color="auto"/>
              <w:left w:val="single" w:sz="12" w:space="0" w:color="auto"/>
              <w:bottom w:val="single" w:sz="12" w:space="0" w:color="auto"/>
              <w:right w:val="single" w:sz="12" w:space="0" w:color="auto"/>
            </w:tcBorders>
            <w:noWrap/>
            <w:vAlign w:val="center"/>
          </w:tcPr>
          <w:p w:rsidR="00B32D55" w:rsidRPr="002E0E5B" w:rsidRDefault="00B32D55" w:rsidP="002E0E5B">
            <w:pPr>
              <w:spacing w:after="0" w:line="240" w:lineRule="auto"/>
              <w:jc w:val="center"/>
              <w:rPr>
                <w:b/>
                <w:bCs/>
                <w:color w:val="000000"/>
              </w:rPr>
            </w:pPr>
            <w:r w:rsidRPr="002E0E5B">
              <w:rPr>
                <w:b/>
                <w:bCs/>
                <w:color w:val="000000"/>
              </w:rPr>
              <w:t>2010</w:t>
            </w:r>
          </w:p>
        </w:tc>
        <w:tc>
          <w:tcPr>
            <w:tcW w:w="1306" w:type="dxa"/>
            <w:tcBorders>
              <w:top w:val="single" w:sz="12" w:space="0" w:color="auto"/>
              <w:left w:val="single" w:sz="12" w:space="0" w:color="auto"/>
              <w:bottom w:val="single" w:sz="12" w:space="0" w:color="auto"/>
              <w:right w:val="single" w:sz="12" w:space="0" w:color="auto"/>
            </w:tcBorders>
            <w:noWrap/>
            <w:vAlign w:val="center"/>
          </w:tcPr>
          <w:p w:rsidR="00B32D55" w:rsidRPr="002E0E5B" w:rsidRDefault="00B32D55" w:rsidP="002E0E5B">
            <w:pPr>
              <w:spacing w:after="0" w:line="240" w:lineRule="auto"/>
              <w:jc w:val="center"/>
              <w:rPr>
                <w:b/>
                <w:bCs/>
                <w:color w:val="000000"/>
              </w:rPr>
            </w:pPr>
            <w:r w:rsidRPr="002E0E5B">
              <w:rPr>
                <w:b/>
                <w:bCs/>
                <w:color w:val="000000"/>
              </w:rPr>
              <w:t>2011</w:t>
            </w:r>
          </w:p>
        </w:tc>
      </w:tr>
      <w:tr w:rsidR="00B32D55" w:rsidRPr="002E0E5B">
        <w:trPr>
          <w:trHeight w:val="370"/>
          <w:jc w:val="center"/>
        </w:trPr>
        <w:tc>
          <w:tcPr>
            <w:tcW w:w="5005" w:type="dxa"/>
            <w:tcBorders>
              <w:top w:val="single" w:sz="12" w:space="0" w:color="auto"/>
              <w:left w:val="single" w:sz="12" w:space="0" w:color="auto"/>
              <w:bottom w:val="single" w:sz="4" w:space="0" w:color="auto"/>
              <w:right w:val="single" w:sz="12" w:space="0" w:color="auto"/>
            </w:tcBorders>
            <w:noWrap/>
            <w:vAlign w:val="center"/>
          </w:tcPr>
          <w:p w:rsidR="00B32D55" w:rsidRPr="002E0E5B" w:rsidRDefault="00B32D55" w:rsidP="002E0E5B">
            <w:pPr>
              <w:spacing w:after="0" w:line="240" w:lineRule="auto"/>
              <w:rPr>
                <w:b/>
                <w:bCs/>
                <w:color w:val="000000"/>
              </w:rPr>
            </w:pPr>
            <w:r w:rsidRPr="002E0E5B">
              <w:rPr>
                <w:b/>
                <w:bCs/>
                <w:color w:val="000000"/>
              </w:rPr>
              <w:t>BHİKPK TOPLAM MALİYET (TL)</w:t>
            </w:r>
          </w:p>
        </w:tc>
        <w:tc>
          <w:tcPr>
            <w:tcW w:w="1306" w:type="dxa"/>
            <w:tcBorders>
              <w:top w:val="single" w:sz="12" w:space="0" w:color="auto"/>
              <w:left w:val="single" w:sz="12" w:space="0" w:color="auto"/>
              <w:bottom w:val="single" w:sz="4" w:space="0" w:color="auto"/>
              <w:right w:val="single" w:sz="12" w:space="0" w:color="auto"/>
            </w:tcBorders>
            <w:noWrap/>
            <w:vAlign w:val="center"/>
          </w:tcPr>
          <w:p w:rsidR="00B32D55" w:rsidRPr="002E0E5B" w:rsidRDefault="00B32D55" w:rsidP="002E0E5B">
            <w:pPr>
              <w:spacing w:after="0" w:line="240" w:lineRule="auto"/>
              <w:jc w:val="right"/>
              <w:rPr>
                <w:color w:val="000000"/>
              </w:rPr>
            </w:pPr>
            <w:r w:rsidRPr="002E0E5B">
              <w:rPr>
                <w:color w:val="000000"/>
              </w:rPr>
              <w:t>2131209</w:t>
            </w:r>
          </w:p>
        </w:tc>
        <w:tc>
          <w:tcPr>
            <w:tcW w:w="1306" w:type="dxa"/>
            <w:tcBorders>
              <w:top w:val="single" w:sz="12" w:space="0" w:color="auto"/>
              <w:left w:val="single" w:sz="12" w:space="0" w:color="auto"/>
              <w:bottom w:val="single" w:sz="4" w:space="0" w:color="auto"/>
              <w:right w:val="single" w:sz="12" w:space="0" w:color="auto"/>
            </w:tcBorders>
            <w:noWrap/>
            <w:vAlign w:val="center"/>
          </w:tcPr>
          <w:p w:rsidR="00B32D55" w:rsidRPr="002E0E5B" w:rsidRDefault="00B32D55" w:rsidP="002E0E5B">
            <w:pPr>
              <w:spacing w:after="0" w:line="240" w:lineRule="auto"/>
              <w:jc w:val="right"/>
              <w:rPr>
                <w:color w:val="000000"/>
              </w:rPr>
            </w:pPr>
            <w:r w:rsidRPr="002E0E5B">
              <w:rPr>
                <w:color w:val="000000"/>
              </w:rPr>
              <w:t>5661495</w:t>
            </w:r>
          </w:p>
        </w:tc>
        <w:tc>
          <w:tcPr>
            <w:tcW w:w="1306" w:type="dxa"/>
            <w:tcBorders>
              <w:top w:val="nil"/>
              <w:left w:val="single" w:sz="12" w:space="0" w:color="auto"/>
              <w:bottom w:val="single" w:sz="4" w:space="0" w:color="auto"/>
              <w:right w:val="single" w:sz="12" w:space="0" w:color="auto"/>
            </w:tcBorders>
            <w:noWrap/>
            <w:vAlign w:val="center"/>
          </w:tcPr>
          <w:p w:rsidR="00B32D55" w:rsidRPr="002E0E5B" w:rsidRDefault="00B32D55" w:rsidP="002E0E5B">
            <w:pPr>
              <w:spacing w:after="0" w:line="240" w:lineRule="auto"/>
              <w:jc w:val="right"/>
              <w:rPr>
                <w:color w:val="000000"/>
              </w:rPr>
            </w:pPr>
            <w:r w:rsidRPr="002E0E5B">
              <w:rPr>
                <w:color w:val="000000"/>
              </w:rPr>
              <w:t>4843569</w:t>
            </w:r>
          </w:p>
        </w:tc>
      </w:tr>
      <w:tr w:rsidR="00B32D55" w:rsidRPr="002E0E5B">
        <w:trPr>
          <w:trHeight w:val="370"/>
          <w:jc w:val="center"/>
        </w:trPr>
        <w:tc>
          <w:tcPr>
            <w:tcW w:w="5005" w:type="dxa"/>
            <w:tcBorders>
              <w:top w:val="nil"/>
              <w:left w:val="single" w:sz="12" w:space="0" w:color="auto"/>
              <w:bottom w:val="single" w:sz="4" w:space="0" w:color="auto"/>
              <w:right w:val="single" w:sz="12" w:space="0" w:color="auto"/>
            </w:tcBorders>
            <w:noWrap/>
            <w:vAlign w:val="center"/>
          </w:tcPr>
          <w:p w:rsidR="00B32D55" w:rsidRPr="002E0E5B" w:rsidRDefault="00A503EC" w:rsidP="002E0E5B">
            <w:pPr>
              <w:spacing w:after="0" w:line="240" w:lineRule="auto"/>
              <w:rPr>
                <w:b/>
                <w:bCs/>
                <w:color w:val="000000"/>
              </w:rPr>
            </w:pPr>
            <w:r>
              <w:rPr>
                <w:b/>
                <w:bCs/>
                <w:color w:val="000000"/>
              </w:rPr>
              <w:t xml:space="preserve">BHİKPK </w:t>
            </w:r>
            <w:r w:rsidR="00B32D55">
              <w:rPr>
                <w:b/>
                <w:bCs/>
                <w:color w:val="000000"/>
              </w:rPr>
              <w:t>KM</w:t>
            </w:r>
            <w:r w:rsidR="00B32D55">
              <w:rPr>
                <w:b/>
                <w:bCs/>
                <w:color w:val="000000"/>
                <w:vertAlign w:val="superscript"/>
              </w:rPr>
              <w:t>2</w:t>
            </w:r>
            <w:r w:rsidR="00B32D55">
              <w:rPr>
                <w:b/>
                <w:bCs/>
                <w:color w:val="000000"/>
              </w:rPr>
              <w:t xml:space="preserve"> MALİYETİ (TL/Km</w:t>
            </w:r>
            <w:r w:rsidR="00B32D55">
              <w:rPr>
                <w:b/>
                <w:bCs/>
                <w:color w:val="000000"/>
                <w:vertAlign w:val="superscript"/>
              </w:rPr>
              <w:t>2</w:t>
            </w:r>
            <w:r w:rsidR="00B32D55" w:rsidRPr="002E0E5B">
              <w:rPr>
                <w:b/>
                <w:bCs/>
                <w:color w:val="000000"/>
              </w:rPr>
              <w:t>)</w:t>
            </w:r>
          </w:p>
        </w:tc>
        <w:tc>
          <w:tcPr>
            <w:tcW w:w="1306" w:type="dxa"/>
            <w:tcBorders>
              <w:top w:val="single" w:sz="4" w:space="0" w:color="auto"/>
              <w:left w:val="single" w:sz="12" w:space="0" w:color="auto"/>
              <w:bottom w:val="single" w:sz="4" w:space="0" w:color="auto"/>
              <w:right w:val="single" w:sz="12" w:space="0" w:color="auto"/>
            </w:tcBorders>
            <w:noWrap/>
            <w:vAlign w:val="center"/>
          </w:tcPr>
          <w:p w:rsidR="00B32D55" w:rsidRPr="002E0E5B" w:rsidRDefault="00B32D55" w:rsidP="002E0E5B">
            <w:pPr>
              <w:spacing w:after="0" w:line="240" w:lineRule="auto"/>
              <w:jc w:val="right"/>
              <w:rPr>
                <w:color w:val="000000"/>
              </w:rPr>
            </w:pPr>
            <w:r w:rsidRPr="002E0E5B">
              <w:rPr>
                <w:color w:val="000000"/>
              </w:rPr>
              <w:t>313</w:t>
            </w:r>
          </w:p>
        </w:tc>
        <w:tc>
          <w:tcPr>
            <w:tcW w:w="1306" w:type="dxa"/>
            <w:tcBorders>
              <w:top w:val="single" w:sz="4" w:space="0" w:color="auto"/>
              <w:left w:val="single" w:sz="12" w:space="0" w:color="auto"/>
              <w:bottom w:val="single" w:sz="4" w:space="0" w:color="auto"/>
              <w:right w:val="single" w:sz="12" w:space="0" w:color="auto"/>
            </w:tcBorders>
            <w:noWrap/>
            <w:vAlign w:val="center"/>
          </w:tcPr>
          <w:p w:rsidR="00B32D55" w:rsidRPr="002E0E5B" w:rsidRDefault="00B32D55" w:rsidP="002E0E5B">
            <w:pPr>
              <w:spacing w:after="0" w:line="240" w:lineRule="auto"/>
              <w:jc w:val="right"/>
              <w:rPr>
                <w:color w:val="000000"/>
              </w:rPr>
            </w:pPr>
            <w:r w:rsidRPr="002E0E5B">
              <w:rPr>
                <w:color w:val="000000"/>
              </w:rPr>
              <w:t>82</w:t>
            </w:r>
          </w:p>
        </w:tc>
        <w:tc>
          <w:tcPr>
            <w:tcW w:w="1306" w:type="dxa"/>
            <w:tcBorders>
              <w:top w:val="nil"/>
              <w:left w:val="single" w:sz="12" w:space="0" w:color="auto"/>
              <w:bottom w:val="single" w:sz="4" w:space="0" w:color="auto"/>
              <w:right w:val="single" w:sz="12" w:space="0" w:color="auto"/>
            </w:tcBorders>
            <w:noWrap/>
            <w:vAlign w:val="center"/>
          </w:tcPr>
          <w:p w:rsidR="00B32D55" w:rsidRPr="002E0E5B" w:rsidRDefault="00B32D55" w:rsidP="002E0E5B">
            <w:pPr>
              <w:spacing w:after="0" w:line="240" w:lineRule="auto"/>
              <w:jc w:val="right"/>
              <w:rPr>
                <w:color w:val="000000"/>
              </w:rPr>
            </w:pPr>
            <w:r w:rsidRPr="002E0E5B">
              <w:rPr>
                <w:color w:val="000000"/>
              </w:rPr>
              <w:t>87</w:t>
            </w:r>
          </w:p>
        </w:tc>
      </w:tr>
      <w:tr w:rsidR="00B32D55" w:rsidRPr="002E0E5B">
        <w:trPr>
          <w:trHeight w:val="370"/>
          <w:jc w:val="center"/>
        </w:trPr>
        <w:tc>
          <w:tcPr>
            <w:tcW w:w="5005" w:type="dxa"/>
            <w:tcBorders>
              <w:top w:val="nil"/>
              <w:left w:val="single" w:sz="12" w:space="0" w:color="auto"/>
              <w:bottom w:val="single" w:sz="12" w:space="0" w:color="auto"/>
              <w:right w:val="single" w:sz="12" w:space="0" w:color="auto"/>
            </w:tcBorders>
            <w:noWrap/>
            <w:vAlign w:val="center"/>
          </w:tcPr>
          <w:p w:rsidR="00B32D55" w:rsidRPr="002E0E5B" w:rsidRDefault="00A503EC" w:rsidP="002E0E5B">
            <w:pPr>
              <w:spacing w:after="0" w:line="240" w:lineRule="auto"/>
              <w:rPr>
                <w:b/>
                <w:bCs/>
                <w:color w:val="000000"/>
              </w:rPr>
            </w:pPr>
            <w:r>
              <w:rPr>
                <w:b/>
                <w:bCs/>
                <w:color w:val="000000"/>
              </w:rPr>
              <w:t xml:space="preserve">BHİKPK </w:t>
            </w:r>
            <w:r w:rsidR="00B32D55" w:rsidRPr="002E0E5B">
              <w:rPr>
                <w:b/>
                <w:bCs/>
                <w:color w:val="000000"/>
              </w:rPr>
              <w:t>1 ORTOFOTO MALİYETİ (TL/Pafta)</w:t>
            </w:r>
          </w:p>
        </w:tc>
        <w:tc>
          <w:tcPr>
            <w:tcW w:w="1306" w:type="dxa"/>
            <w:tcBorders>
              <w:top w:val="single" w:sz="4" w:space="0" w:color="auto"/>
              <w:left w:val="single" w:sz="12" w:space="0" w:color="auto"/>
              <w:bottom w:val="single" w:sz="12" w:space="0" w:color="auto"/>
              <w:right w:val="single" w:sz="12" w:space="0" w:color="auto"/>
            </w:tcBorders>
            <w:noWrap/>
            <w:vAlign w:val="center"/>
          </w:tcPr>
          <w:p w:rsidR="00B32D55" w:rsidRPr="002E0E5B" w:rsidRDefault="00B32D55" w:rsidP="002E0E5B">
            <w:pPr>
              <w:spacing w:after="0" w:line="240" w:lineRule="auto"/>
              <w:jc w:val="right"/>
              <w:rPr>
                <w:color w:val="000000"/>
              </w:rPr>
            </w:pPr>
            <w:r w:rsidRPr="002E0E5B">
              <w:rPr>
                <w:color w:val="000000"/>
              </w:rPr>
              <w:t>1879</w:t>
            </w:r>
          </w:p>
        </w:tc>
        <w:tc>
          <w:tcPr>
            <w:tcW w:w="1306" w:type="dxa"/>
            <w:tcBorders>
              <w:top w:val="single" w:sz="4" w:space="0" w:color="auto"/>
              <w:left w:val="single" w:sz="12" w:space="0" w:color="auto"/>
              <w:bottom w:val="single" w:sz="12" w:space="0" w:color="auto"/>
              <w:right w:val="single" w:sz="12" w:space="0" w:color="auto"/>
            </w:tcBorders>
            <w:noWrap/>
            <w:vAlign w:val="center"/>
          </w:tcPr>
          <w:p w:rsidR="00B32D55" w:rsidRPr="002E0E5B" w:rsidRDefault="00B32D55" w:rsidP="002E0E5B">
            <w:pPr>
              <w:spacing w:after="0" w:line="240" w:lineRule="auto"/>
              <w:jc w:val="right"/>
              <w:rPr>
                <w:color w:val="000000"/>
              </w:rPr>
            </w:pPr>
            <w:r w:rsidRPr="002E0E5B">
              <w:rPr>
                <w:color w:val="000000"/>
              </w:rPr>
              <w:t>495</w:t>
            </w:r>
          </w:p>
        </w:tc>
        <w:tc>
          <w:tcPr>
            <w:tcW w:w="1306" w:type="dxa"/>
            <w:tcBorders>
              <w:top w:val="nil"/>
              <w:left w:val="single" w:sz="12" w:space="0" w:color="auto"/>
              <w:bottom w:val="single" w:sz="12" w:space="0" w:color="auto"/>
              <w:right w:val="single" w:sz="12" w:space="0" w:color="auto"/>
            </w:tcBorders>
            <w:noWrap/>
            <w:vAlign w:val="center"/>
          </w:tcPr>
          <w:p w:rsidR="00B32D55" w:rsidRPr="002E0E5B" w:rsidRDefault="00B32D55" w:rsidP="002E0E5B">
            <w:pPr>
              <w:spacing w:after="0" w:line="240" w:lineRule="auto"/>
              <w:jc w:val="right"/>
              <w:rPr>
                <w:color w:val="000000"/>
              </w:rPr>
            </w:pPr>
            <w:r w:rsidRPr="002E0E5B">
              <w:rPr>
                <w:color w:val="000000"/>
              </w:rPr>
              <w:t>523</w:t>
            </w:r>
          </w:p>
        </w:tc>
      </w:tr>
    </w:tbl>
    <w:p w:rsidR="00B32D55" w:rsidRDefault="00B32D55" w:rsidP="00FC1CBB">
      <w:pPr>
        <w:spacing w:line="360" w:lineRule="auto"/>
        <w:ind w:firstLine="360"/>
        <w:jc w:val="both"/>
        <w:rPr>
          <w:rFonts w:ascii="Times New Roman" w:hAnsi="Times New Roman" w:cs="Times New Roman"/>
          <w:sz w:val="24"/>
          <w:szCs w:val="24"/>
        </w:rPr>
      </w:pPr>
    </w:p>
    <w:p w:rsidR="00B32D55" w:rsidRPr="00CC0AE1" w:rsidRDefault="00B32D55" w:rsidP="00C077F8">
      <w:pPr>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Birim maliyet tabloları karşılaştırdığımızda</w:t>
      </w:r>
      <w:r w:rsidR="00F73795">
        <w:rPr>
          <w:rFonts w:ascii="Times New Roman" w:hAnsi="Times New Roman" w:cs="Times New Roman"/>
          <w:sz w:val="24"/>
          <w:szCs w:val="24"/>
        </w:rPr>
        <w:t xml:space="preserve"> (Bkz. Tablo 2.6, Tablo 2.8)</w:t>
      </w:r>
      <w:r w:rsidR="00F73795" w:rsidRPr="00CC0AE1">
        <w:rPr>
          <w:rFonts w:ascii="Times New Roman" w:hAnsi="Times New Roman" w:cs="Times New Roman"/>
          <w:sz w:val="24"/>
          <w:szCs w:val="24"/>
        </w:rPr>
        <w:t xml:space="preserve"> </w:t>
      </w:r>
      <w:r w:rsidRPr="00CC0AE1">
        <w:rPr>
          <w:rFonts w:ascii="Times New Roman" w:hAnsi="Times New Roman" w:cs="Times New Roman"/>
          <w:sz w:val="24"/>
          <w:szCs w:val="24"/>
        </w:rPr>
        <w:t xml:space="preserve"> analog sistem ile üretilen birim maliyetler sayısal sistem ile yapılan üretimlerin birim maliyetlerine oranla yüksek çıkmaktadır. </w:t>
      </w:r>
    </w:p>
    <w:p w:rsidR="00B32D55" w:rsidRPr="00CC0AE1" w:rsidRDefault="00B32D55" w:rsidP="00C077F8">
      <w:pPr>
        <w:spacing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Tabloların karşılaştırmalarını yaptığımızda</w:t>
      </w:r>
      <w:r w:rsidR="00F73795">
        <w:rPr>
          <w:rFonts w:ascii="Times New Roman" w:hAnsi="Times New Roman" w:cs="Times New Roman"/>
          <w:sz w:val="24"/>
          <w:szCs w:val="24"/>
        </w:rPr>
        <w:t xml:space="preserve"> (Bkz. Tablo 2.5,</w:t>
      </w:r>
      <w:r w:rsidR="00F73795" w:rsidRPr="00F73795">
        <w:rPr>
          <w:rFonts w:ascii="Times New Roman" w:hAnsi="Times New Roman" w:cs="Times New Roman"/>
          <w:sz w:val="24"/>
          <w:szCs w:val="24"/>
        </w:rPr>
        <w:t xml:space="preserve"> </w:t>
      </w:r>
      <w:r w:rsidR="00F73795">
        <w:rPr>
          <w:rFonts w:ascii="Times New Roman" w:hAnsi="Times New Roman" w:cs="Times New Roman"/>
          <w:sz w:val="24"/>
          <w:szCs w:val="24"/>
        </w:rPr>
        <w:t>Tablo 2.6, Tablo 2.7,</w:t>
      </w:r>
      <w:r w:rsidR="00F278A5">
        <w:rPr>
          <w:rFonts w:ascii="Times New Roman" w:hAnsi="Times New Roman" w:cs="Times New Roman"/>
          <w:sz w:val="24"/>
          <w:szCs w:val="24"/>
        </w:rPr>
        <w:t xml:space="preserve"> </w:t>
      </w:r>
      <w:r w:rsidR="00F73795">
        <w:rPr>
          <w:rFonts w:ascii="Times New Roman" w:hAnsi="Times New Roman" w:cs="Times New Roman"/>
          <w:sz w:val="24"/>
          <w:szCs w:val="24"/>
        </w:rPr>
        <w:t>Tablo 2.</w:t>
      </w:r>
      <w:r w:rsidR="00F278A5">
        <w:rPr>
          <w:rFonts w:ascii="Times New Roman" w:hAnsi="Times New Roman" w:cs="Times New Roman"/>
          <w:sz w:val="24"/>
          <w:szCs w:val="24"/>
        </w:rPr>
        <w:t>8</w:t>
      </w:r>
      <w:r w:rsidR="00F73795">
        <w:rPr>
          <w:rFonts w:ascii="Times New Roman" w:hAnsi="Times New Roman" w:cs="Times New Roman"/>
          <w:sz w:val="24"/>
          <w:szCs w:val="24"/>
        </w:rPr>
        <w:t>)</w:t>
      </w:r>
      <w:r w:rsidR="00D83B8D">
        <w:rPr>
          <w:rFonts w:ascii="Times New Roman" w:hAnsi="Times New Roman" w:cs="Times New Roman"/>
          <w:sz w:val="24"/>
          <w:szCs w:val="24"/>
        </w:rPr>
        <w:t>, analog sistemler kullanıldığında, sayısal sistemlere göre</w:t>
      </w:r>
      <w:r w:rsidRPr="00CC0AE1">
        <w:rPr>
          <w:rFonts w:ascii="Times New Roman" w:hAnsi="Times New Roman" w:cs="Times New Roman"/>
          <w:sz w:val="24"/>
          <w:szCs w:val="24"/>
        </w:rPr>
        <w:t xml:space="preserve"> maliyetler</w:t>
      </w:r>
      <w:r w:rsidR="00544201">
        <w:rPr>
          <w:rFonts w:ascii="Times New Roman" w:hAnsi="Times New Roman" w:cs="Times New Roman"/>
          <w:sz w:val="24"/>
          <w:szCs w:val="24"/>
        </w:rPr>
        <w:t>in bu şekilde çıkma nedenleri;</w:t>
      </w:r>
      <w:r w:rsidR="00D83B8D" w:rsidRPr="00D83B8D">
        <w:rPr>
          <w:rFonts w:ascii="Times New Roman" w:hAnsi="Times New Roman" w:cs="Times New Roman"/>
          <w:sz w:val="24"/>
          <w:szCs w:val="24"/>
        </w:rPr>
        <w:t xml:space="preserve"> </w:t>
      </w:r>
    </w:p>
    <w:p w:rsidR="00544201" w:rsidRDefault="00544201" w:rsidP="00544201">
      <w:pPr>
        <w:pStyle w:val="ListeParagraf"/>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Fotogrametrik blok yapısınına ve kameraya bağlı olarak jeodezik noktaların fazlalığı, çalışmaların yapılacağı zamandaki teknolojinin şimdikinden farklı olması (jeodezik çalışmalarda ulusal projelerin geliştirilmesi ve uygulamada kullanılması)</w:t>
      </w:r>
    </w:p>
    <w:p w:rsidR="00544201" w:rsidRPr="00CC0AE1" w:rsidRDefault="00544201" w:rsidP="00544201">
      <w:pPr>
        <w:numPr>
          <w:ilvl w:val="0"/>
          <w:numId w:val="37"/>
        </w:numPr>
        <w:spacing w:line="360" w:lineRule="auto"/>
        <w:jc w:val="both"/>
        <w:rPr>
          <w:rFonts w:ascii="Times New Roman" w:hAnsi="Times New Roman" w:cs="Times New Roman"/>
          <w:sz w:val="24"/>
          <w:szCs w:val="24"/>
        </w:rPr>
      </w:pPr>
      <w:r w:rsidRPr="00CC0AE1">
        <w:rPr>
          <w:rFonts w:ascii="Times New Roman" w:hAnsi="Times New Roman" w:cs="Times New Roman"/>
          <w:sz w:val="24"/>
          <w:szCs w:val="24"/>
        </w:rPr>
        <w:t>Hava fotoğraflarının banyo, baskı ve büyültme maliyetleri</w:t>
      </w:r>
    </w:p>
    <w:p w:rsidR="00544201" w:rsidRDefault="00544201" w:rsidP="00544201">
      <w:pPr>
        <w:pStyle w:val="ListeParagraf"/>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Analog kamera ile üretim miktarının aynı uçuş dönemine göre daha az olması</w:t>
      </w:r>
    </w:p>
    <w:p w:rsidR="00544201" w:rsidRDefault="00544201" w:rsidP="00544201">
      <w:pPr>
        <w:pStyle w:val="ListeParagraf"/>
        <w:numPr>
          <w:ilvl w:val="0"/>
          <w:numId w:val="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Yapılacak uygulamada fazladan her bir hatanın getirisinin çok büyük olması,</w:t>
      </w:r>
    </w:p>
    <w:p w:rsidR="00B32D55" w:rsidRPr="00CC0AE1" w:rsidRDefault="00B32D55" w:rsidP="00C077F8">
      <w:pPr>
        <w:spacing w:after="0" w:line="360" w:lineRule="auto"/>
        <w:jc w:val="both"/>
        <w:rPr>
          <w:rFonts w:ascii="Times New Roman" w:hAnsi="Times New Roman" w:cs="Times New Roman"/>
          <w:sz w:val="24"/>
          <w:szCs w:val="24"/>
        </w:rPr>
      </w:pPr>
      <w:r w:rsidRPr="00CC0AE1">
        <w:rPr>
          <w:rFonts w:ascii="Times New Roman" w:hAnsi="Times New Roman" w:cs="Times New Roman"/>
          <w:sz w:val="24"/>
          <w:szCs w:val="24"/>
        </w:rPr>
        <w:t>olarak sıralanabilir.</w:t>
      </w:r>
    </w:p>
    <w:p w:rsidR="00B32D55" w:rsidRDefault="00B32D55" w:rsidP="00C077F8">
      <w:pPr>
        <w:spacing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Yukarıdaki tablolar karşılaştırma amacı ile yapılmıştı. Aşağıdaki tabloda hesaplanan birim maliyetler,</w:t>
      </w:r>
      <w:r w:rsidR="00544201">
        <w:rPr>
          <w:rFonts w:ascii="Times New Roman" w:hAnsi="Times New Roman" w:cs="Times New Roman"/>
          <w:sz w:val="24"/>
          <w:szCs w:val="24"/>
        </w:rPr>
        <w:t xml:space="preserve"> 2009-2011 yılları arası kullanılan teknolojilere göre oluşmuş birim maliyetlerin (Bkz. Tablo 2.6, Tablo 2.8)</w:t>
      </w:r>
      <w:r w:rsidRPr="00CC0AE1">
        <w:rPr>
          <w:rFonts w:ascii="Times New Roman" w:hAnsi="Times New Roman" w:cs="Times New Roman"/>
          <w:sz w:val="24"/>
          <w:szCs w:val="24"/>
        </w:rPr>
        <w:t xml:space="preserve"> </w:t>
      </w:r>
      <w:r w:rsidR="00F278A5">
        <w:rPr>
          <w:rFonts w:ascii="Times New Roman" w:hAnsi="Times New Roman" w:cs="Times New Roman"/>
          <w:sz w:val="24"/>
          <w:szCs w:val="24"/>
        </w:rPr>
        <w:t xml:space="preserve">gerçek </w:t>
      </w:r>
      <w:r w:rsidRPr="00CC0AE1">
        <w:rPr>
          <w:rFonts w:ascii="Times New Roman" w:hAnsi="Times New Roman" w:cs="Times New Roman"/>
          <w:sz w:val="24"/>
          <w:szCs w:val="24"/>
        </w:rPr>
        <w:t>durumu</w:t>
      </w:r>
      <w:r w:rsidR="00544201">
        <w:rPr>
          <w:rFonts w:ascii="Times New Roman" w:hAnsi="Times New Roman" w:cs="Times New Roman"/>
          <w:sz w:val="24"/>
          <w:szCs w:val="24"/>
        </w:rPr>
        <w:t>nu</w:t>
      </w:r>
      <w:r w:rsidRPr="00CC0AE1">
        <w:rPr>
          <w:rFonts w:ascii="Times New Roman" w:hAnsi="Times New Roman" w:cs="Times New Roman"/>
          <w:sz w:val="24"/>
          <w:szCs w:val="24"/>
        </w:rPr>
        <w:t xml:space="preserve"> yansıtmaktadır</w:t>
      </w:r>
      <w:r w:rsidR="00F278A5">
        <w:rPr>
          <w:rFonts w:ascii="Times New Roman" w:hAnsi="Times New Roman" w:cs="Times New Roman"/>
          <w:sz w:val="24"/>
          <w:szCs w:val="24"/>
        </w:rPr>
        <w:t xml:space="preserve"> (Bkz. Tablo 2.9)</w:t>
      </w:r>
      <w:r w:rsidRPr="00CC0AE1">
        <w:rPr>
          <w:rFonts w:ascii="Times New Roman" w:hAnsi="Times New Roman" w:cs="Times New Roman"/>
          <w:sz w:val="24"/>
          <w:szCs w:val="24"/>
        </w:rPr>
        <w:t>.</w:t>
      </w:r>
    </w:p>
    <w:p w:rsidR="00C077F8" w:rsidRDefault="00C077F8" w:rsidP="00C077F8">
      <w:pPr>
        <w:spacing w:line="360" w:lineRule="auto"/>
        <w:ind w:firstLine="708"/>
        <w:jc w:val="both"/>
        <w:rPr>
          <w:rFonts w:ascii="Times New Roman" w:hAnsi="Times New Roman" w:cs="Times New Roman"/>
          <w:sz w:val="24"/>
          <w:szCs w:val="24"/>
        </w:rPr>
      </w:pPr>
    </w:p>
    <w:p w:rsidR="00C077F8" w:rsidRDefault="00C077F8" w:rsidP="00C077F8">
      <w:pPr>
        <w:spacing w:line="360" w:lineRule="auto"/>
        <w:ind w:firstLine="708"/>
        <w:jc w:val="both"/>
        <w:rPr>
          <w:rFonts w:ascii="Times New Roman" w:hAnsi="Times New Roman" w:cs="Times New Roman"/>
          <w:sz w:val="24"/>
          <w:szCs w:val="24"/>
        </w:rPr>
      </w:pPr>
    </w:p>
    <w:p w:rsidR="00DD3745" w:rsidRDefault="00DD3745" w:rsidP="00817E5D">
      <w:pPr>
        <w:spacing w:after="0" w:line="360" w:lineRule="auto"/>
        <w:jc w:val="center"/>
        <w:rPr>
          <w:rFonts w:ascii="Times New Roman" w:hAnsi="Times New Roman" w:cs="Times New Roman"/>
          <w:sz w:val="20"/>
          <w:szCs w:val="20"/>
        </w:rPr>
      </w:pPr>
    </w:p>
    <w:p w:rsidR="00B32D55" w:rsidRPr="00817E5D" w:rsidRDefault="00B32D55" w:rsidP="00817E5D">
      <w:pPr>
        <w:spacing w:after="0" w:line="360" w:lineRule="auto"/>
        <w:jc w:val="center"/>
        <w:rPr>
          <w:rFonts w:ascii="Times New Roman" w:hAnsi="Times New Roman" w:cs="Times New Roman"/>
          <w:sz w:val="20"/>
          <w:szCs w:val="20"/>
        </w:rPr>
      </w:pPr>
      <w:r w:rsidRPr="00817E5D">
        <w:rPr>
          <w:rFonts w:ascii="Times New Roman" w:hAnsi="Times New Roman" w:cs="Times New Roman"/>
          <w:sz w:val="20"/>
          <w:szCs w:val="20"/>
        </w:rPr>
        <w:lastRenderedPageBreak/>
        <w:t xml:space="preserve">Tablo </w:t>
      </w:r>
      <w:r w:rsidR="00DD4EBD">
        <w:rPr>
          <w:rFonts w:ascii="Times New Roman" w:hAnsi="Times New Roman" w:cs="Times New Roman"/>
          <w:sz w:val="20"/>
          <w:szCs w:val="20"/>
        </w:rPr>
        <w:t>2</w:t>
      </w:r>
      <w:r w:rsidRPr="00817E5D">
        <w:rPr>
          <w:rFonts w:ascii="Times New Roman" w:hAnsi="Times New Roman" w:cs="Times New Roman"/>
          <w:sz w:val="20"/>
          <w:szCs w:val="20"/>
        </w:rPr>
        <w:t>.9 2009-2011 yılları arası BHİKPK fiyatları ile gerçekleşen üretim maliyetleri</w:t>
      </w:r>
    </w:p>
    <w:tbl>
      <w:tblPr>
        <w:tblW w:w="8811" w:type="dxa"/>
        <w:jc w:val="center"/>
        <w:tblCellMar>
          <w:left w:w="70" w:type="dxa"/>
          <w:right w:w="70" w:type="dxa"/>
        </w:tblCellMar>
        <w:tblLook w:val="00A0"/>
      </w:tblPr>
      <w:tblGrid>
        <w:gridCol w:w="4881"/>
        <w:gridCol w:w="1310"/>
        <w:gridCol w:w="1310"/>
        <w:gridCol w:w="1310"/>
      </w:tblGrid>
      <w:tr w:rsidR="00B32D55" w:rsidRPr="00EF0B89">
        <w:trPr>
          <w:trHeight w:val="355"/>
          <w:jc w:val="center"/>
        </w:trPr>
        <w:tc>
          <w:tcPr>
            <w:tcW w:w="8811" w:type="dxa"/>
            <w:gridSpan w:val="4"/>
            <w:tcBorders>
              <w:top w:val="single" w:sz="12" w:space="0" w:color="auto"/>
              <w:left w:val="single" w:sz="12" w:space="0" w:color="auto"/>
              <w:bottom w:val="single" w:sz="12" w:space="0" w:color="auto"/>
              <w:right w:val="single" w:sz="12" w:space="0" w:color="auto"/>
            </w:tcBorders>
            <w:vAlign w:val="center"/>
          </w:tcPr>
          <w:p w:rsidR="00B32D55" w:rsidRPr="00EF0B89" w:rsidRDefault="00B32D55" w:rsidP="00817E5D">
            <w:pPr>
              <w:spacing w:after="0" w:line="240" w:lineRule="auto"/>
              <w:jc w:val="center"/>
              <w:rPr>
                <w:b/>
                <w:bCs/>
                <w:color w:val="000000"/>
              </w:rPr>
            </w:pPr>
            <w:r w:rsidRPr="00EF0B89">
              <w:rPr>
                <w:b/>
                <w:bCs/>
                <w:color w:val="000000"/>
              </w:rPr>
              <w:t>BHİKPK FİYATLARI İLE BİRİM MALİYETLER</w:t>
            </w:r>
          </w:p>
        </w:tc>
      </w:tr>
      <w:tr w:rsidR="00B32D55" w:rsidRPr="00EF0B89">
        <w:trPr>
          <w:trHeight w:val="355"/>
          <w:jc w:val="center"/>
        </w:trPr>
        <w:tc>
          <w:tcPr>
            <w:tcW w:w="4881" w:type="dxa"/>
            <w:tcBorders>
              <w:top w:val="single" w:sz="12" w:space="0" w:color="auto"/>
              <w:left w:val="single" w:sz="12" w:space="0" w:color="auto"/>
              <w:bottom w:val="single" w:sz="12" w:space="0" w:color="auto"/>
              <w:right w:val="single" w:sz="12" w:space="0" w:color="auto"/>
            </w:tcBorders>
            <w:noWrap/>
            <w:vAlign w:val="center"/>
          </w:tcPr>
          <w:p w:rsidR="00B32D55" w:rsidRPr="00EF0B89" w:rsidRDefault="00B32D55" w:rsidP="00EF0B89">
            <w:pPr>
              <w:spacing w:after="0" w:line="240" w:lineRule="auto"/>
              <w:rPr>
                <w:b/>
                <w:bCs/>
                <w:color w:val="000000"/>
              </w:rPr>
            </w:pPr>
            <w:r w:rsidRPr="00EF0B89">
              <w:rPr>
                <w:b/>
                <w:bCs/>
                <w:color w:val="000000"/>
              </w:rPr>
              <w:t>YIL</w:t>
            </w:r>
          </w:p>
        </w:tc>
        <w:tc>
          <w:tcPr>
            <w:tcW w:w="1310" w:type="dxa"/>
            <w:tcBorders>
              <w:top w:val="single" w:sz="12" w:space="0" w:color="auto"/>
              <w:left w:val="single" w:sz="12" w:space="0" w:color="auto"/>
              <w:bottom w:val="single" w:sz="12" w:space="0" w:color="auto"/>
              <w:right w:val="single" w:sz="12" w:space="0" w:color="auto"/>
            </w:tcBorders>
            <w:noWrap/>
            <w:vAlign w:val="center"/>
          </w:tcPr>
          <w:p w:rsidR="00B32D55" w:rsidRPr="00EF0B89" w:rsidRDefault="00B32D55" w:rsidP="00EF0B89">
            <w:pPr>
              <w:spacing w:after="0" w:line="240" w:lineRule="auto"/>
              <w:jc w:val="center"/>
              <w:rPr>
                <w:b/>
                <w:bCs/>
                <w:color w:val="000000"/>
              </w:rPr>
            </w:pPr>
            <w:r w:rsidRPr="00EF0B89">
              <w:rPr>
                <w:b/>
                <w:bCs/>
                <w:color w:val="000000"/>
              </w:rPr>
              <w:t>2009</w:t>
            </w:r>
          </w:p>
        </w:tc>
        <w:tc>
          <w:tcPr>
            <w:tcW w:w="1310" w:type="dxa"/>
            <w:tcBorders>
              <w:top w:val="single" w:sz="12" w:space="0" w:color="auto"/>
              <w:left w:val="single" w:sz="12" w:space="0" w:color="auto"/>
              <w:bottom w:val="single" w:sz="12" w:space="0" w:color="auto"/>
              <w:right w:val="single" w:sz="12" w:space="0" w:color="auto"/>
            </w:tcBorders>
            <w:noWrap/>
            <w:vAlign w:val="center"/>
          </w:tcPr>
          <w:p w:rsidR="00B32D55" w:rsidRPr="00EF0B89" w:rsidRDefault="00B32D55" w:rsidP="00EF0B89">
            <w:pPr>
              <w:spacing w:after="0" w:line="240" w:lineRule="auto"/>
              <w:jc w:val="center"/>
              <w:rPr>
                <w:b/>
                <w:bCs/>
                <w:color w:val="000000"/>
              </w:rPr>
            </w:pPr>
            <w:r w:rsidRPr="00EF0B89">
              <w:rPr>
                <w:b/>
                <w:bCs/>
                <w:color w:val="000000"/>
              </w:rPr>
              <w:t>2010</w:t>
            </w:r>
          </w:p>
        </w:tc>
        <w:tc>
          <w:tcPr>
            <w:tcW w:w="1310" w:type="dxa"/>
            <w:tcBorders>
              <w:top w:val="single" w:sz="12" w:space="0" w:color="auto"/>
              <w:left w:val="single" w:sz="12" w:space="0" w:color="auto"/>
              <w:bottom w:val="single" w:sz="12" w:space="0" w:color="auto"/>
              <w:right w:val="single" w:sz="12" w:space="0" w:color="auto"/>
            </w:tcBorders>
            <w:noWrap/>
            <w:vAlign w:val="center"/>
          </w:tcPr>
          <w:p w:rsidR="00B32D55" w:rsidRPr="00EF0B89" w:rsidRDefault="00B32D55" w:rsidP="00EF0B89">
            <w:pPr>
              <w:spacing w:after="0" w:line="240" w:lineRule="auto"/>
              <w:jc w:val="center"/>
              <w:rPr>
                <w:b/>
                <w:bCs/>
                <w:color w:val="000000"/>
              </w:rPr>
            </w:pPr>
            <w:r w:rsidRPr="00EF0B89">
              <w:rPr>
                <w:b/>
                <w:bCs/>
                <w:color w:val="000000"/>
              </w:rPr>
              <w:t>2011</w:t>
            </w:r>
          </w:p>
        </w:tc>
      </w:tr>
      <w:tr w:rsidR="00B32D55" w:rsidRPr="00EF0B89">
        <w:trPr>
          <w:trHeight w:val="355"/>
          <w:jc w:val="center"/>
        </w:trPr>
        <w:tc>
          <w:tcPr>
            <w:tcW w:w="4881" w:type="dxa"/>
            <w:tcBorders>
              <w:top w:val="single" w:sz="12" w:space="0" w:color="auto"/>
              <w:left w:val="single" w:sz="12" w:space="0" w:color="auto"/>
              <w:bottom w:val="single" w:sz="4" w:space="0" w:color="auto"/>
              <w:right w:val="single" w:sz="12" w:space="0" w:color="auto"/>
            </w:tcBorders>
            <w:noWrap/>
            <w:vAlign w:val="center"/>
          </w:tcPr>
          <w:p w:rsidR="00B32D55" w:rsidRPr="00EF0B89" w:rsidRDefault="00B32D55" w:rsidP="00EF0B89">
            <w:pPr>
              <w:spacing w:after="0" w:line="240" w:lineRule="auto"/>
              <w:rPr>
                <w:b/>
                <w:bCs/>
                <w:color w:val="000000"/>
              </w:rPr>
            </w:pPr>
            <w:r w:rsidRPr="00EF0B89">
              <w:rPr>
                <w:b/>
                <w:bCs/>
                <w:color w:val="000000"/>
              </w:rPr>
              <w:t>BHİKPK TOPLAM MALİYET (TL)</w:t>
            </w:r>
          </w:p>
        </w:tc>
        <w:tc>
          <w:tcPr>
            <w:tcW w:w="1310" w:type="dxa"/>
            <w:tcBorders>
              <w:top w:val="nil"/>
              <w:left w:val="single" w:sz="12" w:space="0" w:color="auto"/>
              <w:bottom w:val="single" w:sz="4" w:space="0" w:color="auto"/>
              <w:right w:val="single" w:sz="12" w:space="0" w:color="auto"/>
            </w:tcBorders>
            <w:noWrap/>
            <w:vAlign w:val="center"/>
          </w:tcPr>
          <w:p w:rsidR="00B32D55" w:rsidRPr="00EF0B89" w:rsidRDefault="00B32D55" w:rsidP="00EF0B89">
            <w:pPr>
              <w:spacing w:after="0" w:line="240" w:lineRule="auto"/>
              <w:jc w:val="right"/>
              <w:rPr>
                <w:color w:val="000000"/>
              </w:rPr>
            </w:pPr>
            <w:r w:rsidRPr="00EF0B89">
              <w:rPr>
                <w:color w:val="000000"/>
              </w:rPr>
              <w:t>2249308</w:t>
            </w:r>
          </w:p>
        </w:tc>
        <w:tc>
          <w:tcPr>
            <w:tcW w:w="1310" w:type="dxa"/>
            <w:tcBorders>
              <w:top w:val="single" w:sz="4" w:space="0" w:color="auto"/>
              <w:left w:val="single" w:sz="12" w:space="0" w:color="auto"/>
              <w:bottom w:val="single" w:sz="4" w:space="0" w:color="auto"/>
              <w:right w:val="single" w:sz="12" w:space="0" w:color="auto"/>
            </w:tcBorders>
            <w:noWrap/>
            <w:vAlign w:val="center"/>
          </w:tcPr>
          <w:p w:rsidR="00B32D55" w:rsidRPr="00EF0B89" w:rsidRDefault="00B32D55" w:rsidP="00EF0B89">
            <w:pPr>
              <w:spacing w:after="0" w:line="240" w:lineRule="auto"/>
              <w:jc w:val="right"/>
              <w:rPr>
                <w:color w:val="000000"/>
              </w:rPr>
            </w:pPr>
            <w:r w:rsidRPr="00EF0B89">
              <w:rPr>
                <w:color w:val="000000"/>
              </w:rPr>
              <w:t>5661495</w:t>
            </w:r>
          </w:p>
        </w:tc>
        <w:tc>
          <w:tcPr>
            <w:tcW w:w="1310" w:type="dxa"/>
            <w:tcBorders>
              <w:top w:val="nil"/>
              <w:left w:val="single" w:sz="12" w:space="0" w:color="auto"/>
              <w:bottom w:val="single" w:sz="4" w:space="0" w:color="auto"/>
              <w:right w:val="single" w:sz="12" w:space="0" w:color="auto"/>
            </w:tcBorders>
            <w:noWrap/>
            <w:vAlign w:val="center"/>
          </w:tcPr>
          <w:p w:rsidR="00B32D55" w:rsidRPr="00EF0B89" w:rsidRDefault="00B32D55" w:rsidP="00EF0B89">
            <w:pPr>
              <w:spacing w:after="0" w:line="240" w:lineRule="auto"/>
              <w:jc w:val="right"/>
              <w:rPr>
                <w:color w:val="000000"/>
              </w:rPr>
            </w:pPr>
            <w:r w:rsidRPr="00EF0B89">
              <w:rPr>
                <w:color w:val="000000"/>
              </w:rPr>
              <w:t>4843569</w:t>
            </w:r>
          </w:p>
        </w:tc>
      </w:tr>
      <w:tr w:rsidR="00B32D55" w:rsidRPr="00EF0B89">
        <w:trPr>
          <w:trHeight w:val="355"/>
          <w:jc w:val="center"/>
        </w:trPr>
        <w:tc>
          <w:tcPr>
            <w:tcW w:w="4881" w:type="dxa"/>
            <w:tcBorders>
              <w:top w:val="single" w:sz="4" w:space="0" w:color="auto"/>
              <w:left w:val="single" w:sz="12" w:space="0" w:color="auto"/>
              <w:bottom w:val="single" w:sz="4" w:space="0" w:color="auto"/>
              <w:right w:val="single" w:sz="12" w:space="0" w:color="auto"/>
            </w:tcBorders>
            <w:noWrap/>
            <w:vAlign w:val="center"/>
          </w:tcPr>
          <w:p w:rsidR="00B32D55" w:rsidRPr="00EF0B89" w:rsidRDefault="00A503EC" w:rsidP="00EF0B89">
            <w:pPr>
              <w:spacing w:after="0" w:line="240" w:lineRule="auto"/>
              <w:rPr>
                <w:b/>
                <w:bCs/>
                <w:color w:val="000000"/>
              </w:rPr>
            </w:pPr>
            <w:r>
              <w:rPr>
                <w:b/>
                <w:bCs/>
                <w:color w:val="000000"/>
              </w:rPr>
              <w:t xml:space="preserve">BHİKPK </w:t>
            </w:r>
            <w:r w:rsidR="00B32D55">
              <w:rPr>
                <w:b/>
                <w:bCs/>
                <w:color w:val="000000"/>
              </w:rPr>
              <w:t>KM</w:t>
            </w:r>
            <w:r w:rsidR="00B32D55">
              <w:rPr>
                <w:b/>
                <w:bCs/>
                <w:color w:val="000000"/>
                <w:vertAlign w:val="superscript"/>
              </w:rPr>
              <w:t>2</w:t>
            </w:r>
            <w:r w:rsidR="00B32D55">
              <w:rPr>
                <w:b/>
                <w:bCs/>
                <w:color w:val="000000"/>
              </w:rPr>
              <w:t xml:space="preserve"> MALİYETİ (TL/Km</w:t>
            </w:r>
            <w:r w:rsidR="00B32D55">
              <w:rPr>
                <w:b/>
                <w:bCs/>
                <w:color w:val="000000"/>
                <w:vertAlign w:val="superscript"/>
              </w:rPr>
              <w:t>2</w:t>
            </w:r>
            <w:r w:rsidR="00B32D55" w:rsidRPr="00EF0B89">
              <w:rPr>
                <w:b/>
                <w:bCs/>
                <w:color w:val="000000"/>
              </w:rPr>
              <w:t>)</w:t>
            </w:r>
          </w:p>
        </w:tc>
        <w:tc>
          <w:tcPr>
            <w:tcW w:w="1310" w:type="dxa"/>
            <w:tcBorders>
              <w:top w:val="nil"/>
              <w:left w:val="single" w:sz="12" w:space="0" w:color="auto"/>
              <w:bottom w:val="single" w:sz="4" w:space="0" w:color="auto"/>
              <w:right w:val="single" w:sz="12" w:space="0" w:color="auto"/>
            </w:tcBorders>
            <w:noWrap/>
            <w:vAlign w:val="center"/>
          </w:tcPr>
          <w:p w:rsidR="00B32D55" w:rsidRPr="00EF0B89" w:rsidRDefault="00B32D55" w:rsidP="00EF0B89">
            <w:pPr>
              <w:spacing w:after="0" w:line="240" w:lineRule="auto"/>
              <w:jc w:val="right"/>
              <w:rPr>
                <w:color w:val="000000"/>
              </w:rPr>
            </w:pPr>
            <w:r w:rsidRPr="00EF0B89">
              <w:rPr>
                <w:color w:val="000000"/>
              </w:rPr>
              <w:t>331</w:t>
            </w:r>
          </w:p>
        </w:tc>
        <w:tc>
          <w:tcPr>
            <w:tcW w:w="1310" w:type="dxa"/>
            <w:tcBorders>
              <w:top w:val="single" w:sz="4" w:space="0" w:color="auto"/>
              <w:left w:val="single" w:sz="12" w:space="0" w:color="auto"/>
              <w:bottom w:val="single" w:sz="4" w:space="0" w:color="auto"/>
              <w:right w:val="single" w:sz="12" w:space="0" w:color="auto"/>
            </w:tcBorders>
            <w:noWrap/>
            <w:vAlign w:val="center"/>
          </w:tcPr>
          <w:p w:rsidR="00B32D55" w:rsidRPr="00EF0B89" w:rsidRDefault="00B32D55" w:rsidP="00EF0B89">
            <w:pPr>
              <w:spacing w:after="0" w:line="240" w:lineRule="auto"/>
              <w:jc w:val="right"/>
              <w:rPr>
                <w:color w:val="000000"/>
              </w:rPr>
            </w:pPr>
            <w:r w:rsidRPr="00EF0B89">
              <w:rPr>
                <w:color w:val="000000"/>
              </w:rPr>
              <w:t>82</w:t>
            </w:r>
          </w:p>
        </w:tc>
        <w:tc>
          <w:tcPr>
            <w:tcW w:w="1310" w:type="dxa"/>
            <w:tcBorders>
              <w:top w:val="nil"/>
              <w:left w:val="single" w:sz="12" w:space="0" w:color="auto"/>
              <w:bottom w:val="single" w:sz="4" w:space="0" w:color="auto"/>
              <w:right w:val="single" w:sz="12" w:space="0" w:color="auto"/>
            </w:tcBorders>
            <w:noWrap/>
            <w:vAlign w:val="center"/>
          </w:tcPr>
          <w:p w:rsidR="00B32D55" w:rsidRPr="00EF0B89" w:rsidRDefault="00B32D55" w:rsidP="00EF0B89">
            <w:pPr>
              <w:spacing w:after="0" w:line="240" w:lineRule="auto"/>
              <w:jc w:val="right"/>
              <w:rPr>
                <w:color w:val="000000"/>
              </w:rPr>
            </w:pPr>
            <w:r w:rsidRPr="00EF0B89">
              <w:rPr>
                <w:color w:val="000000"/>
              </w:rPr>
              <w:t>87</w:t>
            </w:r>
          </w:p>
        </w:tc>
      </w:tr>
      <w:tr w:rsidR="00B32D55" w:rsidRPr="00EF0B89">
        <w:trPr>
          <w:trHeight w:val="355"/>
          <w:jc w:val="center"/>
        </w:trPr>
        <w:tc>
          <w:tcPr>
            <w:tcW w:w="4881" w:type="dxa"/>
            <w:tcBorders>
              <w:top w:val="single" w:sz="4" w:space="0" w:color="auto"/>
              <w:left w:val="single" w:sz="12" w:space="0" w:color="auto"/>
              <w:bottom w:val="single" w:sz="12" w:space="0" w:color="auto"/>
              <w:right w:val="single" w:sz="12" w:space="0" w:color="auto"/>
            </w:tcBorders>
            <w:noWrap/>
            <w:vAlign w:val="center"/>
          </w:tcPr>
          <w:p w:rsidR="00B32D55" w:rsidRPr="00EF0B89" w:rsidRDefault="00A503EC" w:rsidP="00EF0B89">
            <w:pPr>
              <w:spacing w:after="0" w:line="240" w:lineRule="auto"/>
              <w:rPr>
                <w:b/>
                <w:bCs/>
                <w:color w:val="000000"/>
              </w:rPr>
            </w:pPr>
            <w:r>
              <w:rPr>
                <w:b/>
                <w:bCs/>
                <w:color w:val="000000"/>
              </w:rPr>
              <w:t xml:space="preserve">BHİKPK </w:t>
            </w:r>
            <w:r w:rsidR="00B32D55" w:rsidRPr="00EF0B89">
              <w:rPr>
                <w:b/>
                <w:bCs/>
                <w:color w:val="000000"/>
              </w:rPr>
              <w:t>1 ORTOFOTO MALİYETİ (TL/Pafta)</w:t>
            </w:r>
          </w:p>
        </w:tc>
        <w:tc>
          <w:tcPr>
            <w:tcW w:w="1310" w:type="dxa"/>
            <w:tcBorders>
              <w:top w:val="nil"/>
              <w:left w:val="single" w:sz="12" w:space="0" w:color="auto"/>
              <w:bottom w:val="single" w:sz="12" w:space="0" w:color="auto"/>
              <w:right w:val="single" w:sz="12" w:space="0" w:color="auto"/>
            </w:tcBorders>
            <w:noWrap/>
            <w:vAlign w:val="center"/>
          </w:tcPr>
          <w:p w:rsidR="00B32D55" w:rsidRPr="00EF0B89" w:rsidRDefault="00B32D55" w:rsidP="00EF0B89">
            <w:pPr>
              <w:spacing w:after="0" w:line="240" w:lineRule="auto"/>
              <w:jc w:val="right"/>
              <w:rPr>
                <w:color w:val="000000"/>
              </w:rPr>
            </w:pPr>
            <w:r w:rsidRPr="00EF0B89">
              <w:rPr>
                <w:color w:val="000000"/>
              </w:rPr>
              <w:t>1984</w:t>
            </w:r>
          </w:p>
        </w:tc>
        <w:tc>
          <w:tcPr>
            <w:tcW w:w="1310" w:type="dxa"/>
            <w:tcBorders>
              <w:top w:val="single" w:sz="4" w:space="0" w:color="auto"/>
              <w:left w:val="single" w:sz="12" w:space="0" w:color="auto"/>
              <w:bottom w:val="single" w:sz="12" w:space="0" w:color="auto"/>
              <w:right w:val="single" w:sz="12" w:space="0" w:color="auto"/>
            </w:tcBorders>
            <w:noWrap/>
            <w:vAlign w:val="center"/>
          </w:tcPr>
          <w:p w:rsidR="00B32D55" w:rsidRPr="00EF0B89" w:rsidRDefault="00B32D55" w:rsidP="00EF0B89">
            <w:pPr>
              <w:spacing w:after="0" w:line="240" w:lineRule="auto"/>
              <w:jc w:val="right"/>
              <w:rPr>
                <w:color w:val="000000"/>
              </w:rPr>
            </w:pPr>
            <w:r w:rsidRPr="00EF0B89">
              <w:rPr>
                <w:color w:val="000000"/>
              </w:rPr>
              <w:t>495</w:t>
            </w:r>
          </w:p>
        </w:tc>
        <w:tc>
          <w:tcPr>
            <w:tcW w:w="1310" w:type="dxa"/>
            <w:tcBorders>
              <w:top w:val="nil"/>
              <w:left w:val="single" w:sz="12" w:space="0" w:color="auto"/>
              <w:bottom w:val="single" w:sz="12" w:space="0" w:color="auto"/>
              <w:right w:val="single" w:sz="12" w:space="0" w:color="auto"/>
            </w:tcBorders>
            <w:noWrap/>
            <w:vAlign w:val="center"/>
          </w:tcPr>
          <w:p w:rsidR="00B32D55" w:rsidRPr="00EF0B89" w:rsidRDefault="00B32D55" w:rsidP="00EF0B89">
            <w:pPr>
              <w:spacing w:after="0" w:line="240" w:lineRule="auto"/>
              <w:jc w:val="right"/>
              <w:rPr>
                <w:color w:val="000000"/>
              </w:rPr>
            </w:pPr>
            <w:r w:rsidRPr="00EF0B89">
              <w:rPr>
                <w:color w:val="000000"/>
              </w:rPr>
              <w:t>523</w:t>
            </w:r>
          </w:p>
        </w:tc>
      </w:tr>
    </w:tbl>
    <w:p w:rsidR="00B32D55" w:rsidRDefault="00B32D55" w:rsidP="001732FF">
      <w:pPr>
        <w:spacing w:line="360" w:lineRule="auto"/>
        <w:ind w:firstLine="360"/>
        <w:jc w:val="both"/>
        <w:rPr>
          <w:rFonts w:ascii="Times New Roman" w:hAnsi="Times New Roman" w:cs="Times New Roman"/>
          <w:sz w:val="24"/>
          <w:szCs w:val="24"/>
        </w:rPr>
      </w:pPr>
    </w:p>
    <w:p w:rsidR="00B32D55" w:rsidRPr="00CC0AE1" w:rsidRDefault="00F7375F" w:rsidP="00E81CF7">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505450" cy="2124075"/>
            <wp:effectExtent l="19050" t="0" r="0" b="0"/>
            <wp:docPr id="5"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
                    <pic:cNvPicPr>
                      <a:picLocks noChangeArrowheads="1"/>
                    </pic:cNvPicPr>
                  </pic:nvPicPr>
                  <pic:blipFill>
                    <a:blip r:embed="rId14"/>
                    <a:srcRect/>
                    <a:stretch>
                      <a:fillRect/>
                    </a:stretch>
                  </pic:blipFill>
                  <pic:spPr bwMode="auto">
                    <a:xfrm>
                      <a:off x="0" y="0"/>
                      <a:ext cx="5505450" cy="2124075"/>
                    </a:xfrm>
                    <a:prstGeom prst="rect">
                      <a:avLst/>
                    </a:prstGeom>
                    <a:noFill/>
                    <a:ln w="9525">
                      <a:noFill/>
                      <a:miter lim="800000"/>
                      <a:headEnd/>
                      <a:tailEnd/>
                    </a:ln>
                  </pic:spPr>
                </pic:pic>
              </a:graphicData>
            </a:graphic>
          </wp:inline>
        </w:drawing>
      </w:r>
    </w:p>
    <w:p w:rsidR="00B32D55" w:rsidRPr="00817E5D" w:rsidRDefault="00B32D55" w:rsidP="00B52789">
      <w:pPr>
        <w:spacing w:line="360" w:lineRule="auto"/>
        <w:ind w:firstLine="360"/>
        <w:jc w:val="center"/>
        <w:rPr>
          <w:rFonts w:ascii="Times New Roman" w:hAnsi="Times New Roman" w:cs="Times New Roman"/>
          <w:sz w:val="20"/>
          <w:szCs w:val="20"/>
        </w:rPr>
      </w:pPr>
      <w:r w:rsidRPr="00817E5D">
        <w:rPr>
          <w:rFonts w:ascii="Times New Roman" w:hAnsi="Times New Roman" w:cs="Times New Roman"/>
          <w:sz w:val="20"/>
          <w:szCs w:val="20"/>
        </w:rPr>
        <w:t xml:space="preserve">Grafik </w:t>
      </w:r>
      <w:r w:rsidR="00DD4EBD">
        <w:rPr>
          <w:rFonts w:ascii="Times New Roman" w:hAnsi="Times New Roman" w:cs="Times New Roman"/>
          <w:sz w:val="20"/>
          <w:szCs w:val="20"/>
        </w:rPr>
        <w:t>2</w:t>
      </w:r>
      <w:r w:rsidRPr="00817E5D">
        <w:rPr>
          <w:rFonts w:ascii="Times New Roman" w:hAnsi="Times New Roman" w:cs="Times New Roman"/>
          <w:sz w:val="20"/>
          <w:szCs w:val="20"/>
        </w:rPr>
        <w:t>.3 2009-2011 yılları arası BHİKPK fiyatları ile gerçekleşen üretim maliyetleri</w:t>
      </w:r>
    </w:p>
    <w:p w:rsidR="00B32D55" w:rsidRPr="00CC0AE1" w:rsidRDefault="008B7502" w:rsidP="00D92112">
      <w:pPr>
        <w:pStyle w:val="Balk1"/>
      </w:pPr>
      <w:bookmarkStart w:id="90" w:name="_Toc324626847"/>
      <w:r>
        <w:t>2</w:t>
      </w:r>
      <w:r w:rsidR="00B32D55">
        <w:t xml:space="preserve">.6. </w:t>
      </w:r>
      <w:r w:rsidR="00B32D55" w:rsidRPr="00CC0AE1">
        <w:t>BÜTÇE İLE BHİKPK FİYATLARINA GÖRE MALİYET İLİŞKİSİ</w:t>
      </w:r>
      <w:bookmarkEnd w:id="90"/>
    </w:p>
    <w:p w:rsidR="00B32D55" w:rsidRPr="00CC0AE1" w:rsidRDefault="00B32D55" w:rsidP="00FC1CBB">
      <w:pPr>
        <w:autoSpaceDE w:val="0"/>
        <w:autoSpaceDN w:val="0"/>
        <w:adjustRightInd w:val="0"/>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 xml:space="preserve">Bütçe 5018 sayılı Kamu Mali Yönetimi ve Kontrol Kanunu’nun 3. maddesinin ‘f’ fıkrasında “Bütçe: Belirli bir dönemdeki gelir ve gider tahminleri ile bunların uygulanmasına ilişkin hususları gösteren ve usulüne uygun olarak yürürlüğe konulan belgeyi ifade eder” şeklinde tanımlamıştır. </w:t>
      </w:r>
    </w:p>
    <w:p w:rsidR="00B32D55" w:rsidRDefault="00B32D55" w:rsidP="00FC1CBB">
      <w:pPr>
        <w:autoSpaceDE w:val="0"/>
        <w:autoSpaceDN w:val="0"/>
        <w:adjustRightInd w:val="0"/>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Tüm kamu kurum ve kuruluşlarına belirli dönem itibarı ile gelir ve giderleri tahmin edilerek bütçe ayrılmakta, kanunlar çerçevesinde gelir elde edilmekte ve harcama yapılmaktadır. TKGM de bir kamu kurumu olduğundan bütçe ayrılmaktadır. TKGM bünyesinde bulunan HDB da ayrılan bu bütçeden harcamalar yapmıştır. Yapılan her harcama maliyeti oluşturacağı için eğer biz çıktı ürünlerimizle bütçeden yapılan harcamayı karşılaştıracak olursak, maliyet etkinlik anlamında da bir fikir edinilebileceği düşünülmektedir.</w:t>
      </w:r>
    </w:p>
    <w:p w:rsidR="00B32D55" w:rsidRPr="00CC0AE1" w:rsidRDefault="008B7502" w:rsidP="00D92112">
      <w:pPr>
        <w:pStyle w:val="Balk2"/>
      </w:pPr>
      <w:bookmarkStart w:id="91" w:name="_Toc324626848"/>
      <w:r>
        <w:lastRenderedPageBreak/>
        <w:t>2</w:t>
      </w:r>
      <w:r w:rsidR="00B32D55">
        <w:t xml:space="preserve">.6.1. </w:t>
      </w:r>
      <w:r w:rsidR="00B32D55" w:rsidRPr="00CC0AE1">
        <w:t>2009-2011 Yılları Arası Bütçe Birim Maliyetleri Karşılaştırması</w:t>
      </w:r>
      <w:bookmarkEnd w:id="91"/>
    </w:p>
    <w:p w:rsidR="00B32D55" w:rsidRDefault="00641DFA" w:rsidP="00817E5D">
      <w:pPr>
        <w:autoSpaceDE w:val="0"/>
        <w:autoSpaceDN w:val="0"/>
        <w:adjustRightInd w:val="0"/>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HDB’de</w:t>
      </w:r>
      <w:r w:rsidR="00B32D55" w:rsidRPr="00CC0AE1">
        <w:rPr>
          <w:rFonts w:ascii="Times New Roman" w:hAnsi="Times New Roman" w:cs="Times New Roman"/>
          <w:sz w:val="24"/>
          <w:szCs w:val="24"/>
        </w:rPr>
        <w:t xml:space="preserve"> üretilen ürünlerin maliyetini karşılaştırmak amacı ile hem bütçeden çıkan rakamlar hem</w:t>
      </w:r>
      <w:r>
        <w:rPr>
          <w:rFonts w:ascii="Times New Roman" w:hAnsi="Times New Roman" w:cs="Times New Roman"/>
          <w:sz w:val="24"/>
          <w:szCs w:val="24"/>
        </w:rPr>
        <w:t xml:space="preserve"> de yukarıdaki tabloda</w:t>
      </w:r>
      <w:r w:rsidR="00F278A5">
        <w:rPr>
          <w:rFonts w:ascii="Times New Roman" w:hAnsi="Times New Roman" w:cs="Times New Roman"/>
          <w:sz w:val="24"/>
          <w:szCs w:val="24"/>
        </w:rPr>
        <w:t xml:space="preserve"> (Bkz. Tablo 2.1) </w:t>
      </w:r>
      <w:r>
        <w:rPr>
          <w:rFonts w:ascii="Times New Roman" w:hAnsi="Times New Roman" w:cs="Times New Roman"/>
          <w:sz w:val="24"/>
          <w:szCs w:val="24"/>
        </w:rPr>
        <w:t>BHİKPK’nı</w:t>
      </w:r>
      <w:r w:rsidR="00B32D55" w:rsidRPr="00CC0AE1">
        <w:rPr>
          <w:rFonts w:ascii="Times New Roman" w:hAnsi="Times New Roman" w:cs="Times New Roman"/>
          <w:sz w:val="24"/>
          <w:szCs w:val="24"/>
        </w:rPr>
        <w:t xml:space="preserve">n belirlemiş olduğu rakamlara göre çıkan sonuç kıyaslanacaktır. </w:t>
      </w:r>
    </w:p>
    <w:p w:rsidR="00B32D55" w:rsidRPr="00817E5D" w:rsidRDefault="00B32D55" w:rsidP="00817E5D">
      <w:pPr>
        <w:spacing w:after="0" w:line="360" w:lineRule="auto"/>
        <w:jc w:val="center"/>
        <w:rPr>
          <w:rFonts w:ascii="Times New Roman" w:hAnsi="Times New Roman" w:cs="Times New Roman"/>
          <w:sz w:val="20"/>
          <w:szCs w:val="20"/>
        </w:rPr>
      </w:pPr>
      <w:r w:rsidRPr="00817E5D">
        <w:rPr>
          <w:rFonts w:ascii="Times New Roman" w:hAnsi="Times New Roman" w:cs="Times New Roman"/>
          <w:sz w:val="20"/>
          <w:szCs w:val="20"/>
        </w:rPr>
        <w:t xml:space="preserve">Tablo </w:t>
      </w:r>
      <w:r w:rsidR="00E5395D">
        <w:rPr>
          <w:rFonts w:ascii="Times New Roman" w:hAnsi="Times New Roman" w:cs="Times New Roman"/>
          <w:sz w:val="20"/>
          <w:szCs w:val="20"/>
        </w:rPr>
        <w:t>2</w:t>
      </w:r>
      <w:r w:rsidRPr="00817E5D">
        <w:rPr>
          <w:rFonts w:ascii="Times New Roman" w:hAnsi="Times New Roman" w:cs="Times New Roman"/>
          <w:sz w:val="20"/>
          <w:szCs w:val="20"/>
        </w:rPr>
        <w:t>.10 2009-2011 yılları arası BHİKPK fiyatları ile Bütçe Harcamaları gerçekleşen üretim birim maliyetleri</w:t>
      </w:r>
    </w:p>
    <w:tbl>
      <w:tblPr>
        <w:tblW w:w="8826" w:type="dxa"/>
        <w:jc w:val="center"/>
        <w:tblCellMar>
          <w:left w:w="70" w:type="dxa"/>
          <w:right w:w="70" w:type="dxa"/>
        </w:tblCellMar>
        <w:tblLook w:val="00A0"/>
      </w:tblPr>
      <w:tblGrid>
        <w:gridCol w:w="4851"/>
        <w:gridCol w:w="1325"/>
        <w:gridCol w:w="1325"/>
        <w:gridCol w:w="1325"/>
      </w:tblGrid>
      <w:tr w:rsidR="00B32D55" w:rsidRPr="00200FD4">
        <w:trPr>
          <w:trHeight w:val="369"/>
          <w:jc w:val="center"/>
        </w:trPr>
        <w:tc>
          <w:tcPr>
            <w:tcW w:w="8826" w:type="dxa"/>
            <w:gridSpan w:val="4"/>
            <w:tcBorders>
              <w:top w:val="single" w:sz="12" w:space="0" w:color="auto"/>
              <w:left w:val="single" w:sz="12" w:space="0" w:color="auto"/>
              <w:bottom w:val="single" w:sz="4" w:space="0" w:color="auto"/>
              <w:right w:val="single" w:sz="12" w:space="0" w:color="auto"/>
            </w:tcBorders>
            <w:vAlign w:val="center"/>
          </w:tcPr>
          <w:p w:rsidR="00B32D55" w:rsidRPr="00200FD4" w:rsidRDefault="00B32D55" w:rsidP="00200FD4">
            <w:pPr>
              <w:spacing w:after="0" w:line="240" w:lineRule="auto"/>
              <w:jc w:val="center"/>
              <w:rPr>
                <w:b/>
                <w:bCs/>
                <w:color w:val="000000"/>
              </w:rPr>
            </w:pPr>
            <w:r w:rsidRPr="00200FD4">
              <w:rPr>
                <w:b/>
                <w:bCs/>
                <w:color w:val="000000"/>
              </w:rPr>
              <w:t>BHİKPK FİYATLARI</w:t>
            </w:r>
            <w:r>
              <w:rPr>
                <w:b/>
                <w:bCs/>
                <w:color w:val="000000"/>
              </w:rPr>
              <w:t xml:space="preserve"> VE BÜTÇE HARCAMALARI </w:t>
            </w:r>
            <w:r w:rsidRPr="00200FD4">
              <w:rPr>
                <w:b/>
                <w:bCs/>
                <w:color w:val="000000"/>
              </w:rPr>
              <w:t>İLE BİRİM MALİYETLER</w:t>
            </w:r>
          </w:p>
        </w:tc>
      </w:tr>
      <w:tr w:rsidR="00B32D55" w:rsidRPr="00200FD4">
        <w:trPr>
          <w:trHeight w:val="369"/>
          <w:jc w:val="center"/>
        </w:trPr>
        <w:tc>
          <w:tcPr>
            <w:tcW w:w="4851" w:type="dxa"/>
            <w:tcBorders>
              <w:top w:val="single" w:sz="12" w:space="0" w:color="auto"/>
              <w:left w:val="single" w:sz="12" w:space="0" w:color="auto"/>
              <w:bottom w:val="single" w:sz="12" w:space="0" w:color="auto"/>
              <w:right w:val="single" w:sz="12" w:space="0" w:color="auto"/>
            </w:tcBorders>
            <w:noWrap/>
            <w:vAlign w:val="center"/>
          </w:tcPr>
          <w:p w:rsidR="00B32D55" w:rsidRPr="00200FD4" w:rsidRDefault="00B32D55" w:rsidP="00200FD4">
            <w:pPr>
              <w:spacing w:after="0" w:line="240" w:lineRule="auto"/>
              <w:rPr>
                <w:b/>
                <w:bCs/>
                <w:color w:val="000000"/>
              </w:rPr>
            </w:pPr>
            <w:r w:rsidRPr="00200FD4">
              <w:rPr>
                <w:b/>
                <w:bCs/>
                <w:color w:val="000000"/>
              </w:rPr>
              <w:t>YIL</w:t>
            </w:r>
          </w:p>
        </w:tc>
        <w:tc>
          <w:tcPr>
            <w:tcW w:w="1325" w:type="dxa"/>
            <w:tcBorders>
              <w:top w:val="single" w:sz="12" w:space="0" w:color="auto"/>
              <w:left w:val="single" w:sz="12" w:space="0" w:color="auto"/>
              <w:bottom w:val="single" w:sz="12" w:space="0" w:color="auto"/>
              <w:right w:val="single" w:sz="12" w:space="0" w:color="auto"/>
            </w:tcBorders>
            <w:noWrap/>
            <w:vAlign w:val="center"/>
          </w:tcPr>
          <w:p w:rsidR="00B32D55" w:rsidRPr="00200FD4" w:rsidRDefault="00B32D55" w:rsidP="00200FD4">
            <w:pPr>
              <w:spacing w:after="0" w:line="240" w:lineRule="auto"/>
              <w:jc w:val="center"/>
              <w:rPr>
                <w:b/>
                <w:bCs/>
                <w:color w:val="000000"/>
              </w:rPr>
            </w:pPr>
            <w:r w:rsidRPr="00200FD4">
              <w:rPr>
                <w:b/>
                <w:bCs/>
                <w:color w:val="000000"/>
              </w:rPr>
              <w:t>2009</w:t>
            </w:r>
          </w:p>
        </w:tc>
        <w:tc>
          <w:tcPr>
            <w:tcW w:w="1325" w:type="dxa"/>
            <w:tcBorders>
              <w:top w:val="single" w:sz="12" w:space="0" w:color="auto"/>
              <w:left w:val="single" w:sz="12" w:space="0" w:color="auto"/>
              <w:bottom w:val="single" w:sz="12" w:space="0" w:color="auto"/>
              <w:right w:val="single" w:sz="12" w:space="0" w:color="auto"/>
            </w:tcBorders>
            <w:noWrap/>
            <w:vAlign w:val="center"/>
          </w:tcPr>
          <w:p w:rsidR="00B32D55" w:rsidRPr="00200FD4" w:rsidRDefault="00B32D55" w:rsidP="00200FD4">
            <w:pPr>
              <w:spacing w:after="0" w:line="240" w:lineRule="auto"/>
              <w:jc w:val="center"/>
              <w:rPr>
                <w:b/>
                <w:bCs/>
                <w:color w:val="000000"/>
              </w:rPr>
            </w:pPr>
            <w:r w:rsidRPr="00200FD4">
              <w:rPr>
                <w:b/>
                <w:bCs/>
                <w:color w:val="000000"/>
              </w:rPr>
              <w:t>2010</w:t>
            </w:r>
          </w:p>
        </w:tc>
        <w:tc>
          <w:tcPr>
            <w:tcW w:w="1325" w:type="dxa"/>
            <w:tcBorders>
              <w:top w:val="single" w:sz="12" w:space="0" w:color="auto"/>
              <w:left w:val="single" w:sz="12" w:space="0" w:color="auto"/>
              <w:bottom w:val="single" w:sz="12" w:space="0" w:color="auto"/>
              <w:right w:val="single" w:sz="12" w:space="0" w:color="auto"/>
            </w:tcBorders>
            <w:noWrap/>
            <w:vAlign w:val="center"/>
          </w:tcPr>
          <w:p w:rsidR="00B32D55" w:rsidRPr="00200FD4" w:rsidRDefault="00B32D55" w:rsidP="00200FD4">
            <w:pPr>
              <w:spacing w:after="0" w:line="240" w:lineRule="auto"/>
              <w:jc w:val="center"/>
              <w:rPr>
                <w:b/>
                <w:bCs/>
                <w:color w:val="000000"/>
              </w:rPr>
            </w:pPr>
            <w:r w:rsidRPr="00200FD4">
              <w:rPr>
                <w:b/>
                <w:bCs/>
                <w:color w:val="000000"/>
              </w:rPr>
              <w:t>2011</w:t>
            </w:r>
          </w:p>
        </w:tc>
      </w:tr>
      <w:tr w:rsidR="00B32D55" w:rsidRPr="00200FD4">
        <w:trPr>
          <w:trHeight w:val="369"/>
          <w:jc w:val="center"/>
        </w:trPr>
        <w:tc>
          <w:tcPr>
            <w:tcW w:w="4851" w:type="dxa"/>
            <w:tcBorders>
              <w:top w:val="single" w:sz="12" w:space="0" w:color="auto"/>
              <w:left w:val="single" w:sz="12" w:space="0" w:color="auto"/>
              <w:bottom w:val="single" w:sz="4" w:space="0" w:color="auto"/>
              <w:right w:val="single" w:sz="12" w:space="0" w:color="auto"/>
            </w:tcBorders>
            <w:noWrap/>
            <w:vAlign w:val="center"/>
          </w:tcPr>
          <w:p w:rsidR="00B32D55" w:rsidRPr="00200FD4" w:rsidRDefault="00B32D55" w:rsidP="00200FD4">
            <w:pPr>
              <w:spacing w:after="0" w:line="240" w:lineRule="auto"/>
              <w:rPr>
                <w:b/>
                <w:bCs/>
                <w:color w:val="000000"/>
              </w:rPr>
            </w:pPr>
            <w:r w:rsidRPr="00200FD4">
              <w:rPr>
                <w:b/>
                <w:bCs/>
                <w:color w:val="000000"/>
              </w:rPr>
              <w:t>BHİKPK TOPLAM MALİYET (TL)</w:t>
            </w:r>
          </w:p>
        </w:tc>
        <w:tc>
          <w:tcPr>
            <w:tcW w:w="1325" w:type="dxa"/>
            <w:tcBorders>
              <w:top w:val="single" w:sz="12" w:space="0" w:color="auto"/>
              <w:left w:val="single" w:sz="12" w:space="0" w:color="auto"/>
              <w:bottom w:val="single" w:sz="4" w:space="0" w:color="auto"/>
              <w:right w:val="single" w:sz="12" w:space="0" w:color="auto"/>
            </w:tcBorders>
            <w:noWrap/>
            <w:vAlign w:val="center"/>
          </w:tcPr>
          <w:p w:rsidR="00B32D55" w:rsidRPr="00200FD4" w:rsidRDefault="00B32D55" w:rsidP="00200FD4">
            <w:pPr>
              <w:spacing w:after="0" w:line="240" w:lineRule="auto"/>
              <w:jc w:val="right"/>
              <w:rPr>
                <w:color w:val="000000"/>
              </w:rPr>
            </w:pPr>
            <w:r w:rsidRPr="00200FD4">
              <w:rPr>
                <w:color w:val="000000"/>
              </w:rPr>
              <w:t>2249308</w:t>
            </w:r>
          </w:p>
        </w:tc>
        <w:tc>
          <w:tcPr>
            <w:tcW w:w="1325" w:type="dxa"/>
            <w:tcBorders>
              <w:top w:val="single" w:sz="12" w:space="0" w:color="auto"/>
              <w:left w:val="single" w:sz="12" w:space="0" w:color="auto"/>
              <w:bottom w:val="single" w:sz="4" w:space="0" w:color="auto"/>
              <w:right w:val="single" w:sz="12" w:space="0" w:color="auto"/>
            </w:tcBorders>
            <w:noWrap/>
            <w:vAlign w:val="center"/>
          </w:tcPr>
          <w:p w:rsidR="00B32D55" w:rsidRPr="00200FD4" w:rsidRDefault="00B32D55" w:rsidP="00200FD4">
            <w:pPr>
              <w:spacing w:after="0" w:line="240" w:lineRule="auto"/>
              <w:jc w:val="right"/>
              <w:rPr>
                <w:color w:val="000000"/>
              </w:rPr>
            </w:pPr>
            <w:r w:rsidRPr="00200FD4">
              <w:rPr>
                <w:color w:val="000000"/>
              </w:rPr>
              <w:t>5661495</w:t>
            </w:r>
          </w:p>
        </w:tc>
        <w:tc>
          <w:tcPr>
            <w:tcW w:w="1325" w:type="dxa"/>
            <w:tcBorders>
              <w:top w:val="single" w:sz="12" w:space="0" w:color="auto"/>
              <w:left w:val="single" w:sz="12" w:space="0" w:color="auto"/>
              <w:bottom w:val="single" w:sz="4" w:space="0" w:color="auto"/>
              <w:right w:val="single" w:sz="12" w:space="0" w:color="auto"/>
            </w:tcBorders>
            <w:noWrap/>
            <w:vAlign w:val="center"/>
          </w:tcPr>
          <w:p w:rsidR="00B32D55" w:rsidRPr="00200FD4" w:rsidRDefault="00B32D55" w:rsidP="00200FD4">
            <w:pPr>
              <w:spacing w:after="0" w:line="240" w:lineRule="auto"/>
              <w:jc w:val="right"/>
              <w:rPr>
                <w:color w:val="000000"/>
              </w:rPr>
            </w:pPr>
            <w:r w:rsidRPr="00200FD4">
              <w:rPr>
                <w:color w:val="000000"/>
              </w:rPr>
              <w:t>4843569</w:t>
            </w:r>
          </w:p>
        </w:tc>
      </w:tr>
      <w:tr w:rsidR="00B32D55" w:rsidRPr="00200FD4">
        <w:trPr>
          <w:trHeight w:val="369"/>
          <w:jc w:val="center"/>
        </w:trPr>
        <w:tc>
          <w:tcPr>
            <w:tcW w:w="4851" w:type="dxa"/>
            <w:tcBorders>
              <w:top w:val="nil"/>
              <w:left w:val="single" w:sz="12" w:space="0" w:color="auto"/>
              <w:bottom w:val="single" w:sz="4" w:space="0" w:color="auto"/>
              <w:right w:val="single" w:sz="12" w:space="0" w:color="auto"/>
            </w:tcBorders>
            <w:noWrap/>
            <w:vAlign w:val="center"/>
          </w:tcPr>
          <w:p w:rsidR="00B32D55" w:rsidRPr="00200FD4" w:rsidRDefault="00A503EC" w:rsidP="00200FD4">
            <w:pPr>
              <w:spacing w:after="0" w:line="240" w:lineRule="auto"/>
              <w:rPr>
                <w:b/>
                <w:bCs/>
                <w:color w:val="000000"/>
              </w:rPr>
            </w:pPr>
            <w:r>
              <w:rPr>
                <w:b/>
                <w:bCs/>
                <w:color w:val="000000"/>
              </w:rPr>
              <w:t xml:space="preserve">BHİKPK </w:t>
            </w:r>
            <w:r w:rsidR="00B32D55" w:rsidRPr="00200FD4">
              <w:rPr>
                <w:b/>
                <w:bCs/>
                <w:color w:val="000000"/>
              </w:rPr>
              <w:t>KM2 MALİYETİ (TL/Km2)</w:t>
            </w:r>
          </w:p>
        </w:tc>
        <w:tc>
          <w:tcPr>
            <w:tcW w:w="1325" w:type="dxa"/>
            <w:tcBorders>
              <w:top w:val="nil"/>
              <w:left w:val="single" w:sz="12" w:space="0" w:color="auto"/>
              <w:bottom w:val="single" w:sz="4" w:space="0" w:color="auto"/>
              <w:right w:val="single" w:sz="12" w:space="0" w:color="auto"/>
            </w:tcBorders>
            <w:noWrap/>
            <w:vAlign w:val="center"/>
          </w:tcPr>
          <w:p w:rsidR="00B32D55" w:rsidRPr="00200FD4" w:rsidRDefault="00B32D55" w:rsidP="00200FD4">
            <w:pPr>
              <w:spacing w:after="0" w:line="240" w:lineRule="auto"/>
              <w:jc w:val="right"/>
              <w:rPr>
                <w:color w:val="000000"/>
              </w:rPr>
            </w:pPr>
            <w:r w:rsidRPr="00200FD4">
              <w:rPr>
                <w:color w:val="000000"/>
              </w:rPr>
              <w:t>331</w:t>
            </w:r>
          </w:p>
        </w:tc>
        <w:tc>
          <w:tcPr>
            <w:tcW w:w="1325" w:type="dxa"/>
            <w:tcBorders>
              <w:top w:val="single" w:sz="4" w:space="0" w:color="auto"/>
              <w:left w:val="single" w:sz="12" w:space="0" w:color="auto"/>
              <w:bottom w:val="single" w:sz="4" w:space="0" w:color="auto"/>
              <w:right w:val="single" w:sz="12" w:space="0" w:color="auto"/>
            </w:tcBorders>
            <w:noWrap/>
            <w:vAlign w:val="center"/>
          </w:tcPr>
          <w:p w:rsidR="00B32D55" w:rsidRPr="00200FD4" w:rsidRDefault="00B32D55" w:rsidP="00200FD4">
            <w:pPr>
              <w:spacing w:after="0" w:line="240" w:lineRule="auto"/>
              <w:jc w:val="right"/>
              <w:rPr>
                <w:color w:val="000000"/>
              </w:rPr>
            </w:pPr>
            <w:r w:rsidRPr="00200FD4">
              <w:rPr>
                <w:color w:val="000000"/>
              </w:rPr>
              <w:t>82</w:t>
            </w:r>
          </w:p>
        </w:tc>
        <w:tc>
          <w:tcPr>
            <w:tcW w:w="1325" w:type="dxa"/>
            <w:tcBorders>
              <w:top w:val="nil"/>
              <w:left w:val="single" w:sz="12" w:space="0" w:color="auto"/>
              <w:bottom w:val="single" w:sz="4" w:space="0" w:color="auto"/>
              <w:right w:val="single" w:sz="12" w:space="0" w:color="auto"/>
            </w:tcBorders>
            <w:noWrap/>
            <w:vAlign w:val="center"/>
          </w:tcPr>
          <w:p w:rsidR="00B32D55" w:rsidRPr="00200FD4" w:rsidRDefault="00B32D55" w:rsidP="00200FD4">
            <w:pPr>
              <w:spacing w:after="0" w:line="240" w:lineRule="auto"/>
              <w:jc w:val="right"/>
              <w:rPr>
                <w:color w:val="000000"/>
              </w:rPr>
            </w:pPr>
            <w:r w:rsidRPr="00200FD4">
              <w:rPr>
                <w:color w:val="000000"/>
              </w:rPr>
              <w:t>87</w:t>
            </w:r>
          </w:p>
        </w:tc>
      </w:tr>
      <w:tr w:rsidR="00B32D55" w:rsidRPr="00200FD4">
        <w:trPr>
          <w:trHeight w:val="369"/>
          <w:jc w:val="center"/>
        </w:trPr>
        <w:tc>
          <w:tcPr>
            <w:tcW w:w="4851" w:type="dxa"/>
            <w:tcBorders>
              <w:top w:val="nil"/>
              <w:left w:val="single" w:sz="12" w:space="0" w:color="auto"/>
              <w:bottom w:val="single" w:sz="12" w:space="0" w:color="auto"/>
              <w:right w:val="single" w:sz="12" w:space="0" w:color="auto"/>
            </w:tcBorders>
            <w:noWrap/>
            <w:vAlign w:val="center"/>
          </w:tcPr>
          <w:p w:rsidR="00B32D55" w:rsidRPr="00200FD4" w:rsidRDefault="00A503EC" w:rsidP="00200FD4">
            <w:pPr>
              <w:spacing w:after="0" w:line="240" w:lineRule="auto"/>
              <w:rPr>
                <w:b/>
                <w:bCs/>
                <w:color w:val="000000"/>
              </w:rPr>
            </w:pPr>
            <w:r>
              <w:rPr>
                <w:b/>
                <w:bCs/>
                <w:color w:val="000000"/>
              </w:rPr>
              <w:t xml:space="preserve">BHİKPK </w:t>
            </w:r>
            <w:r w:rsidR="00B32D55" w:rsidRPr="00200FD4">
              <w:rPr>
                <w:b/>
                <w:bCs/>
                <w:color w:val="000000"/>
              </w:rPr>
              <w:t>1 ORTOFOTO MALİYETİ (TL/Pafta)</w:t>
            </w:r>
          </w:p>
        </w:tc>
        <w:tc>
          <w:tcPr>
            <w:tcW w:w="1325" w:type="dxa"/>
            <w:tcBorders>
              <w:top w:val="nil"/>
              <w:left w:val="single" w:sz="12" w:space="0" w:color="auto"/>
              <w:bottom w:val="single" w:sz="12" w:space="0" w:color="auto"/>
              <w:right w:val="single" w:sz="12" w:space="0" w:color="auto"/>
            </w:tcBorders>
            <w:noWrap/>
            <w:vAlign w:val="center"/>
          </w:tcPr>
          <w:p w:rsidR="00B32D55" w:rsidRPr="00200FD4" w:rsidRDefault="00B32D55" w:rsidP="00200FD4">
            <w:pPr>
              <w:spacing w:after="0" w:line="240" w:lineRule="auto"/>
              <w:jc w:val="right"/>
              <w:rPr>
                <w:color w:val="000000"/>
              </w:rPr>
            </w:pPr>
            <w:r w:rsidRPr="00200FD4">
              <w:rPr>
                <w:color w:val="000000"/>
              </w:rPr>
              <w:t>1984</w:t>
            </w:r>
          </w:p>
        </w:tc>
        <w:tc>
          <w:tcPr>
            <w:tcW w:w="1325" w:type="dxa"/>
            <w:tcBorders>
              <w:top w:val="single" w:sz="4" w:space="0" w:color="auto"/>
              <w:left w:val="single" w:sz="12" w:space="0" w:color="auto"/>
              <w:bottom w:val="single" w:sz="12" w:space="0" w:color="auto"/>
              <w:right w:val="single" w:sz="12" w:space="0" w:color="auto"/>
            </w:tcBorders>
            <w:noWrap/>
            <w:vAlign w:val="center"/>
          </w:tcPr>
          <w:p w:rsidR="00B32D55" w:rsidRPr="00200FD4" w:rsidRDefault="00B32D55" w:rsidP="00200FD4">
            <w:pPr>
              <w:spacing w:after="0" w:line="240" w:lineRule="auto"/>
              <w:jc w:val="right"/>
              <w:rPr>
                <w:color w:val="000000"/>
              </w:rPr>
            </w:pPr>
            <w:r w:rsidRPr="00200FD4">
              <w:rPr>
                <w:color w:val="000000"/>
              </w:rPr>
              <w:t>495</w:t>
            </w:r>
          </w:p>
        </w:tc>
        <w:tc>
          <w:tcPr>
            <w:tcW w:w="1325" w:type="dxa"/>
            <w:tcBorders>
              <w:top w:val="nil"/>
              <w:left w:val="single" w:sz="12" w:space="0" w:color="auto"/>
              <w:bottom w:val="single" w:sz="12" w:space="0" w:color="auto"/>
              <w:right w:val="single" w:sz="12" w:space="0" w:color="auto"/>
            </w:tcBorders>
            <w:noWrap/>
            <w:vAlign w:val="center"/>
          </w:tcPr>
          <w:p w:rsidR="00B32D55" w:rsidRPr="00200FD4" w:rsidRDefault="00B32D55" w:rsidP="00200FD4">
            <w:pPr>
              <w:spacing w:after="0" w:line="240" w:lineRule="auto"/>
              <w:jc w:val="right"/>
              <w:rPr>
                <w:color w:val="000000"/>
              </w:rPr>
            </w:pPr>
            <w:r w:rsidRPr="00200FD4">
              <w:rPr>
                <w:color w:val="000000"/>
              </w:rPr>
              <w:t>523</w:t>
            </w:r>
          </w:p>
        </w:tc>
      </w:tr>
      <w:tr w:rsidR="00B32D55" w:rsidRPr="00200FD4">
        <w:trPr>
          <w:trHeight w:val="555"/>
          <w:jc w:val="center"/>
        </w:trPr>
        <w:tc>
          <w:tcPr>
            <w:tcW w:w="4851" w:type="dxa"/>
            <w:tcBorders>
              <w:top w:val="single" w:sz="12" w:space="0" w:color="auto"/>
              <w:left w:val="single" w:sz="12" w:space="0" w:color="auto"/>
              <w:bottom w:val="single" w:sz="4" w:space="0" w:color="auto"/>
              <w:right w:val="single" w:sz="12" w:space="0" w:color="auto"/>
            </w:tcBorders>
            <w:vAlign w:val="center"/>
          </w:tcPr>
          <w:p w:rsidR="00B32D55" w:rsidRPr="00200FD4" w:rsidRDefault="00B32D55" w:rsidP="00200FD4">
            <w:pPr>
              <w:spacing w:after="0" w:line="240" w:lineRule="auto"/>
              <w:rPr>
                <w:b/>
                <w:bCs/>
                <w:color w:val="000000"/>
              </w:rPr>
            </w:pPr>
            <w:r w:rsidRPr="00200FD4">
              <w:rPr>
                <w:b/>
                <w:bCs/>
                <w:color w:val="000000"/>
              </w:rPr>
              <w:t>BÜTÇE HARCAMALARINA GÖRE</w:t>
            </w:r>
            <w:r>
              <w:rPr>
                <w:b/>
                <w:bCs/>
                <w:color w:val="000000"/>
              </w:rPr>
              <w:t xml:space="preserve"> KM</w:t>
            </w:r>
            <w:r>
              <w:rPr>
                <w:b/>
                <w:bCs/>
                <w:color w:val="000000"/>
                <w:vertAlign w:val="superscript"/>
              </w:rPr>
              <w:t>2</w:t>
            </w:r>
            <w:r w:rsidRPr="00200FD4">
              <w:rPr>
                <w:b/>
                <w:bCs/>
                <w:color w:val="000000"/>
              </w:rPr>
              <w:t xml:space="preserve"> MALİYETİ (TL</w:t>
            </w:r>
            <w:r>
              <w:rPr>
                <w:b/>
                <w:bCs/>
                <w:color w:val="000000"/>
              </w:rPr>
              <w:t>/Km</w:t>
            </w:r>
            <w:r>
              <w:rPr>
                <w:b/>
                <w:bCs/>
                <w:color w:val="000000"/>
                <w:vertAlign w:val="superscript"/>
              </w:rPr>
              <w:t>2</w:t>
            </w:r>
            <w:r w:rsidRPr="00200FD4">
              <w:rPr>
                <w:b/>
                <w:bCs/>
                <w:color w:val="000000"/>
              </w:rPr>
              <w:t>)</w:t>
            </w:r>
          </w:p>
        </w:tc>
        <w:tc>
          <w:tcPr>
            <w:tcW w:w="1325" w:type="dxa"/>
            <w:tcBorders>
              <w:top w:val="single" w:sz="12" w:space="0" w:color="auto"/>
              <w:left w:val="single" w:sz="12" w:space="0" w:color="auto"/>
              <w:bottom w:val="single" w:sz="4" w:space="0" w:color="auto"/>
              <w:right w:val="single" w:sz="12" w:space="0" w:color="auto"/>
            </w:tcBorders>
            <w:noWrap/>
            <w:vAlign w:val="center"/>
          </w:tcPr>
          <w:p w:rsidR="00B32D55" w:rsidRPr="00200FD4" w:rsidRDefault="00B32D55" w:rsidP="00200FD4">
            <w:pPr>
              <w:spacing w:after="0" w:line="240" w:lineRule="auto"/>
              <w:jc w:val="right"/>
              <w:rPr>
                <w:color w:val="000000"/>
              </w:rPr>
            </w:pPr>
            <w:r w:rsidRPr="00200FD4">
              <w:rPr>
                <w:color w:val="000000"/>
              </w:rPr>
              <w:t>368</w:t>
            </w:r>
          </w:p>
        </w:tc>
        <w:tc>
          <w:tcPr>
            <w:tcW w:w="1325" w:type="dxa"/>
            <w:tcBorders>
              <w:top w:val="single" w:sz="12" w:space="0" w:color="auto"/>
              <w:left w:val="single" w:sz="12" w:space="0" w:color="auto"/>
              <w:bottom w:val="single" w:sz="4" w:space="0" w:color="auto"/>
              <w:right w:val="single" w:sz="12" w:space="0" w:color="auto"/>
            </w:tcBorders>
            <w:noWrap/>
            <w:vAlign w:val="center"/>
          </w:tcPr>
          <w:p w:rsidR="00B32D55" w:rsidRPr="00200FD4" w:rsidRDefault="00B32D55" w:rsidP="00200FD4">
            <w:pPr>
              <w:spacing w:after="0" w:line="240" w:lineRule="auto"/>
              <w:jc w:val="right"/>
              <w:rPr>
                <w:color w:val="000000"/>
              </w:rPr>
            </w:pPr>
            <w:r w:rsidRPr="00200FD4">
              <w:rPr>
                <w:color w:val="000000"/>
              </w:rPr>
              <w:t>44</w:t>
            </w:r>
          </w:p>
        </w:tc>
        <w:tc>
          <w:tcPr>
            <w:tcW w:w="1325" w:type="dxa"/>
            <w:tcBorders>
              <w:top w:val="single" w:sz="12" w:space="0" w:color="auto"/>
              <w:left w:val="single" w:sz="12" w:space="0" w:color="auto"/>
              <w:bottom w:val="single" w:sz="4" w:space="0" w:color="auto"/>
              <w:right w:val="single" w:sz="12" w:space="0" w:color="auto"/>
            </w:tcBorders>
            <w:noWrap/>
            <w:vAlign w:val="center"/>
          </w:tcPr>
          <w:p w:rsidR="00B32D55" w:rsidRPr="00200FD4" w:rsidRDefault="00B32D55" w:rsidP="00200FD4">
            <w:pPr>
              <w:spacing w:after="0" w:line="240" w:lineRule="auto"/>
              <w:jc w:val="right"/>
              <w:rPr>
                <w:color w:val="000000"/>
              </w:rPr>
            </w:pPr>
            <w:r w:rsidRPr="00200FD4">
              <w:rPr>
                <w:color w:val="000000"/>
              </w:rPr>
              <w:t>49</w:t>
            </w:r>
          </w:p>
        </w:tc>
      </w:tr>
      <w:tr w:rsidR="00B32D55" w:rsidRPr="00200FD4">
        <w:trPr>
          <w:trHeight w:val="549"/>
          <w:jc w:val="center"/>
        </w:trPr>
        <w:tc>
          <w:tcPr>
            <w:tcW w:w="4851" w:type="dxa"/>
            <w:tcBorders>
              <w:top w:val="nil"/>
              <w:left w:val="single" w:sz="12" w:space="0" w:color="auto"/>
              <w:bottom w:val="single" w:sz="12" w:space="0" w:color="auto"/>
              <w:right w:val="single" w:sz="12" w:space="0" w:color="auto"/>
            </w:tcBorders>
            <w:vAlign w:val="center"/>
          </w:tcPr>
          <w:p w:rsidR="00B32D55" w:rsidRPr="00200FD4" w:rsidRDefault="00B32D55" w:rsidP="00200FD4">
            <w:pPr>
              <w:spacing w:after="0" w:line="240" w:lineRule="auto"/>
              <w:rPr>
                <w:b/>
                <w:bCs/>
                <w:color w:val="000000"/>
              </w:rPr>
            </w:pPr>
            <w:r w:rsidRPr="00200FD4">
              <w:rPr>
                <w:b/>
                <w:bCs/>
                <w:color w:val="000000"/>
              </w:rPr>
              <w:t>BÜTÇE HARCAMALARINA GÖRE</w:t>
            </w:r>
            <w:r>
              <w:rPr>
                <w:b/>
                <w:bCs/>
                <w:color w:val="000000"/>
              </w:rPr>
              <w:t xml:space="preserve"> </w:t>
            </w:r>
            <w:r w:rsidRPr="00200FD4">
              <w:rPr>
                <w:b/>
                <w:bCs/>
                <w:color w:val="000000"/>
              </w:rPr>
              <w:t>1 ORTOFOTO MALİYETİ (TL</w:t>
            </w:r>
            <w:r>
              <w:rPr>
                <w:b/>
                <w:bCs/>
                <w:color w:val="000000"/>
              </w:rPr>
              <w:t>/Pafta</w:t>
            </w:r>
            <w:r w:rsidRPr="00200FD4">
              <w:rPr>
                <w:b/>
                <w:bCs/>
                <w:color w:val="000000"/>
              </w:rPr>
              <w:t>)</w:t>
            </w:r>
          </w:p>
        </w:tc>
        <w:tc>
          <w:tcPr>
            <w:tcW w:w="1325" w:type="dxa"/>
            <w:tcBorders>
              <w:top w:val="nil"/>
              <w:left w:val="single" w:sz="12" w:space="0" w:color="auto"/>
              <w:bottom w:val="single" w:sz="12" w:space="0" w:color="auto"/>
              <w:right w:val="single" w:sz="12" w:space="0" w:color="auto"/>
            </w:tcBorders>
            <w:noWrap/>
            <w:vAlign w:val="center"/>
          </w:tcPr>
          <w:p w:rsidR="00B32D55" w:rsidRPr="00200FD4" w:rsidRDefault="00B32D55" w:rsidP="00200FD4">
            <w:pPr>
              <w:spacing w:after="0" w:line="240" w:lineRule="auto"/>
              <w:jc w:val="right"/>
              <w:rPr>
                <w:color w:val="000000"/>
              </w:rPr>
            </w:pPr>
            <w:r w:rsidRPr="00200FD4">
              <w:rPr>
                <w:color w:val="000000"/>
              </w:rPr>
              <w:t>2205</w:t>
            </w:r>
          </w:p>
        </w:tc>
        <w:tc>
          <w:tcPr>
            <w:tcW w:w="1325" w:type="dxa"/>
            <w:tcBorders>
              <w:top w:val="single" w:sz="4" w:space="0" w:color="auto"/>
              <w:left w:val="single" w:sz="12" w:space="0" w:color="auto"/>
              <w:bottom w:val="single" w:sz="12" w:space="0" w:color="auto"/>
              <w:right w:val="single" w:sz="12" w:space="0" w:color="auto"/>
            </w:tcBorders>
            <w:noWrap/>
            <w:vAlign w:val="center"/>
          </w:tcPr>
          <w:p w:rsidR="00B32D55" w:rsidRPr="00200FD4" w:rsidRDefault="00B32D55" w:rsidP="00200FD4">
            <w:pPr>
              <w:spacing w:after="0" w:line="240" w:lineRule="auto"/>
              <w:jc w:val="right"/>
              <w:rPr>
                <w:color w:val="000000"/>
              </w:rPr>
            </w:pPr>
            <w:r w:rsidRPr="00200FD4">
              <w:rPr>
                <w:color w:val="000000"/>
              </w:rPr>
              <w:t>262</w:t>
            </w:r>
          </w:p>
        </w:tc>
        <w:tc>
          <w:tcPr>
            <w:tcW w:w="1325" w:type="dxa"/>
            <w:tcBorders>
              <w:top w:val="nil"/>
              <w:left w:val="single" w:sz="12" w:space="0" w:color="auto"/>
              <w:bottom w:val="single" w:sz="12" w:space="0" w:color="auto"/>
              <w:right w:val="single" w:sz="12" w:space="0" w:color="auto"/>
            </w:tcBorders>
            <w:noWrap/>
            <w:vAlign w:val="center"/>
          </w:tcPr>
          <w:p w:rsidR="00B32D55" w:rsidRPr="00200FD4" w:rsidRDefault="00B32D55" w:rsidP="00200FD4">
            <w:pPr>
              <w:spacing w:after="0" w:line="240" w:lineRule="auto"/>
              <w:jc w:val="right"/>
              <w:rPr>
                <w:color w:val="000000"/>
              </w:rPr>
            </w:pPr>
            <w:r w:rsidRPr="00200FD4">
              <w:rPr>
                <w:color w:val="000000"/>
              </w:rPr>
              <w:t>292</w:t>
            </w:r>
          </w:p>
        </w:tc>
      </w:tr>
    </w:tbl>
    <w:p w:rsidR="00B32D55" w:rsidRDefault="00B32D55" w:rsidP="00FC1CBB">
      <w:pPr>
        <w:autoSpaceDE w:val="0"/>
        <w:autoSpaceDN w:val="0"/>
        <w:adjustRightInd w:val="0"/>
        <w:spacing w:after="0" w:line="360" w:lineRule="auto"/>
        <w:ind w:firstLine="708"/>
        <w:jc w:val="both"/>
        <w:rPr>
          <w:rFonts w:ascii="Times New Roman" w:hAnsi="Times New Roman" w:cs="Times New Roman"/>
          <w:sz w:val="24"/>
          <w:szCs w:val="24"/>
        </w:rPr>
      </w:pPr>
    </w:p>
    <w:p w:rsidR="00B32D55" w:rsidRPr="00CC0AE1" w:rsidRDefault="00B32D55" w:rsidP="00FC1CBB">
      <w:pPr>
        <w:autoSpaceDE w:val="0"/>
        <w:autoSpaceDN w:val="0"/>
        <w:adjustRightInd w:val="0"/>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Yukarıdaki tabloda</w:t>
      </w:r>
      <w:r w:rsidR="00F278A5">
        <w:rPr>
          <w:rFonts w:ascii="Times New Roman" w:hAnsi="Times New Roman" w:cs="Times New Roman"/>
          <w:sz w:val="24"/>
          <w:szCs w:val="24"/>
        </w:rPr>
        <w:t xml:space="preserve"> (Bkz. Tablo 2.10)</w:t>
      </w:r>
      <w:r w:rsidR="00F278A5" w:rsidRPr="00CC0AE1">
        <w:rPr>
          <w:rFonts w:ascii="Times New Roman" w:hAnsi="Times New Roman" w:cs="Times New Roman"/>
          <w:sz w:val="24"/>
          <w:szCs w:val="24"/>
        </w:rPr>
        <w:t xml:space="preserve"> </w:t>
      </w:r>
      <w:r w:rsidRPr="00CC0AE1">
        <w:rPr>
          <w:rFonts w:ascii="Times New Roman" w:hAnsi="Times New Roman" w:cs="Times New Roman"/>
          <w:sz w:val="24"/>
          <w:szCs w:val="24"/>
        </w:rPr>
        <w:t>bütçeden çıkan maliyetlere personel ücretleri dahil edilmiş ve yaklaşık birim maliyetler elde edilmiştir.</w:t>
      </w:r>
    </w:p>
    <w:p w:rsidR="00B32D55" w:rsidRPr="00CC0AE1" w:rsidRDefault="00B32D55" w:rsidP="00FC1CBB">
      <w:pPr>
        <w:autoSpaceDE w:val="0"/>
        <w:autoSpaceDN w:val="0"/>
        <w:adjustRightInd w:val="0"/>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Tablomuzu incelediğimizde</w:t>
      </w:r>
      <w:r w:rsidR="00F278A5">
        <w:rPr>
          <w:rFonts w:ascii="Times New Roman" w:hAnsi="Times New Roman" w:cs="Times New Roman"/>
          <w:sz w:val="24"/>
          <w:szCs w:val="24"/>
        </w:rPr>
        <w:t xml:space="preserve"> (Bkz. Tablo 2.10) </w:t>
      </w:r>
      <w:r w:rsidRPr="00CC0AE1">
        <w:rPr>
          <w:rFonts w:ascii="Times New Roman" w:hAnsi="Times New Roman" w:cs="Times New Roman"/>
          <w:sz w:val="24"/>
          <w:szCs w:val="24"/>
        </w:rPr>
        <w:t>birim maliyetler</w:t>
      </w:r>
      <w:r w:rsidR="00F278A5">
        <w:rPr>
          <w:rFonts w:ascii="Times New Roman" w:hAnsi="Times New Roman" w:cs="Times New Roman"/>
          <w:sz w:val="24"/>
          <w:szCs w:val="24"/>
        </w:rPr>
        <w:t>de</w:t>
      </w:r>
      <w:r w:rsidRPr="00CC0AE1">
        <w:rPr>
          <w:rFonts w:ascii="Times New Roman" w:hAnsi="Times New Roman" w:cs="Times New Roman"/>
          <w:sz w:val="24"/>
          <w:szCs w:val="24"/>
        </w:rPr>
        <w:t xml:space="preserve"> düşüş görülmektedir. 2009 yılı birim maliyetleri ile 2011 yılı birim maliyetleri yüksek çıkması aynı nedene dayanmaktadır. İkisinin ortak nedeni teknolojik faktörlerdir.</w:t>
      </w:r>
    </w:p>
    <w:p w:rsidR="00B32D55" w:rsidRPr="00CC0AE1" w:rsidRDefault="00B32D55" w:rsidP="00FC1CBB">
      <w:pPr>
        <w:autoSpaceDE w:val="0"/>
        <w:autoSpaceDN w:val="0"/>
        <w:adjustRightInd w:val="0"/>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 xml:space="preserve">2009 yılında </w:t>
      </w:r>
      <w:r w:rsidR="00544201">
        <w:rPr>
          <w:rFonts w:ascii="Times New Roman" w:hAnsi="Times New Roman" w:cs="Times New Roman"/>
          <w:sz w:val="24"/>
          <w:szCs w:val="24"/>
        </w:rPr>
        <w:t xml:space="preserve">maliyet hesapları yapılırken analog sistemlere göre hesaplamaların yapılmış </w:t>
      </w:r>
      <w:r w:rsidRPr="00CC0AE1">
        <w:rPr>
          <w:rFonts w:ascii="Times New Roman" w:hAnsi="Times New Roman" w:cs="Times New Roman"/>
          <w:sz w:val="24"/>
          <w:szCs w:val="24"/>
        </w:rPr>
        <w:t>olması, analog sistemi ile yapılan üretimin</w:t>
      </w:r>
      <w:r w:rsidR="00544201" w:rsidRPr="00544201">
        <w:rPr>
          <w:rFonts w:ascii="Times New Roman" w:hAnsi="Times New Roman" w:cs="Times New Roman"/>
          <w:sz w:val="24"/>
          <w:szCs w:val="24"/>
        </w:rPr>
        <w:t xml:space="preserve"> </w:t>
      </w:r>
      <w:r w:rsidR="00544201">
        <w:rPr>
          <w:rFonts w:ascii="Times New Roman" w:hAnsi="Times New Roman" w:cs="Times New Roman"/>
          <w:sz w:val="24"/>
          <w:szCs w:val="24"/>
        </w:rPr>
        <w:t xml:space="preserve">arazi çalışmalarının, </w:t>
      </w:r>
      <w:r w:rsidRPr="00CC0AE1">
        <w:rPr>
          <w:rFonts w:ascii="Times New Roman" w:hAnsi="Times New Roman" w:cs="Times New Roman"/>
          <w:sz w:val="24"/>
          <w:szCs w:val="24"/>
        </w:rPr>
        <w:t>film, banyo ve baskı maliyetleri</w:t>
      </w:r>
      <w:r w:rsidR="00544201">
        <w:rPr>
          <w:rFonts w:ascii="Times New Roman" w:hAnsi="Times New Roman" w:cs="Times New Roman"/>
          <w:sz w:val="24"/>
          <w:szCs w:val="24"/>
        </w:rPr>
        <w:t>nin</w:t>
      </w:r>
      <w:r w:rsidRPr="00CC0AE1">
        <w:rPr>
          <w:rFonts w:ascii="Times New Roman" w:hAnsi="Times New Roman" w:cs="Times New Roman"/>
          <w:sz w:val="24"/>
          <w:szCs w:val="24"/>
        </w:rPr>
        <w:t xml:space="preserve"> yüksek oluşu</w:t>
      </w:r>
      <w:r w:rsidR="00544201">
        <w:rPr>
          <w:rFonts w:ascii="Times New Roman" w:hAnsi="Times New Roman" w:cs="Times New Roman"/>
          <w:sz w:val="24"/>
          <w:szCs w:val="24"/>
        </w:rPr>
        <w:t>,</w:t>
      </w:r>
      <w:r w:rsidRPr="00CC0AE1">
        <w:rPr>
          <w:rFonts w:ascii="Times New Roman" w:hAnsi="Times New Roman" w:cs="Times New Roman"/>
          <w:sz w:val="24"/>
          <w:szCs w:val="24"/>
        </w:rPr>
        <w:t xml:space="preserve"> </w:t>
      </w:r>
      <w:r w:rsidR="00544201">
        <w:rPr>
          <w:rFonts w:ascii="Times New Roman" w:hAnsi="Times New Roman" w:cs="Times New Roman"/>
          <w:sz w:val="24"/>
          <w:szCs w:val="24"/>
        </w:rPr>
        <w:t xml:space="preserve">üretim süresinin fazla olması </w:t>
      </w:r>
      <w:r w:rsidRPr="00CC0AE1">
        <w:rPr>
          <w:rFonts w:ascii="Times New Roman" w:hAnsi="Times New Roman" w:cs="Times New Roman"/>
          <w:sz w:val="24"/>
          <w:szCs w:val="24"/>
        </w:rPr>
        <w:t>birim maliyetlerinin yüksek çıkmasına neden olmuştur.</w:t>
      </w:r>
    </w:p>
    <w:p w:rsidR="00E82B95" w:rsidRDefault="00B32D55" w:rsidP="00FC1CBB">
      <w:pPr>
        <w:autoSpaceDE w:val="0"/>
        <w:autoSpaceDN w:val="0"/>
        <w:adjustRightInd w:val="0"/>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2011 yılında ise uçağın büyük bakımlarının 2011 yılı içerisinde yapılmış olması nedeni ile birim maliyetler yüksek çıkmıştır</w:t>
      </w:r>
      <w:r w:rsidR="00F278A5">
        <w:rPr>
          <w:rFonts w:ascii="Times New Roman" w:hAnsi="Times New Roman" w:cs="Times New Roman"/>
          <w:sz w:val="24"/>
          <w:szCs w:val="24"/>
        </w:rPr>
        <w:t xml:space="preserve"> (Bkz. Tablo 2.10)</w:t>
      </w:r>
      <w:r w:rsidRPr="00CC0AE1">
        <w:rPr>
          <w:rFonts w:ascii="Times New Roman" w:hAnsi="Times New Roman" w:cs="Times New Roman"/>
          <w:sz w:val="24"/>
          <w:szCs w:val="24"/>
        </w:rPr>
        <w:t>. 2011 yılı uçak bakım maliyetleri yıllara yaygın düşünecek olursak, 2010 yılı birim maliyetlerinin düşük çıkması uçağın büyük bakım maliyetlerinin bu yılda olmadığı, uçağın büyük bakım maliyetlerini yıllara yaydığımızda 2011 yılı birim maliyetlerinin düşmesi gerektiğini göz önünde bulundurmamız daha doğru olacaktır.</w:t>
      </w:r>
    </w:p>
    <w:p w:rsidR="00E82B95" w:rsidRDefault="00B32D55" w:rsidP="004F6155">
      <w:pPr>
        <w:autoSpaceDE w:val="0"/>
        <w:autoSpaceDN w:val="0"/>
        <w:adjustRightInd w:val="0"/>
        <w:spacing w:after="0" w:line="360" w:lineRule="auto"/>
        <w:ind w:firstLine="708"/>
        <w:jc w:val="both"/>
        <w:rPr>
          <w:rFonts w:ascii="Times New Roman" w:hAnsi="Times New Roman" w:cs="Times New Roman"/>
          <w:sz w:val="24"/>
          <w:szCs w:val="24"/>
        </w:rPr>
      </w:pPr>
      <w:r w:rsidRPr="001A1DBD">
        <w:rPr>
          <w:rFonts w:ascii="Times New Roman" w:hAnsi="Times New Roman" w:cs="Times New Roman"/>
          <w:sz w:val="24"/>
          <w:szCs w:val="24"/>
          <w:highlight w:val="yellow"/>
        </w:rPr>
        <w:t>Burada şunu açıklamak gerekir ki, 2009 yılı ve 2011 yılı birim maliyetlerinin</w:t>
      </w:r>
      <w:r w:rsidR="00F278A5" w:rsidRPr="001A1DBD">
        <w:rPr>
          <w:rFonts w:ascii="Times New Roman" w:hAnsi="Times New Roman" w:cs="Times New Roman"/>
          <w:sz w:val="24"/>
          <w:szCs w:val="24"/>
          <w:highlight w:val="yellow"/>
        </w:rPr>
        <w:t xml:space="preserve"> 2010 yılına göre yüksek çıkmalarının nedeni</w:t>
      </w:r>
      <w:r w:rsidRPr="001A1DBD">
        <w:rPr>
          <w:rFonts w:ascii="Times New Roman" w:hAnsi="Times New Roman" w:cs="Times New Roman"/>
          <w:sz w:val="24"/>
          <w:szCs w:val="24"/>
          <w:highlight w:val="yellow"/>
        </w:rPr>
        <w:t xml:space="preserve"> tekno</w:t>
      </w:r>
      <w:r w:rsidR="00F278A5" w:rsidRPr="001A1DBD">
        <w:rPr>
          <w:rFonts w:ascii="Times New Roman" w:hAnsi="Times New Roman" w:cs="Times New Roman"/>
          <w:sz w:val="24"/>
          <w:szCs w:val="24"/>
          <w:highlight w:val="yellow"/>
        </w:rPr>
        <w:t xml:space="preserve">loji olsa da, </w:t>
      </w:r>
      <w:r w:rsidR="002028C9" w:rsidRPr="001A1DBD">
        <w:rPr>
          <w:rFonts w:ascii="Times New Roman" w:hAnsi="Times New Roman" w:cs="Times New Roman"/>
          <w:sz w:val="24"/>
          <w:szCs w:val="24"/>
          <w:highlight w:val="yellow"/>
        </w:rPr>
        <w:t xml:space="preserve">kullanılan </w:t>
      </w:r>
      <w:r w:rsidR="00F278A5" w:rsidRPr="001A1DBD">
        <w:rPr>
          <w:rFonts w:ascii="Times New Roman" w:hAnsi="Times New Roman" w:cs="Times New Roman"/>
          <w:sz w:val="24"/>
          <w:szCs w:val="24"/>
          <w:highlight w:val="yellow"/>
        </w:rPr>
        <w:t>teknolojini</w:t>
      </w:r>
      <w:r w:rsidR="002028C9" w:rsidRPr="001A1DBD">
        <w:rPr>
          <w:rFonts w:ascii="Times New Roman" w:hAnsi="Times New Roman" w:cs="Times New Roman"/>
          <w:sz w:val="24"/>
          <w:szCs w:val="24"/>
          <w:highlight w:val="yellow"/>
        </w:rPr>
        <w:t>n farklılıklarından dolayı</w:t>
      </w:r>
      <w:r w:rsidR="00F278A5" w:rsidRPr="001A1DBD">
        <w:rPr>
          <w:rFonts w:ascii="Times New Roman" w:hAnsi="Times New Roman" w:cs="Times New Roman"/>
          <w:sz w:val="24"/>
          <w:szCs w:val="24"/>
          <w:highlight w:val="yellow"/>
        </w:rPr>
        <w:t xml:space="preserve"> </w:t>
      </w:r>
      <w:r w:rsidR="002028C9" w:rsidRPr="001A1DBD">
        <w:rPr>
          <w:rFonts w:ascii="Times New Roman" w:hAnsi="Times New Roman" w:cs="Times New Roman"/>
          <w:sz w:val="24"/>
          <w:szCs w:val="24"/>
          <w:highlight w:val="yellow"/>
        </w:rPr>
        <w:t>ayırmak gerekir</w:t>
      </w:r>
      <w:r w:rsidR="00F278A5" w:rsidRPr="001A1DBD">
        <w:rPr>
          <w:rFonts w:ascii="Times New Roman" w:hAnsi="Times New Roman" w:cs="Times New Roman"/>
          <w:sz w:val="24"/>
          <w:szCs w:val="24"/>
          <w:highlight w:val="yellow"/>
        </w:rPr>
        <w:t xml:space="preserve">. </w:t>
      </w:r>
      <w:r w:rsidR="003740F9" w:rsidRPr="001A1DBD">
        <w:rPr>
          <w:rFonts w:ascii="Times New Roman" w:hAnsi="Times New Roman" w:cs="Times New Roman"/>
          <w:sz w:val="24"/>
          <w:szCs w:val="24"/>
          <w:highlight w:val="yellow"/>
        </w:rPr>
        <w:t xml:space="preserve">2010 ve </w:t>
      </w:r>
      <w:r w:rsidRPr="001A1DBD">
        <w:rPr>
          <w:rFonts w:ascii="Times New Roman" w:hAnsi="Times New Roman" w:cs="Times New Roman"/>
          <w:sz w:val="24"/>
          <w:szCs w:val="24"/>
          <w:highlight w:val="yellow"/>
        </w:rPr>
        <w:t>2011 yılı</w:t>
      </w:r>
      <w:r w:rsidR="00F278A5" w:rsidRPr="001A1DBD">
        <w:rPr>
          <w:rFonts w:ascii="Times New Roman" w:hAnsi="Times New Roman" w:cs="Times New Roman"/>
          <w:sz w:val="24"/>
          <w:szCs w:val="24"/>
          <w:highlight w:val="yellow"/>
        </w:rPr>
        <w:t xml:space="preserve"> yeni teknolojinin kullanılması </w:t>
      </w:r>
      <w:r w:rsidRPr="001A1DBD">
        <w:rPr>
          <w:rFonts w:ascii="Times New Roman" w:hAnsi="Times New Roman" w:cs="Times New Roman"/>
          <w:sz w:val="24"/>
          <w:szCs w:val="24"/>
          <w:highlight w:val="yellow"/>
        </w:rPr>
        <w:t xml:space="preserve">ile </w:t>
      </w:r>
      <w:r w:rsidR="005231B3" w:rsidRPr="001A1DBD">
        <w:rPr>
          <w:rFonts w:ascii="Times New Roman" w:hAnsi="Times New Roman" w:cs="Times New Roman"/>
          <w:sz w:val="24"/>
          <w:szCs w:val="24"/>
          <w:highlight w:val="yellow"/>
        </w:rPr>
        <w:t xml:space="preserve">harita üretim miktarı </w:t>
      </w:r>
      <w:r w:rsidR="004F6155" w:rsidRPr="001A1DBD">
        <w:rPr>
          <w:rFonts w:ascii="Times New Roman" w:hAnsi="Times New Roman" w:cs="Times New Roman"/>
          <w:sz w:val="24"/>
          <w:szCs w:val="24"/>
          <w:highlight w:val="yellow"/>
        </w:rPr>
        <w:t xml:space="preserve">(Bkz. Tablo 2.3) </w:t>
      </w:r>
      <w:r w:rsidRPr="001A1DBD">
        <w:rPr>
          <w:rFonts w:ascii="Times New Roman" w:hAnsi="Times New Roman" w:cs="Times New Roman"/>
          <w:sz w:val="24"/>
          <w:szCs w:val="24"/>
          <w:highlight w:val="yellow"/>
        </w:rPr>
        <w:t>birim maliyetlerini daha çok düşürürken</w:t>
      </w:r>
      <w:r w:rsidR="004F6155" w:rsidRPr="001A1DBD">
        <w:rPr>
          <w:rFonts w:ascii="Times New Roman" w:hAnsi="Times New Roman" w:cs="Times New Roman"/>
          <w:sz w:val="24"/>
          <w:szCs w:val="24"/>
          <w:highlight w:val="yellow"/>
        </w:rPr>
        <w:t xml:space="preserve"> (Bkz. Tablo </w:t>
      </w:r>
      <w:r w:rsidR="004F6155" w:rsidRPr="001A1DBD">
        <w:rPr>
          <w:rFonts w:ascii="Times New Roman" w:hAnsi="Times New Roman" w:cs="Times New Roman"/>
          <w:sz w:val="24"/>
          <w:szCs w:val="24"/>
          <w:highlight w:val="yellow"/>
        </w:rPr>
        <w:lastRenderedPageBreak/>
        <w:t>2.10)</w:t>
      </w:r>
      <w:r w:rsidRPr="001A1DBD">
        <w:rPr>
          <w:rFonts w:ascii="Times New Roman" w:hAnsi="Times New Roman" w:cs="Times New Roman"/>
          <w:sz w:val="24"/>
          <w:szCs w:val="24"/>
          <w:highlight w:val="yellow"/>
        </w:rPr>
        <w:t>, 2009 yılında harita üretimi</w:t>
      </w:r>
      <w:r w:rsidR="004F6155" w:rsidRPr="001A1DBD">
        <w:rPr>
          <w:rFonts w:ascii="Times New Roman" w:hAnsi="Times New Roman" w:cs="Times New Roman"/>
          <w:sz w:val="24"/>
          <w:szCs w:val="24"/>
          <w:highlight w:val="yellow"/>
        </w:rPr>
        <w:t xml:space="preserve"> </w:t>
      </w:r>
      <w:r w:rsidRPr="001A1DBD">
        <w:rPr>
          <w:rFonts w:ascii="Times New Roman" w:hAnsi="Times New Roman" w:cs="Times New Roman"/>
          <w:sz w:val="24"/>
          <w:szCs w:val="24"/>
          <w:highlight w:val="yellow"/>
        </w:rPr>
        <w:t>eski teknoloji</w:t>
      </w:r>
      <w:r w:rsidR="005231B3" w:rsidRPr="001A1DBD">
        <w:rPr>
          <w:rFonts w:ascii="Times New Roman" w:hAnsi="Times New Roman" w:cs="Times New Roman"/>
          <w:sz w:val="24"/>
          <w:szCs w:val="24"/>
          <w:highlight w:val="yellow"/>
        </w:rPr>
        <w:t xml:space="preserve">nin </w:t>
      </w:r>
      <w:r w:rsidRPr="001A1DBD">
        <w:rPr>
          <w:rFonts w:ascii="Times New Roman" w:hAnsi="Times New Roman" w:cs="Times New Roman"/>
          <w:sz w:val="24"/>
          <w:szCs w:val="24"/>
          <w:highlight w:val="yellow"/>
        </w:rPr>
        <w:t>kullanılmasından dolayı harita üretim miktarının düşük olması</w:t>
      </w:r>
      <w:r w:rsidR="004F6155" w:rsidRPr="001A1DBD">
        <w:rPr>
          <w:rFonts w:ascii="Times New Roman" w:hAnsi="Times New Roman" w:cs="Times New Roman"/>
          <w:sz w:val="24"/>
          <w:szCs w:val="24"/>
          <w:highlight w:val="yellow"/>
        </w:rPr>
        <w:t xml:space="preserve"> (Bkz. Tablo 2.3) </w:t>
      </w:r>
      <w:r w:rsidRPr="001A1DBD">
        <w:rPr>
          <w:rFonts w:ascii="Times New Roman" w:hAnsi="Times New Roman" w:cs="Times New Roman"/>
          <w:sz w:val="24"/>
          <w:szCs w:val="24"/>
          <w:highlight w:val="yellow"/>
        </w:rPr>
        <w:t>birim maliyetlerini</w:t>
      </w:r>
      <w:r w:rsidR="005231B3" w:rsidRPr="001A1DBD">
        <w:rPr>
          <w:rFonts w:ascii="Times New Roman" w:hAnsi="Times New Roman" w:cs="Times New Roman"/>
          <w:sz w:val="24"/>
          <w:szCs w:val="24"/>
          <w:highlight w:val="yellow"/>
        </w:rPr>
        <w:t xml:space="preserve">n </w:t>
      </w:r>
      <w:r w:rsidRPr="001A1DBD">
        <w:rPr>
          <w:rFonts w:ascii="Times New Roman" w:hAnsi="Times New Roman" w:cs="Times New Roman"/>
          <w:sz w:val="24"/>
          <w:szCs w:val="24"/>
          <w:highlight w:val="yellow"/>
        </w:rPr>
        <w:t>yüksek çıkmasına neden olmaktadır</w:t>
      </w:r>
      <w:r w:rsidR="004F6155" w:rsidRPr="001A1DBD">
        <w:rPr>
          <w:rFonts w:ascii="Times New Roman" w:hAnsi="Times New Roman" w:cs="Times New Roman"/>
          <w:sz w:val="24"/>
          <w:szCs w:val="24"/>
          <w:highlight w:val="yellow"/>
        </w:rPr>
        <w:t xml:space="preserve"> (Bkz. Tablo 2.10)</w:t>
      </w:r>
      <w:r w:rsidRPr="001A1DBD">
        <w:rPr>
          <w:rFonts w:ascii="Times New Roman" w:hAnsi="Times New Roman" w:cs="Times New Roman"/>
          <w:sz w:val="24"/>
          <w:szCs w:val="24"/>
          <w:highlight w:val="yellow"/>
        </w:rPr>
        <w:t>.</w:t>
      </w:r>
      <w:r w:rsidR="000F57AE" w:rsidRPr="001A1DBD">
        <w:rPr>
          <w:rFonts w:ascii="Times New Roman" w:hAnsi="Times New Roman" w:cs="Times New Roman"/>
          <w:sz w:val="24"/>
          <w:szCs w:val="24"/>
          <w:highlight w:val="yellow"/>
        </w:rPr>
        <w:t xml:space="preserve"> 2011 yılı üretiminin birim maliyetleri</w:t>
      </w:r>
      <w:r w:rsidR="003740F9" w:rsidRPr="001A1DBD">
        <w:rPr>
          <w:rFonts w:ascii="Times New Roman" w:hAnsi="Times New Roman" w:cs="Times New Roman"/>
          <w:sz w:val="24"/>
          <w:szCs w:val="24"/>
          <w:highlight w:val="yellow"/>
        </w:rPr>
        <w:t>ne etki eden uçak bakım-onarım maliyetlerini yıllara yaydığımızda (Bkz Tablo 2.11), 2009 ve 2010 yılı birim maliyetleri artmaktadır. Ancak 2009 yılı birim maliyetleri çok artarken 2010 yılı birim maliyetleri daha az artmaktadır (Bkz Tablo 2.10, Tablo 2.11).</w:t>
      </w:r>
      <w:r w:rsidR="004F6155" w:rsidRPr="001A1DBD">
        <w:rPr>
          <w:rFonts w:ascii="Times New Roman" w:hAnsi="Times New Roman" w:cs="Times New Roman"/>
          <w:sz w:val="24"/>
          <w:szCs w:val="24"/>
          <w:highlight w:val="yellow"/>
        </w:rPr>
        <w:t xml:space="preserve"> Tablo 2.11 incelendiğinde 2010 yılı birim maliyetlerinin hala düşük çıkma nedeni ise üretim miktarının (Bkz. Tablo 2.3) birim maliyetleri düşürmesidir.</w:t>
      </w:r>
      <w:r w:rsidR="000F4034" w:rsidRPr="001A1DBD">
        <w:rPr>
          <w:rFonts w:ascii="Times New Roman" w:hAnsi="Times New Roman" w:cs="Times New Roman"/>
          <w:sz w:val="24"/>
          <w:szCs w:val="24"/>
          <w:highlight w:val="yellow"/>
        </w:rPr>
        <w:t xml:space="preserve"> Ayrıca ihale maliyetleri (Bkz. Tablo 2.13) eklenmemiş hali olduğundan 2010 yılı birim maliyetleri düşük gözükmektedir (Bkz. Tablo 2.10).</w:t>
      </w:r>
    </w:p>
    <w:p w:rsidR="00B32D55" w:rsidRDefault="00B32D55" w:rsidP="00817E5D">
      <w:pPr>
        <w:autoSpaceDE w:val="0"/>
        <w:autoSpaceDN w:val="0"/>
        <w:adjustRightInd w:val="0"/>
        <w:spacing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BHİKPK fiyatlarına göre bütçeden yapılan harcamalar ile elde edilen birim maliyetler daha düşük çıkmıştır</w:t>
      </w:r>
      <w:r w:rsidR="00A3798B">
        <w:rPr>
          <w:rFonts w:ascii="Times New Roman" w:hAnsi="Times New Roman" w:cs="Times New Roman"/>
          <w:sz w:val="24"/>
          <w:szCs w:val="24"/>
        </w:rPr>
        <w:t xml:space="preserve"> (Bkz. Tablo 2.10)</w:t>
      </w:r>
      <w:r w:rsidRPr="00CC0AE1">
        <w:rPr>
          <w:rFonts w:ascii="Times New Roman" w:hAnsi="Times New Roman" w:cs="Times New Roman"/>
          <w:sz w:val="24"/>
          <w:szCs w:val="24"/>
        </w:rPr>
        <w:t xml:space="preserve">. Bunun nedeni yapılan işlerden ihale ile ilgili maliyet kısmı dahil edilmediği içindir. Özel sektöre ihale edilerek yapılan işlerin çoğu Dünya Bankasından karşılandığı için avantaj olarak düşünülebilir. İhale edilen işlerde birim maliyetlere </w:t>
      </w:r>
      <w:r w:rsidR="00A3798B">
        <w:rPr>
          <w:rFonts w:ascii="Times New Roman" w:hAnsi="Times New Roman" w:cs="Times New Roman"/>
          <w:sz w:val="24"/>
          <w:szCs w:val="24"/>
        </w:rPr>
        <w:t xml:space="preserve">aşağıda </w:t>
      </w:r>
      <w:r w:rsidRPr="00CC0AE1">
        <w:rPr>
          <w:rFonts w:ascii="Times New Roman" w:hAnsi="Times New Roman" w:cs="Times New Roman"/>
          <w:sz w:val="24"/>
          <w:szCs w:val="24"/>
        </w:rPr>
        <w:t>“</w:t>
      </w:r>
      <w:r w:rsidR="00A3798B">
        <w:rPr>
          <w:rFonts w:ascii="Times New Roman" w:hAnsi="Times New Roman" w:cs="Times New Roman"/>
          <w:sz w:val="24"/>
          <w:szCs w:val="24"/>
        </w:rPr>
        <w:t xml:space="preserve">2.6.2. </w:t>
      </w:r>
      <w:r w:rsidRPr="00CC0AE1">
        <w:rPr>
          <w:rFonts w:ascii="Times New Roman" w:hAnsi="Times New Roman" w:cs="Times New Roman"/>
          <w:sz w:val="24"/>
          <w:szCs w:val="24"/>
        </w:rPr>
        <w:t xml:space="preserve">2009-2011 Yılları Arası TKMP Birim Maliyetleri ve Bütçe Birim Maliyetlerine Etkileri” </w:t>
      </w:r>
      <w:r w:rsidRPr="00A3798B">
        <w:rPr>
          <w:rFonts w:ascii="Times New Roman" w:hAnsi="Times New Roman" w:cs="Times New Roman"/>
          <w:sz w:val="24"/>
          <w:szCs w:val="24"/>
        </w:rPr>
        <w:t>konusunda</w:t>
      </w:r>
      <w:r w:rsidRPr="00CC0AE1">
        <w:rPr>
          <w:rFonts w:ascii="Times New Roman" w:hAnsi="Times New Roman" w:cs="Times New Roman"/>
          <w:sz w:val="24"/>
          <w:szCs w:val="24"/>
        </w:rPr>
        <w:t xml:space="preserve"> değinilmiştir.</w:t>
      </w:r>
    </w:p>
    <w:p w:rsidR="00B32D55" w:rsidRPr="00817E5D" w:rsidRDefault="00B32D55" w:rsidP="00817E5D">
      <w:pPr>
        <w:spacing w:after="0" w:line="360" w:lineRule="auto"/>
        <w:jc w:val="center"/>
        <w:rPr>
          <w:rFonts w:ascii="Times New Roman" w:hAnsi="Times New Roman" w:cs="Times New Roman"/>
          <w:sz w:val="20"/>
          <w:szCs w:val="20"/>
        </w:rPr>
      </w:pPr>
      <w:r w:rsidRPr="00817E5D">
        <w:rPr>
          <w:rFonts w:ascii="Times New Roman" w:hAnsi="Times New Roman" w:cs="Times New Roman"/>
          <w:sz w:val="20"/>
          <w:szCs w:val="20"/>
        </w:rPr>
        <w:t xml:space="preserve">Tablo </w:t>
      </w:r>
      <w:r w:rsidR="00E5395D">
        <w:rPr>
          <w:rFonts w:ascii="Times New Roman" w:hAnsi="Times New Roman" w:cs="Times New Roman"/>
          <w:sz w:val="20"/>
          <w:szCs w:val="20"/>
        </w:rPr>
        <w:t>2</w:t>
      </w:r>
      <w:r w:rsidRPr="00817E5D">
        <w:rPr>
          <w:rFonts w:ascii="Times New Roman" w:hAnsi="Times New Roman" w:cs="Times New Roman"/>
          <w:sz w:val="20"/>
          <w:szCs w:val="20"/>
        </w:rPr>
        <w:t>.11 2009-2011 yılları arası BHİKPK fiyatları ile bakım ve onarım maliyetlerinin yıllara yaygın olarak Bütçe Harcamaları gerçekleşen üretim birim maliyetleri</w:t>
      </w:r>
    </w:p>
    <w:tbl>
      <w:tblPr>
        <w:tblW w:w="8736" w:type="dxa"/>
        <w:jc w:val="center"/>
        <w:tblCellMar>
          <w:left w:w="70" w:type="dxa"/>
          <w:right w:w="70" w:type="dxa"/>
        </w:tblCellMar>
        <w:tblLook w:val="00A0"/>
      </w:tblPr>
      <w:tblGrid>
        <w:gridCol w:w="4802"/>
        <w:gridCol w:w="1311"/>
        <w:gridCol w:w="1311"/>
        <w:gridCol w:w="1312"/>
      </w:tblGrid>
      <w:tr w:rsidR="00B32D55" w:rsidRPr="00200FD4">
        <w:trPr>
          <w:trHeight w:val="328"/>
          <w:jc w:val="center"/>
        </w:trPr>
        <w:tc>
          <w:tcPr>
            <w:tcW w:w="8736" w:type="dxa"/>
            <w:gridSpan w:val="4"/>
            <w:tcBorders>
              <w:top w:val="single" w:sz="12" w:space="0" w:color="auto"/>
              <w:left w:val="single" w:sz="12" w:space="0" w:color="auto"/>
              <w:bottom w:val="single" w:sz="4" w:space="0" w:color="auto"/>
              <w:right w:val="single" w:sz="12" w:space="0" w:color="auto"/>
            </w:tcBorders>
            <w:vAlign w:val="center"/>
          </w:tcPr>
          <w:p w:rsidR="00B32D55" w:rsidRPr="00200FD4" w:rsidRDefault="00B32D55" w:rsidP="00817E5D">
            <w:pPr>
              <w:spacing w:after="0" w:line="240" w:lineRule="auto"/>
              <w:jc w:val="center"/>
              <w:rPr>
                <w:b/>
                <w:bCs/>
                <w:color w:val="000000"/>
              </w:rPr>
            </w:pPr>
            <w:r w:rsidRPr="00200FD4">
              <w:rPr>
                <w:b/>
                <w:bCs/>
                <w:color w:val="000000"/>
              </w:rPr>
              <w:t>BHİKPK FİYATLARI</w:t>
            </w:r>
            <w:r>
              <w:rPr>
                <w:b/>
                <w:bCs/>
                <w:color w:val="000000"/>
              </w:rPr>
              <w:t xml:space="preserve"> VE BÜTÇE HARCAMALARI</w:t>
            </w:r>
            <w:r w:rsidRPr="00200FD4">
              <w:rPr>
                <w:b/>
                <w:bCs/>
                <w:color w:val="000000"/>
              </w:rPr>
              <w:t xml:space="preserve"> İLE BİRİM MALİYETLER</w:t>
            </w:r>
          </w:p>
        </w:tc>
      </w:tr>
      <w:tr w:rsidR="00B32D55" w:rsidRPr="00200FD4">
        <w:trPr>
          <w:trHeight w:val="328"/>
          <w:jc w:val="center"/>
        </w:trPr>
        <w:tc>
          <w:tcPr>
            <w:tcW w:w="4802" w:type="dxa"/>
            <w:tcBorders>
              <w:top w:val="single" w:sz="12" w:space="0" w:color="auto"/>
              <w:left w:val="single" w:sz="12" w:space="0" w:color="auto"/>
              <w:bottom w:val="single" w:sz="12" w:space="0" w:color="auto"/>
              <w:right w:val="single" w:sz="12" w:space="0" w:color="auto"/>
            </w:tcBorders>
            <w:noWrap/>
            <w:vAlign w:val="center"/>
          </w:tcPr>
          <w:p w:rsidR="00B32D55" w:rsidRPr="00200FD4" w:rsidRDefault="00B32D55" w:rsidP="00200FD4">
            <w:pPr>
              <w:spacing w:after="0" w:line="240" w:lineRule="auto"/>
              <w:rPr>
                <w:b/>
                <w:bCs/>
                <w:color w:val="000000"/>
              </w:rPr>
            </w:pPr>
            <w:r w:rsidRPr="00200FD4">
              <w:rPr>
                <w:b/>
                <w:bCs/>
                <w:color w:val="000000"/>
              </w:rPr>
              <w:t>YIL</w:t>
            </w:r>
          </w:p>
        </w:tc>
        <w:tc>
          <w:tcPr>
            <w:tcW w:w="1311" w:type="dxa"/>
            <w:tcBorders>
              <w:top w:val="single" w:sz="12" w:space="0" w:color="auto"/>
              <w:left w:val="single" w:sz="12" w:space="0" w:color="auto"/>
              <w:bottom w:val="single" w:sz="12" w:space="0" w:color="auto"/>
              <w:right w:val="single" w:sz="12" w:space="0" w:color="auto"/>
            </w:tcBorders>
            <w:noWrap/>
            <w:vAlign w:val="center"/>
          </w:tcPr>
          <w:p w:rsidR="00B32D55" w:rsidRPr="00200FD4" w:rsidRDefault="00B32D55" w:rsidP="00200FD4">
            <w:pPr>
              <w:spacing w:after="0" w:line="240" w:lineRule="auto"/>
              <w:jc w:val="center"/>
              <w:rPr>
                <w:b/>
                <w:bCs/>
                <w:color w:val="000000"/>
              </w:rPr>
            </w:pPr>
            <w:r w:rsidRPr="00200FD4">
              <w:rPr>
                <w:b/>
                <w:bCs/>
                <w:color w:val="000000"/>
              </w:rPr>
              <w:t>2009</w:t>
            </w:r>
          </w:p>
        </w:tc>
        <w:tc>
          <w:tcPr>
            <w:tcW w:w="1311" w:type="dxa"/>
            <w:tcBorders>
              <w:top w:val="single" w:sz="12" w:space="0" w:color="auto"/>
              <w:left w:val="single" w:sz="12" w:space="0" w:color="auto"/>
              <w:bottom w:val="single" w:sz="12" w:space="0" w:color="auto"/>
              <w:right w:val="single" w:sz="12" w:space="0" w:color="auto"/>
            </w:tcBorders>
            <w:noWrap/>
            <w:vAlign w:val="center"/>
          </w:tcPr>
          <w:p w:rsidR="00B32D55" w:rsidRPr="00200FD4" w:rsidRDefault="00B32D55" w:rsidP="00200FD4">
            <w:pPr>
              <w:spacing w:after="0" w:line="240" w:lineRule="auto"/>
              <w:jc w:val="center"/>
              <w:rPr>
                <w:b/>
                <w:bCs/>
                <w:color w:val="000000"/>
              </w:rPr>
            </w:pPr>
            <w:r w:rsidRPr="00200FD4">
              <w:rPr>
                <w:b/>
                <w:bCs/>
                <w:color w:val="000000"/>
              </w:rPr>
              <w:t>2010</w:t>
            </w:r>
          </w:p>
        </w:tc>
        <w:tc>
          <w:tcPr>
            <w:tcW w:w="1312" w:type="dxa"/>
            <w:tcBorders>
              <w:top w:val="single" w:sz="12" w:space="0" w:color="auto"/>
              <w:left w:val="single" w:sz="12" w:space="0" w:color="auto"/>
              <w:bottom w:val="single" w:sz="12" w:space="0" w:color="auto"/>
              <w:right w:val="single" w:sz="12" w:space="0" w:color="auto"/>
            </w:tcBorders>
            <w:noWrap/>
            <w:vAlign w:val="center"/>
          </w:tcPr>
          <w:p w:rsidR="00B32D55" w:rsidRPr="00200FD4" w:rsidRDefault="00B32D55" w:rsidP="00200FD4">
            <w:pPr>
              <w:spacing w:after="0" w:line="240" w:lineRule="auto"/>
              <w:jc w:val="center"/>
              <w:rPr>
                <w:b/>
                <w:bCs/>
                <w:color w:val="000000"/>
              </w:rPr>
            </w:pPr>
            <w:r w:rsidRPr="00200FD4">
              <w:rPr>
                <w:b/>
                <w:bCs/>
                <w:color w:val="000000"/>
              </w:rPr>
              <w:t>2011</w:t>
            </w:r>
          </w:p>
        </w:tc>
      </w:tr>
      <w:tr w:rsidR="00B32D55" w:rsidRPr="00200FD4">
        <w:trPr>
          <w:trHeight w:val="328"/>
          <w:jc w:val="center"/>
        </w:trPr>
        <w:tc>
          <w:tcPr>
            <w:tcW w:w="4802" w:type="dxa"/>
            <w:tcBorders>
              <w:top w:val="single" w:sz="12" w:space="0" w:color="auto"/>
              <w:left w:val="single" w:sz="12" w:space="0" w:color="auto"/>
              <w:bottom w:val="single" w:sz="4" w:space="0" w:color="auto"/>
              <w:right w:val="single" w:sz="12" w:space="0" w:color="auto"/>
            </w:tcBorders>
            <w:noWrap/>
            <w:vAlign w:val="center"/>
          </w:tcPr>
          <w:p w:rsidR="00B32D55" w:rsidRPr="00200FD4" w:rsidRDefault="00B32D55" w:rsidP="00200FD4">
            <w:pPr>
              <w:spacing w:after="0" w:line="240" w:lineRule="auto"/>
              <w:rPr>
                <w:b/>
                <w:bCs/>
                <w:color w:val="000000"/>
              </w:rPr>
            </w:pPr>
            <w:r w:rsidRPr="00200FD4">
              <w:rPr>
                <w:b/>
                <w:bCs/>
                <w:color w:val="000000"/>
              </w:rPr>
              <w:t>BHİKPK TOPLAM MALİYET (TL)</w:t>
            </w:r>
          </w:p>
        </w:tc>
        <w:tc>
          <w:tcPr>
            <w:tcW w:w="1311" w:type="dxa"/>
            <w:tcBorders>
              <w:top w:val="single" w:sz="12" w:space="0" w:color="auto"/>
              <w:left w:val="single" w:sz="12" w:space="0" w:color="auto"/>
              <w:bottom w:val="single" w:sz="4" w:space="0" w:color="auto"/>
              <w:right w:val="single" w:sz="12" w:space="0" w:color="auto"/>
            </w:tcBorders>
            <w:noWrap/>
            <w:vAlign w:val="center"/>
          </w:tcPr>
          <w:p w:rsidR="00B32D55" w:rsidRPr="00200FD4" w:rsidRDefault="00B32D55" w:rsidP="00200FD4">
            <w:pPr>
              <w:spacing w:after="0" w:line="240" w:lineRule="auto"/>
              <w:jc w:val="right"/>
              <w:rPr>
                <w:color w:val="000000"/>
              </w:rPr>
            </w:pPr>
            <w:r w:rsidRPr="00200FD4">
              <w:rPr>
                <w:color w:val="000000"/>
              </w:rPr>
              <w:t>2249308</w:t>
            </w:r>
          </w:p>
        </w:tc>
        <w:tc>
          <w:tcPr>
            <w:tcW w:w="1311" w:type="dxa"/>
            <w:tcBorders>
              <w:top w:val="single" w:sz="12" w:space="0" w:color="auto"/>
              <w:left w:val="single" w:sz="12" w:space="0" w:color="auto"/>
              <w:bottom w:val="single" w:sz="4" w:space="0" w:color="auto"/>
              <w:right w:val="single" w:sz="12" w:space="0" w:color="auto"/>
            </w:tcBorders>
            <w:noWrap/>
            <w:vAlign w:val="center"/>
          </w:tcPr>
          <w:p w:rsidR="00B32D55" w:rsidRPr="00200FD4" w:rsidRDefault="00B32D55" w:rsidP="00200FD4">
            <w:pPr>
              <w:spacing w:after="0" w:line="240" w:lineRule="auto"/>
              <w:jc w:val="right"/>
              <w:rPr>
                <w:color w:val="000000"/>
              </w:rPr>
            </w:pPr>
            <w:r w:rsidRPr="00200FD4">
              <w:rPr>
                <w:color w:val="000000"/>
              </w:rPr>
              <w:t>5661495</w:t>
            </w:r>
          </w:p>
        </w:tc>
        <w:tc>
          <w:tcPr>
            <w:tcW w:w="1312" w:type="dxa"/>
            <w:tcBorders>
              <w:top w:val="single" w:sz="12" w:space="0" w:color="auto"/>
              <w:left w:val="single" w:sz="12" w:space="0" w:color="auto"/>
              <w:bottom w:val="single" w:sz="4" w:space="0" w:color="auto"/>
              <w:right w:val="single" w:sz="12" w:space="0" w:color="auto"/>
            </w:tcBorders>
            <w:noWrap/>
            <w:vAlign w:val="center"/>
          </w:tcPr>
          <w:p w:rsidR="00B32D55" w:rsidRPr="00200FD4" w:rsidRDefault="00B32D55" w:rsidP="00200FD4">
            <w:pPr>
              <w:spacing w:after="0" w:line="240" w:lineRule="auto"/>
              <w:jc w:val="right"/>
              <w:rPr>
                <w:color w:val="000000"/>
              </w:rPr>
            </w:pPr>
            <w:r w:rsidRPr="00200FD4">
              <w:rPr>
                <w:color w:val="000000"/>
              </w:rPr>
              <w:t>4843569</w:t>
            </w:r>
          </w:p>
        </w:tc>
      </w:tr>
      <w:tr w:rsidR="00B32D55" w:rsidRPr="00200FD4">
        <w:trPr>
          <w:trHeight w:val="328"/>
          <w:jc w:val="center"/>
        </w:trPr>
        <w:tc>
          <w:tcPr>
            <w:tcW w:w="4802" w:type="dxa"/>
            <w:tcBorders>
              <w:top w:val="single" w:sz="4" w:space="0" w:color="auto"/>
              <w:left w:val="single" w:sz="12" w:space="0" w:color="auto"/>
              <w:bottom w:val="single" w:sz="4" w:space="0" w:color="auto"/>
              <w:right w:val="single" w:sz="12" w:space="0" w:color="auto"/>
            </w:tcBorders>
            <w:noWrap/>
            <w:vAlign w:val="center"/>
          </w:tcPr>
          <w:p w:rsidR="00B32D55" w:rsidRPr="00200FD4" w:rsidRDefault="00A503EC" w:rsidP="00200FD4">
            <w:pPr>
              <w:spacing w:after="0" w:line="240" w:lineRule="auto"/>
              <w:rPr>
                <w:b/>
                <w:bCs/>
                <w:color w:val="000000"/>
              </w:rPr>
            </w:pPr>
            <w:r>
              <w:rPr>
                <w:b/>
                <w:bCs/>
                <w:color w:val="000000"/>
              </w:rPr>
              <w:t xml:space="preserve">BHİKPK </w:t>
            </w:r>
            <w:r w:rsidR="00B32D55">
              <w:rPr>
                <w:b/>
                <w:bCs/>
                <w:color w:val="000000"/>
              </w:rPr>
              <w:t>KM</w:t>
            </w:r>
            <w:r w:rsidR="00B32D55">
              <w:rPr>
                <w:b/>
                <w:bCs/>
                <w:color w:val="000000"/>
                <w:vertAlign w:val="superscript"/>
              </w:rPr>
              <w:t>2</w:t>
            </w:r>
            <w:r w:rsidR="00B32D55" w:rsidRPr="00200FD4">
              <w:rPr>
                <w:b/>
                <w:bCs/>
                <w:color w:val="000000"/>
              </w:rPr>
              <w:t xml:space="preserve"> MALİYETİ (TL/Km2)</w:t>
            </w:r>
          </w:p>
        </w:tc>
        <w:tc>
          <w:tcPr>
            <w:tcW w:w="1311" w:type="dxa"/>
            <w:tcBorders>
              <w:top w:val="nil"/>
              <w:left w:val="single" w:sz="12" w:space="0" w:color="auto"/>
              <w:bottom w:val="single" w:sz="4" w:space="0" w:color="auto"/>
              <w:right w:val="single" w:sz="12" w:space="0" w:color="auto"/>
            </w:tcBorders>
            <w:noWrap/>
            <w:vAlign w:val="center"/>
          </w:tcPr>
          <w:p w:rsidR="00B32D55" w:rsidRPr="00200FD4" w:rsidRDefault="00B32D55" w:rsidP="00200FD4">
            <w:pPr>
              <w:spacing w:after="0" w:line="240" w:lineRule="auto"/>
              <w:jc w:val="right"/>
              <w:rPr>
                <w:color w:val="000000"/>
              </w:rPr>
            </w:pPr>
            <w:r w:rsidRPr="00200FD4">
              <w:rPr>
                <w:color w:val="000000"/>
              </w:rPr>
              <w:t>331</w:t>
            </w:r>
          </w:p>
        </w:tc>
        <w:tc>
          <w:tcPr>
            <w:tcW w:w="1311" w:type="dxa"/>
            <w:tcBorders>
              <w:top w:val="single" w:sz="4" w:space="0" w:color="auto"/>
              <w:left w:val="single" w:sz="12" w:space="0" w:color="auto"/>
              <w:bottom w:val="single" w:sz="4" w:space="0" w:color="auto"/>
              <w:right w:val="single" w:sz="12" w:space="0" w:color="auto"/>
            </w:tcBorders>
            <w:noWrap/>
            <w:vAlign w:val="center"/>
          </w:tcPr>
          <w:p w:rsidR="00B32D55" w:rsidRPr="00200FD4" w:rsidRDefault="00B32D55" w:rsidP="00200FD4">
            <w:pPr>
              <w:spacing w:after="0" w:line="240" w:lineRule="auto"/>
              <w:jc w:val="right"/>
              <w:rPr>
                <w:color w:val="000000"/>
              </w:rPr>
            </w:pPr>
            <w:r w:rsidRPr="00200FD4">
              <w:rPr>
                <w:color w:val="000000"/>
              </w:rPr>
              <w:t>82</w:t>
            </w:r>
          </w:p>
        </w:tc>
        <w:tc>
          <w:tcPr>
            <w:tcW w:w="1312" w:type="dxa"/>
            <w:tcBorders>
              <w:top w:val="nil"/>
              <w:left w:val="single" w:sz="12" w:space="0" w:color="auto"/>
              <w:bottom w:val="single" w:sz="4" w:space="0" w:color="auto"/>
              <w:right w:val="single" w:sz="12" w:space="0" w:color="auto"/>
            </w:tcBorders>
            <w:noWrap/>
            <w:vAlign w:val="center"/>
          </w:tcPr>
          <w:p w:rsidR="00B32D55" w:rsidRPr="00200FD4" w:rsidRDefault="00B32D55" w:rsidP="00200FD4">
            <w:pPr>
              <w:spacing w:after="0" w:line="240" w:lineRule="auto"/>
              <w:jc w:val="right"/>
              <w:rPr>
                <w:color w:val="000000"/>
              </w:rPr>
            </w:pPr>
            <w:r w:rsidRPr="00200FD4">
              <w:rPr>
                <w:color w:val="000000"/>
              </w:rPr>
              <w:t>87</w:t>
            </w:r>
          </w:p>
        </w:tc>
      </w:tr>
      <w:tr w:rsidR="00B32D55" w:rsidRPr="00200FD4">
        <w:trPr>
          <w:trHeight w:val="328"/>
          <w:jc w:val="center"/>
        </w:trPr>
        <w:tc>
          <w:tcPr>
            <w:tcW w:w="4802" w:type="dxa"/>
            <w:tcBorders>
              <w:top w:val="single" w:sz="4" w:space="0" w:color="auto"/>
              <w:left w:val="single" w:sz="12" w:space="0" w:color="auto"/>
              <w:bottom w:val="single" w:sz="12" w:space="0" w:color="auto"/>
              <w:right w:val="single" w:sz="12" w:space="0" w:color="auto"/>
            </w:tcBorders>
            <w:noWrap/>
            <w:vAlign w:val="center"/>
          </w:tcPr>
          <w:p w:rsidR="00B32D55" w:rsidRPr="00200FD4" w:rsidRDefault="00A503EC" w:rsidP="00200FD4">
            <w:pPr>
              <w:spacing w:after="0" w:line="240" w:lineRule="auto"/>
              <w:rPr>
                <w:b/>
                <w:bCs/>
                <w:color w:val="000000"/>
              </w:rPr>
            </w:pPr>
            <w:r>
              <w:rPr>
                <w:b/>
                <w:bCs/>
                <w:color w:val="000000"/>
              </w:rPr>
              <w:t xml:space="preserve">BHİKPK </w:t>
            </w:r>
            <w:r w:rsidR="00B32D55" w:rsidRPr="00200FD4">
              <w:rPr>
                <w:b/>
                <w:bCs/>
                <w:color w:val="000000"/>
              </w:rPr>
              <w:t>1 ORTOFOTO MALİYETİ (TL/Pafta)</w:t>
            </w:r>
          </w:p>
        </w:tc>
        <w:tc>
          <w:tcPr>
            <w:tcW w:w="1311" w:type="dxa"/>
            <w:tcBorders>
              <w:top w:val="nil"/>
              <w:left w:val="single" w:sz="12" w:space="0" w:color="auto"/>
              <w:bottom w:val="single" w:sz="12" w:space="0" w:color="auto"/>
              <w:right w:val="single" w:sz="12" w:space="0" w:color="auto"/>
            </w:tcBorders>
            <w:noWrap/>
            <w:vAlign w:val="center"/>
          </w:tcPr>
          <w:p w:rsidR="00B32D55" w:rsidRPr="00200FD4" w:rsidRDefault="00B32D55" w:rsidP="00200FD4">
            <w:pPr>
              <w:spacing w:after="0" w:line="240" w:lineRule="auto"/>
              <w:jc w:val="right"/>
              <w:rPr>
                <w:color w:val="000000"/>
              </w:rPr>
            </w:pPr>
            <w:r w:rsidRPr="00200FD4">
              <w:rPr>
                <w:color w:val="000000"/>
              </w:rPr>
              <w:t>1984</w:t>
            </w:r>
          </w:p>
        </w:tc>
        <w:tc>
          <w:tcPr>
            <w:tcW w:w="1311" w:type="dxa"/>
            <w:tcBorders>
              <w:top w:val="single" w:sz="4" w:space="0" w:color="auto"/>
              <w:left w:val="single" w:sz="12" w:space="0" w:color="auto"/>
              <w:bottom w:val="single" w:sz="12" w:space="0" w:color="auto"/>
              <w:right w:val="single" w:sz="12" w:space="0" w:color="auto"/>
            </w:tcBorders>
            <w:noWrap/>
            <w:vAlign w:val="center"/>
          </w:tcPr>
          <w:p w:rsidR="00B32D55" w:rsidRPr="00200FD4" w:rsidRDefault="00B32D55" w:rsidP="00200FD4">
            <w:pPr>
              <w:spacing w:after="0" w:line="240" w:lineRule="auto"/>
              <w:jc w:val="right"/>
              <w:rPr>
                <w:color w:val="000000"/>
              </w:rPr>
            </w:pPr>
            <w:r w:rsidRPr="00200FD4">
              <w:rPr>
                <w:color w:val="000000"/>
              </w:rPr>
              <w:t>495</w:t>
            </w:r>
          </w:p>
        </w:tc>
        <w:tc>
          <w:tcPr>
            <w:tcW w:w="1312" w:type="dxa"/>
            <w:tcBorders>
              <w:top w:val="nil"/>
              <w:left w:val="single" w:sz="12" w:space="0" w:color="auto"/>
              <w:bottom w:val="single" w:sz="12" w:space="0" w:color="auto"/>
              <w:right w:val="single" w:sz="12" w:space="0" w:color="auto"/>
            </w:tcBorders>
            <w:noWrap/>
            <w:vAlign w:val="center"/>
          </w:tcPr>
          <w:p w:rsidR="00B32D55" w:rsidRPr="00200FD4" w:rsidRDefault="00B32D55" w:rsidP="00200FD4">
            <w:pPr>
              <w:spacing w:after="0" w:line="240" w:lineRule="auto"/>
              <w:jc w:val="right"/>
              <w:rPr>
                <w:color w:val="000000"/>
              </w:rPr>
            </w:pPr>
            <w:r w:rsidRPr="00200FD4">
              <w:rPr>
                <w:color w:val="000000"/>
              </w:rPr>
              <w:t>523</w:t>
            </w:r>
          </w:p>
        </w:tc>
      </w:tr>
      <w:tr w:rsidR="00B32D55" w:rsidRPr="00200FD4">
        <w:trPr>
          <w:trHeight w:val="539"/>
          <w:jc w:val="center"/>
        </w:trPr>
        <w:tc>
          <w:tcPr>
            <w:tcW w:w="4802" w:type="dxa"/>
            <w:tcBorders>
              <w:top w:val="single" w:sz="12" w:space="0" w:color="auto"/>
              <w:left w:val="single" w:sz="12" w:space="0" w:color="auto"/>
              <w:bottom w:val="single" w:sz="4" w:space="0" w:color="auto"/>
              <w:right w:val="single" w:sz="12" w:space="0" w:color="auto"/>
            </w:tcBorders>
            <w:vAlign w:val="center"/>
          </w:tcPr>
          <w:p w:rsidR="00B32D55" w:rsidRPr="00200FD4" w:rsidRDefault="00B32D55" w:rsidP="00200FD4">
            <w:pPr>
              <w:spacing w:after="0" w:line="240" w:lineRule="auto"/>
              <w:rPr>
                <w:b/>
                <w:bCs/>
                <w:color w:val="000000"/>
              </w:rPr>
            </w:pPr>
            <w:r w:rsidRPr="00200FD4">
              <w:rPr>
                <w:b/>
                <w:bCs/>
                <w:color w:val="000000"/>
              </w:rPr>
              <w:t>BÜTÇE HARCAMALARINA GÖRE</w:t>
            </w:r>
            <w:r>
              <w:rPr>
                <w:b/>
                <w:bCs/>
                <w:color w:val="000000"/>
              </w:rPr>
              <w:t xml:space="preserve"> KM</w:t>
            </w:r>
            <w:r>
              <w:rPr>
                <w:b/>
                <w:bCs/>
                <w:color w:val="000000"/>
                <w:vertAlign w:val="superscript"/>
              </w:rPr>
              <w:t>2</w:t>
            </w:r>
            <w:r w:rsidRPr="00200FD4">
              <w:rPr>
                <w:b/>
                <w:bCs/>
                <w:color w:val="000000"/>
              </w:rPr>
              <w:t xml:space="preserve"> MALİYETİ (TL</w:t>
            </w:r>
            <w:r>
              <w:rPr>
                <w:b/>
                <w:bCs/>
                <w:color w:val="000000"/>
              </w:rPr>
              <w:t>/Km</w:t>
            </w:r>
            <w:r>
              <w:rPr>
                <w:b/>
                <w:bCs/>
                <w:color w:val="000000"/>
                <w:vertAlign w:val="superscript"/>
              </w:rPr>
              <w:t>2</w:t>
            </w:r>
            <w:r w:rsidRPr="00200FD4">
              <w:rPr>
                <w:b/>
                <w:bCs/>
                <w:color w:val="000000"/>
              </w:rPr>
              <w:t>)</w:t>
            </w:r>
          </w:p>
        </w:tc>
        <w:tc>
          <w:tcPr>
            <w:tcW w:w="1311" w:type="dxa"/>
            <w:tcBorders>
              <w:top w:val="single" w:sz="12" w:space="0" w:color="auto"/>
              <w:left w:val="single" w:sz="12" w:space="0" w:color="auto"/>
              <w:bottom w:val="single" w:sz="4" w:space="0" w:color="auto"/>
              <w:right w:val="single" w:sz="12" w:space="0" w:color="auto"/>
            </w:tcBorders>
            <w:noWrap/>
            <w:vAlign w:val="center"/>
          </w:tcPr>
          <w:p w:rsidR="00B32D55" w:rsidRPr="00200FD4" w:rsidRDefault="00B32D55" w:rsidP="00200FD4">
            <w:pPr>
              <w:spacing w:after="0" w:line="240" w:lineRule="auto"/>
              <w:jc w:val="right"/>
              <w:rPr>
                <w:color w:val="000000"/>
              </w:rPr>
            </w:pPr>
            <w:r w:rsidRPr="00200FD4">
              <w:rPr>
                <w:color w:val="000000"/>
              </w:rPr>
              <w:t>375</w:t>
            </w:r>
          </w:p>
        </w:tc>
        <w:tc>
          <w:tcPr>
            <w:tcW w:w="1311" w:type="dxa"/>
            <w:tcBorders>
              <w:top w:val="single" w:sz="12" w:space="0" w:color="auto"/>
              <w:left w:val="single" w:sz="12" w:space="0" w:color="auto"/>
              <w:bottom w:val="single" w:sz="4" w:space="0" w:color="auto"/>
              <w:right w:val="single" w:sz="12" w:space="0" w:color="auto"/>
            </w:tcBorders>
            <w:noWrap/>
            <w:vAlign w:val="center"/>
          </w:tcPr>
          <w:p w:rsidR="00B32D55" w:rsidRPr="00200FD4" w:rsidRDefault="00B32D55" w:rsidP="00200FD4">
            <w:pPr>
              <w:spacing w:after="0" w:line="240" w:lineRule="auto"/>
              <w:jc w:val="right"/>
              <w:rPr>
                <w:color w:val="000000"/>
              </w:rPr>
            </w:pPr>
            <w:r w:rsidRPr="00200FD4">
              <w:rPr>
                <w:color w:val="000000"/>
              </w:rPr>
              <w:t>44</w:t>
            </w:r>
          </w:p>
        </w:tc>
        <w:tc>
          <w:tcPr>
            <w:tcW w:w="1312" w:type="dxa"/>
            <w:tcBorders>
              <w:top w:val="single" w:sz="12" w:space="0" w:color="auto"/>
              <w:left w:val="single" w:sz="12" w:space="0" w:color="auto"/>
              <w:bottom w:val="single" w:sz="4" w:space="0" w:color="auto"/>
              <w:right w:val="single" w:sz="12" w:space="0" w:color="auto"/>
            </w:tcBorders>
            <w:noWrap/>
            <w:vAlign w:val="center"/>
          </w:tcPr>
          <w:p w:rsidR="00B32D55" w:rsidRPr="00200FD4" w:rsidRDefault="00B32D55" w:rsidP="00200FD4">
            <w:pPr>
              <w:spacing w:after="0" w:line="240" w:lineRule="auto"/>
              <w:jc w:val="right"/>
              <w:rPr>
                <w:color w:val="000000"/>
              </w:rPr>
            </w:pPr>
            <w:r w:rsidRPr="00200FD4">
              <w:rPr>
                <w:color w:val="000000"/>
              </w:rPr>
              <w:t>48</w:t>
            </w:r>
          </w:p>
        </w:tc>
      </w:tr>
      <w:tr w:rsidR="00B32D55" w:rsidRPr="00200FD4">
        <w:trPr>
          <w:trHeight w:val="547"/>
          <w:jc w:val="center"/>
        </w:trPr>
        <w:tc>
          <w:tcPr>
            <w:tcW w:w="4802" w:type="dxa"/>
            <w:tcBorders>
              <w:top w:val="single" w:sz="4" w:space="0" w:color="auto"/>
              <w:left w:val="single" w:sz="12" w:space="0" w:color="auto"/>
              <w:bottom w:val="single" w:sz="12" w:space="0" w:color="auto"/>
              <w:right w:val="single" w:sz="12" w:space="0" w:color="auto"/>
            </w:tcBorders>
            <w:vAlign w:val="center"/>
          </w:tcPr>
          <w:p w:rsidR="00B32D55" w:rsidRPr="00200FD4" w:rsidRDefault="00B32D55" w:rsidP="00200FD4">
            <w:pPr>
              <w:spacing w:after="0" w:line="240" w:lineRule="auto"/>
              <w:rPr>
                <w:b/>
                <w:bCs/>
                <w:color w:val="000000"/>
              </w:rPr>
            </w:pPr>
            <w:r w:rsidRPr="00200FD4">
              <w:rPr>
                <w:b/>
                <w:bCs/>
                <w:color w:val="000000"/>
              </w:rPr>
              <w:t>BÜTÇE HARCAMALARINA GÖRE</w:t>
            </w:r>
            <w:r>
              <w:rPr>
                <w:b/>
                <w:bCs/>
                <w:color w:val="000000"/>
              </w:rPr>
              <w:t xml:space="preserve"> </w:t>
            </w:r>
            <w:r w:rsidRPr="00200FD4">
              <w:rPr>
                <w:b/>
                <w:bCs/>
                <w:color w:val="000000"/>
              </w:rPr>
              <w:t>1 ORTOFOTO MALİYETİ (TL</w:t>
            </w:r>
            <w:r>
              <w:rPr>
                <w:b/>
                <w:bCs/>
                <w:color w:val="000000"/>
              </w:rPr>
              <w:t>/Pafta</w:t>
            </w:r>
            <w:r w:rsidRPr="00200FD4">
              <w:rPr>
                <w:b/>
                <w:bCs/>
                <w:color w:val="000000"/>
              </w:rPr>
              <w:t>)</w:t>
            </w:r>
          </w:p>
        </w:tc>
        <w:tc>
          <w:tcPr>
            <w:tcW w:w="1311" w:type="dxa"/>
            <w:tcBorders>
              <w:top w:val="nil"/>
              <w:left w:val="single" w:sz="12" w:space="0" w:color="auto"/>
              <w:bottom w:val="single" w:sz="12" w:space="0" w:color="auto"/>
              <w:right w:val="single" w:sz="12" w:space="0" w:color="auto"/>
            </w:tcBorders>
            <w:noWrap/>
            <w:vAlign w:val="center"/>
          </w:tcPr>
          <w:p w:rsidR="00B32D55" w:rsidRPr="00200FD4" w:rsidRDefault="00B32D55" w:rsidP="00200FD4">
            <w:pPr>
              <w:spacing w:after="0" w:line="240" w:lineRule="auto"/>
              <w:jc w:val="right"/>
              <w:rPr>
                <w:color w:val="000000"/>
              </w:rPr>
            </w:pPr>
            <w:r w:rsidRPr="00200FD4">
              <w:rPr>
                <w:color w:val="000000"/>
              </w:rPr>
              <w:t>2.249</w:t>
            </w:r>
          </w:p>
        </w:tc>
        <w:tc>
          <w:tcPr>
            <w:tcW w:w="1311" w:type="dxa"/>
            <w:tcBorders>
              <w:top w:val="single" w:sz="4" w:space="0" w:color="auto"/>
              <w:left w:val="single" w:sz="12" w:space="0" w:color="auto"/>
              <w:bottom w:val="single" w:sz="12" w:space="0" w:color="auto"/>
              <w:right w:val="single" w:sz="12" w:space="0" w:color="auto"/>
            </w:tcBorders>
            <w:noWrap/>
            <w:vAlign w:val="center"/>
          </w:tcPr>
          <w:p w:rsidR="00B32D55" w:rsidRPr="00200FD4" w:rsidRDefault="00B32D55" w:rsidP="00200FD4">
            <w:pPr>
              <w:spacing w:after="0" w:line="240" w:lineRule="auto"/>
              <w:jc w:val="right"/>
              <w:rPr>
                <w:color w:val="000000"/>
              </w:rPr>
            </w:pPr>
            <w:r w:rsidRPr="00200FD4">
              <w:rPr>
                <w:color w:val="000000"/>
              </w:rPr>
              <w:t>267</w:t>
            </w:r>
          </w:p>
        </w:tc>
        <w:tc>
          <w:tcPr>
            <w:tcW w:w="1312" w:type="dxa"/>
            <w:tcBorders>
              <w:top w:val="nil"/>
              <w:left w:val="single" w:sz="12" w:space="0" w:color="auto"/>
              <w:bottom w:val="single" w:sz="12" w:space="0" w:color="auto"/>
              <w:right w:val="single" w:sz="12" w:space="0" w:color="auto"/>
            </w:tcBorders>
            <w:noWrap/>
            <w:vAlign w:val="center"/>
          </w:tcPr>
          <w:p w:rsidR="00B32D55" w:rsidRPr="00200FD4" w:rsidRDefault="00B32D55" w:rsidP="00200FD4">
            <w:pPr>
              <w:spacing w:after="0" w:line="240" w:lineRule="auto"/>
              <w:jc w:val="right"/>
              <w:rPr>
                <w:color w:val="000000"/>
              </w:rPr>
            </w:pPr>
            <w:r w:rsidRPr="00200FD4">
              <w:rPr>
                <w:color w:val="000000"/>
              </w:rPr>
              <w:t>286</w:t>
            </w:r>
          </w:p>
        </w:tc>
      </w:tr>
    </w:tbl>
    <w:p w:rsidR="00B32D55" w:rsidRDefault="00B32D55" w:rsidP="00FC1CBB">
      <w:pPr>
        <w:autoSpaceDE w:val="0"/>
        <w:autoSpaceDN w:val="0"/>
        <w:adjustRightInd w:val="0"/>
        <w:spacing w:after="0" w:line="360" w:lineRule="auto"/>
        <w:ind w:firstLine="708"/>
        <w:jc w:val="both"/>
        <w:rPr>
          <w:rFonts w:ascii="Times New Roman" w:hAnsi="Times New Roman" w:cs="Times New Roman"/>
          <w:sz w:val="24"/>
          <w:szCs w:val="24"/>
        </w:rPr>
      </w:pPr>
    </w:p>
    <w:p w:rsidR="00B32D55" w:rsidRPr="00CC0AE1" w:rsidRDefault="00B32D55" w:rsidP="00FC1CBB">
      <w:pPr>
        <w:autoSpaceDE w:val="0"/>
        <w:autoSpaceDN w:val="0"/>
        <w:adjustRightInd w:val="0"/>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Yukarıdaki tabloda</w:t>
      </w:r>
      <w:r w:rsidR="00A3798B">
        <w:rPr>
          <w:rFonts w:ascii="Times New Roman" w:hAnsi="Times New Roman" w:cs="Times New Roman"/>
          <w:sz w:val="24"/>
          <w:szCs w:val="24"/>
        </w:rPr>
        <w:t xml:space="preserve"> (Bkz. Tablo 2.11)</w:t>
      </w:r>
      <w:r w:rsidR="00A3798B" w:rsidRPr="00CC0AE1">
        <w:rPr>
          <w:rFonts w:ascii="Times New Roman" w:hAnsi="Times New Roman" w:cs="Times New Roman"/>
          <w:sz w:val="24"/>
          <w:szCs w:val="24"/>
        </w:rPr>
        <w:t xml:space="preserve"> </w:t>
      </w:r>
      <w:r w:rsidRPr="00CC0AE1">
        <w:rPr>
          <w:rFonts w:ascii="Times New Roman" w:hAnsi="Times New Roman" w:cs="Times New Roman"/>
          <w:sz w:val="24"/>
          <w:szCs w:val="24"/>
        </w:rPr>
        <w:t xml:space="preserve"> uçağın büyük bakımlarının 3 yılda bir yapıldığını düşünecek olursak buradaki maliyetleri yıllara yaydığımızda çıkan birim maliyetler görülmektedir. Bu tabloda </w:t>
      </w:r>
      <w:r w:rsidR="00A3798B">
        <w:rPr>
          <w:rFonts w:ascii="Times New Roman" w:hAnsi="Times New Roman" w:cs="Times New Roman"/>
          <w:sz w:val="24"/>
          <w:szCs w:val="24"/>
        </w:rPr>
        <w:t>(Bkz. Tablo 2.11)</w:t>
      </w:r>
      <w:r w:rsidR="00A3798B" w:rsidRPr="00CC0AE1">
        <w:rPr>
          <w:rFonts w:ascii="Times New Roman" w:hAnsi="Times New Roman" w:cs="Times New Roman"/>
          <w:sz w:val="24"/>
          <w:szCs w:val="24"/>
        </w:rPr>
        <w:t xml:space="preserve"> </w:t>
      </w:r>
      <w:r w:rsidRPr="00CC0AE1">
        <w:rPr>
          <w:rFonts w:ascii="Times New Roman" w:hAnsi="Times New Roman" w:cs="Times New Roman"/>
          <w:sz w:val="24"/>
          <w:szCs w:val="24"/>
        </w:rPr>
        <w:t>çıkan sonuçları yukarıdaki tablo</w:t>
      </w:r>
      <w:r w:rsidR="00A3798B">
        <w:rPr>
          <w:rFonts w:ascii="Times New Roman" w:hAnsi="Times New Roman" w:cs="Times New Roman"/>
          <w:sz w:val="24"/>
          <w:szCs w:val="24"/>
        </w:rPr>
        <w:t xml:space="preserve"> (Bkz. Tablo 2.10)</w:t>
      </w:r>
      <w:r w:rsidR="00A3798B" w:rsidRPr="00CC0AE1">
        <w:rPr>
          <w:rFonts w:ascii="Times New Roman" w:hAnsi="Times New Roman" w:cs="Times New Roman"/>
          <w:sz w:val="24"/>
          <w:szCs w:val="24"/>
        </w:rPr>
        <w:t xml:space="preserve"> </w:t>
      </w:r>
      <w:r w:rsidRPr="00CC0AE1">
        <w:rPr>
          <w:rFonts w:ascii="Times New Roman" w:hAnsi="Times New Roman" w:cs="Times New Roman"/>
          <w:sz w:val="24"/>
          <w:szCs w:val="24"/>
        </w:rPr>
        <w:t xml:space="preserve"> ile karşılaştırdığımızda, 2009 yılında birim </w:t>
      </w:r>
      <w:r w:rsidR="00A3798B">
        <w:rPr>
          <w:rFonts w:ascii="Times New Roman" w:hAnsi="Times New Roman" w:cs="Times New Roman"/>
          <w:sz w:val="24"/>
          <w:szCs w:val="24"/>
        </w:rPr>
        <w:t>maliyetler artmakta, 2010 yılı o</w:t>
      </w:r>
      <w:r w:rsidRPr="00CC0AE1">
        <w:rPr>
          <w:rFonts w:ascii="Times New Roman" w:hAnsi="Times New Roman" w:cs="Times New Roman"/>
          <w:sz w:val="24"/>
          <w:szCs w:val="24"/>
        </w:rPr>
        <w:t xml:space="preserve">rtofoto birim maliyeti ise çok az artmakta, 2011 yılı birim maliyetleri ise çok az düşmektedir. Maliyetlerdeki değişime etki eden en büyük etken, çıktı ürün ne kadar artar ise maliyetlerde o kadar çok düşmektedir. Böylece teknolojik maliyetlerin kendini karşılayabildiğini söylemek herhalde doğru olacaktır. </w:t>
      </w:r>
      <w:r w:rsidRPr="00FF4860">
        <w:rPr>
          <w:rFonts w:ascii="Times New Roman" w:hAnsi="Times New Roman" w:cs="Times New Roman"/>
          <w:sz w:val="24"/>
          <w:szCs w:val="24"/>
        </w:rPr>
        <w:t xml:space="preserve">Tablolarımızda dikkat edilmesi gereken </w:t>
      </w:r>
      <w:r w:rsidRPr="00FF4860">
        <w:rPr>
          <w:rFonts w:ascii="Times New Roman" w:hAnsi="Times New Roman" w:cs="Times New Roman"/>
          <w:sz w:val="24"/>
          <w:szCs w:val="24"/>
        </w:rPr>
        <w:lastRenderedPageBreak/>
        <w:t>husus</w:t>
      </w:r>
      <w:r w:rsidR="00FF4860">
        <w:rPr>
          <w:rFonts w:ascii="Times New Roman" w:hAnsi="Times New Roman" w:cs="Times New Roman"/>
          <w:sz w:val="24"/>
          <w:szCs w:val="24"/>
        </w:rPr>
        <w:t xml:space="preserve"> </w:t>
      </w:r>
      <w:r w:rsidR="00FF4860" w:rsidRPr="00FF4860">
        <w:rPr>
          <w:rFonts w:ascii="Times New Roman" w:hAnsi="Times New Roman" w:cs="Times New Roman"/>
          <w:sz w:val="24"/>
          <w:szCs w:val="24"/>
        </w:rPr>
        <w:t>(Bkz. Tablo 2.10, Tabla 2.11)</w:t>
      </w:r>
      <w:r w:rsidRPr="00FF4860">
        <w:rPr>
          <w:rFonts w:ascii="Times New Roman" w:hAnsi="Times New Roman" w:cs="Times New Roman"/>
          <w:sz w:val="24"/>
          <w:szCs w:val="24"/>
        </w:rPr>
        <w:t xml:space="preserve">, ihale ile yaptırılan işlerin </w:t>
      </w:r>
      <w:r w:rsidR="00FF4860" w:rsidRPr="00FF4860">
        <w:rPr>
          <w:rFonts w:ascii="Times New Roman" w:hAnsi="Times New Roman" w:cs="Times New Roman"/>
          <w:sz w:val="24"/>
          <w:szCs w:val="24"/>
        </w:rPr>
        <w:t>‘</w:t>
      </w:r>
      <w:r w:rsidRPr="00FF4860">
        <w:rPr>
          <w:rFonts w:ascii="Times New Roman" w:hAnsi="Times New Roman" w:cs="Times New Roman"/>
          <w:i/>
          <w:sz w:val="24"/>
          <w:szCs w:val="24"/>
        </w:rPr>
        <w:t>sayısal ortofoto harita üretim maliyetleri</w:t>
      </w:r>
      <w:r w:rsidR="00FF4860" w:rsidRPr="00FF4860">
        <w:rPr>
          <w:rFonts w:ascii="Times New Roman" w:hAnsi="Times New Roman" w:cs="Times New Roman"/>
          <w:sz w:val="24"/>
          <w:szCs w:val="24"/>
        </w:rPr>
        <w:t xml:space="preserve">’ ihale ile </w:t>
      </w:r>
      <w:r w:rsidR="00FF4860">
        <w:rPr>
          <w:rFonts w:ascii="Times New Roman" w:hAnsi="Times New Roman" w:cs="Times New Roman"/>
          <w:sz w:val="24"/>
          <w:szCs w:val="24"/>
        </w:rPr>
        <w:t>ilgili maliyetler olduğundan</w:t>
      </w:r>
      <w:r w:rsidR="00FF4860" w:rsidRPr="00FF4860">
        <w:rPr>
          <w:rFonts w:ascii="Times New Roman" w:hAnsi="Times New Roman" w:cs="Times New Roman"/>
          <w:sz w:val="24"/>
          <w:szCs w:val="24"/>
        </w:rPr>
        <w:t xml:space="preserve"> dolayı</w:t>
      </w:r>
      <w:r w:rsidRPr="00FF4860">
        <w:rPr>
          <w:rFonts w:ascii="Times New Roman" w:hAnsi="Times New Roman" w:cs="Times New Roman"/>
          <w:sz w:val="24"/>
          <w:szCs w:val="24"/>
        </w:rPr>
        <w:t xml:space="preserve"> </w:t>
      </w:r>
      <w:r w:rsidR="00FF4860">
        <w:rPr>
          <w:rFonts w:ascii="Times New Roman" w:hAnsi="Times New Roman" w:cs="Times New Roman"/>
          <w:sz w:val="24"/>
          <w:szCs w:val="24"/>
        </w:rPr>
        <w:t xml:space="preserve">bütçe harcamaları maliyetlerine </w:t>
      </w:r>
      <w:r w:rsidRPr="00FF4860">
        <w:rPr>
          <w:rFonts w:ascii="Times New Roman" w:hAnsi="Times New Roman" w:cs="Times New Roman"/>
          <w:sz w:val="24"/>
          <w:szCs w:val="24"/>
        </w:rPr>
        <w:t>eklenmemiştir.</w:t>
      </w:r>
      <w:r w:rsidRPr="00CC0AE1">
        <w:rPr>
          <w:rFonts w:ascii="Times New Roman" w:hAnsi="Times New Roman" w:cs="Times New Roman"/>
          <w:sz w:val="24"/>
          <w:szCs w:val="24"/>
        </w:rPr>
        <w:t xml:space="preserve"> </w:t>
      </w:r>
    </w:p>
    <w:p w:rsidR="00B32D55" w:rsidRPr="00CC0AE1" w:rsidRDefault="008B7502" w:rsidP="00D92112">
      <w:pPr>
        <w:pStyle w:val="Balk2"/>
      </w:pPr>
      <w:bookmarkStart w:id="92" w:name="_Toc324626849"/>
      <w:r>
        <w:t>2</w:t>
      </w:r>
      <w:r w:rsidR="00B32D55">
        <w:t xml:space="preserve">.6.2. </w:t>
      </w:r>
      <w:r w:rsidR="00B32D55" w:rsidRPr="00CC0AE1">
        <w:t>2009-2011 Yılları Arası TKMP Birim Maliyetleri ve Bütçe Birim Maliyetlerine Etkileri</w:t>
      </w:r>
      <w:bookmarkEnd w:id="92"/>
    </w:p>
    <w:p w:rsidR="00B32D55" w:rsidRDefault="00B32D55" w:rsidP="00FC1CBB">
      <w:pPr>
        <w:autoSpaceDE w:val="0"/>
        <w:autoSpaceDN w:val="0"/>
        <w:adjustRightInd w:val="0"/>
        <w:spacing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TKMP ile yaptırılan projelerde, sadece sayısal ortofoto harita üretimi ihale edildiğini göz önünde bulunduracak olursak birim maliyetler anlamında aşağıdaki tablo ortaya çıkmaktadır.</w:t>
      </w:r>
    </w:p>
    <w:p w:rsidR="00B32D55" w:rsidRPr="00817E5D" w:rsidRDefault="00B32D55" w:rsidP="00817E5D">
      <w:pPr>
        <w:spacing w:after="0" w:line="360" w:lineRule="auto"/>
        <w:jc w:val="center"/>
        <w:rPr>
          <w:rFonts w:ascii="Times New Roman" w:hAnsi="Times New Roman" w:cs="Times New Roman"/>
          <w:sz w:val="20"/>
          <w:szCs w:val="20"/>
        </w:rPr>
      </w:pPr>
      <w:r w:rsidRPr="00817E5D">
        <w:rPr>
          <w:rFonts w:ascii="Times New Roman" w:hAnsi="Times New Roman" w:cs="Times New Roman"/>
          <w:sz w:val="20"/>
          <w:szCs w:val="20"/>
        </w:rPr>
        <w:t xml:space="preserve">Tablo </w:t>
      </w:r>
      <w:r w:rsidR="00E5395D">
        <w:rPr>
          <w:rFonts w:ascii="Times New Roman" w:hAnsi="Times New Roman" w:cs="Times New Roman"/>
          <w:sz w:val="20"/>
          <w:szCs w:val="20"/>
        </w:rPr>
        <w:t>2</w:t>
      </w:r>
      <w:r w:rsidRPr="00817E5D">
        <w:rPr>
          <w:rFonts w:ascii="Times New Roman" w:hAnsi="Times New Roman" w:cs="Times New Roman"/>
          <w:sz w:val="20"/>
          <w:szCs w:val="20"/>
        </w:rPr>
        <w:t>.12 2009-2011 yılları arası BHİKPK ile TKMP İhale fiyatları gerçekleşen üretim birim maliyetleri</w:t>
      </w:r>
    </w:p>
    <w:tbl>
      <w:tblPr>
        <w:tblW w:w="870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A0"/>
      </w:tblPr>
      <w:tblGrid>
        <w:gridCol w:w="5064"/>
        <w:gridCol w:w="1148"/>
        <w:gridCol w:w="1029"/>
        <w:gridCol w:w="1468"/>
      </w:tblGrid>
      <w:tr w:rsidR="00B32D55" w:rsidRPr="00CC0AE1">
        <w:trPr>
          <w:trHeight w:val="307"/>
          <w:jc w:val="center"/>
        </w:trPr>
        <w:tc>
          <w:tcPr>
            <w:tcW w:w="8709" w:type="dxa"/>
            <w:gridSpan w:val="4"/>
            <w:tcBorders>
              <w:top w:val="single" w:sz="12" w:space="0" w:color="auto"/>
            </w:tcBorders>
            <w:noWrap/>
            <w:vAlign w:val="center"/>
          </w:tcPr>
          <w:p w:rsidR="00B32D55" w:rsidRPr="00C726E0" w:rsidRDefault="00B32D55" w:rsidP="00817E5D">
            <w:pPr>
              <w:spacing w:after="0" w:line="36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BHİKPK İLE TKMP İHALE FİYATLARI BİRİM MALİYETLERİ</w:t>
            </w:r>
          </w:p>
        </w:tc>
      </w:tr>
      <w:tr w:rsidR="00B32D55" w:rsidRPr="00CC0AE1">
        <w:trPr>
          <w:trHeight w:val="307"/>
          <w:jc w:val="center"/>
        </w:trPr>
        <w:tc>
          <w:tcPr>
            <w:tcW w:w="5064" w:type="dxa"/>
            <w:tcBorders>
              <w:top w:val="single" w:sz="12" w:space="0" w:color="auto"/>
              <w:bottom w:val="single" w:sz="12" w:space="0" w:color="auto"/>
              <w:right w:val="single" w:sz="12" w:space="0" w:color="auto"/>
            </w:tcBorders>
            <w:noWrap/>
            <w:vAlign w:val="center"/>
          </w:tcPr>
          <w:p w:rsidR="00B32D55" w:rsidRPr="00C726E0" w:rsidRDefault="00B32D55" w:rsidP="00C726E0">
            <w:pPr>
              <w:spacing w:after="0" w:line="360" w:lineRule="auto"/>
              <w:rPr>
                <w:rFonts w:ascii="Times New Roman" w:hAnsi="Times New Roman" w:cs="Times New Roman"/>
                <w:b/>
                <w:bCs/>
                <w:color w:val="000000"/>
                <w:sz w:val="20"/>
                <w:szCs w:val="20"/>
              </w:rPr>
            </w:pPr>
            <w:r w:rsidRPr="00C726E0">
              <w:rPr>
                <w:rFonts w:ascii="Times New Roman" w:hAnsi="Times New Roman" w:cs="Times New Roman"/>
                <w:b/>
                <w:bCs/>
                <w:color w:val="000000"/>
                <w:sz w:val="20"/>
                <w:szCs w:val="20"/>
              </w:rPr>
              <w:t>YIL</w:t>
            </w:r>
          </w:p>
        </w:tc>
        <w:tc>
          <w:tcPr>
            <w:tcW w:w="1148" w:type="dxa"/>
            <w:tcBorders>
              <w:top w:val="single" w:sz="12" w:space="0" w:color="auto"/>
              <w:left w:val="single" w:sz="12" w:space="0" w:color="auto"/>
              <w:bottom w:val="single" w:sz="12" w:space="0" w:color="auto"/>
              <w:right w:val="single" w:sz="12" w:space="0" w:color="auto"/>
            </w:tcBorders>
            <w:noWrap/>
            <w:vAlign w:val="center"/>
          </w:tcPr>
          <w:p w:rsidR="00B32D55" w:rsidRPr="00C726E0" w:rsidRDefault="00B32D55" w:rsidP="00C726E0">
            <w:pPr>
              <w:spacing w:after="0" w:line="360" w:lineRule="auto"/>
              <w:jc w:val="center"/>
              <w:rPr>
                <w:rFonts w:ascii="Times New Roman" w:hAnsi="Times New Roman" w:cs="Times New Roman"/>
                <w:b/>
                <w:bCs/>
                <w:color w:val="000000"/>
                <w:sz w:val="20"/>
                <w:szCs w:val="20"/>
              </w:rPr>
            </w:pPr>
            <w:r w:rsidRPr="00C726E0">
              <w:rPr>
                <w:rFonts w:ascii="Times New Roman" w:hAnsi="Times New Roman" w:cs="Times New Roman"/>
                <w:b/>
                <w:bCs/>
                <w:color w:val="000000"/>
                <w:sz w:val="20"/>
                <w:szCs w:val="20"/>
              </w:rPr>
              <w:t>2009</w:t>
            </w:r>
          </w:p>
        </w:tc>
        <w:tc>
          <w:tcPr>
            <w:tcW w:w="1029" w:type="dxa"/>
            <w:tcBorders>
              <w:top w:val="single" w:sz="12" w:space="0" w:color="auto"/>
              <w:left w:val="single" w:sz="12" w:space="0" w:color="auto"/>
              <w:bottom w:val="single" w:sz="12" w:space="0" w:color="auto"/>
              <w:right w:val="single" w:sz="12" w:space="0" w:color="auto"/>
            </w:tcBorders>
            <w:noWrap/>
            <w:vAlign w:val="center"/>
          </w:tcPr>
          <w:p w:rsidR="00B32D55" w:rsidRPr="00C726E0" w:rsidRDefault="00B32D55" w:rsidP="00C726E0">
            <w:pPr>
              <w:spacing w:after="0" w:line="360" w:lineRule="auto"/>
              <w:jc w:val="center"/>
              <w:rPr>
                <w:rFonts w:ascii="Times New Roman" w:hAnsi="Times New Roman" w:cs="Times New Roman"/>
                <w:b/>
                <w:bCs/>
                <w:color w:val="000000"/>
                <w:sz w:val="20"/>
                <w:szCs w:val="20"/>
              </w:rPr>
            </w:pPr>
            <w:r w:rsidRPr="00C726E0">
              <w:rPr>
                <w:rFonts w:ascii="Times New Roman" w:hAnsi="Times New Roman" w:cs="Times New Roman"/>
                <w:b/>
                <w:bCs/>
                <w:color w:val="000000"/>
                <w:sz w:val="20"/>
                <w:szCs w:val="20"/>
              </w:rPr>
              <w:t>2010</w:t>
            </w:r>
          </w:p>
        </w:tc>
        <w:tc>
          <w:tcPr>
            <w:tcW w:w="1468" w:type="dxa"/>
            <w:tcBorders>
              <w:top w:val="single" w:sz="12" w:space="0" w:color="auto"/>
              <w:left w:val="single" w:sz="12" w:space="0" w:color="auto"/>
              <w:bottom w:val="single" w:sz="12" w:space="0" w:color="auto"/>
            </w:tcBorders>
            <w:noWrap/>
            <w:vAlign w:val="center"/>
          </w:tcPr>
          <w:p w:rsidR="00B32D55" w:rsidRPr="00C726E0" w:rsidRDefault="00B32D55" w:rsidP="00C726E0">
            <w:pPr>
              <w:spacing w:after="0" w:line="360" w:lineRule="auto"/>
              <w:jc w:val="center"/>
              <w:rPr>
                <w:rFonts w:ascii="Times New Roman" w:hAnsi="Times New Roman" w:cs="Times New Roman"/>
                <w:b/>
                <w:bCs/>
                <w:color w:val="000000"/>
                <w:sz w:val="20"/>
                <w:szCs w:val="20"/>
              </w:rPr>
            </w:pPr>
            <w:r w:rsidRPr="00C726E0">
              <w:rPr>
                <w:rFonts w:ascii="Times New Roman" w:hAnsi="Times New Roman" w:cs="Times New Roman"/>
                <w:b/>
                <w:bCs/>
                <w:color w:val="000000"/>
                <w:sz w:val="20"/>
                <w:szCs w:val="20"/>
              </w:rPr>
              <w:t>2011</w:t>
            </w:r>
          </w:p>
        </w:tc>
      </w:tr>
      <w:tr w:rsidR="00B32D55" w:rsidRPr="00CC0AE1">
        <w:trPr>
          <w:trHeight w:val="638"/>
          <w:jc w:val="center"/>
        </w:trPr>
        <w:tc>
          <w:tcPr>
            <w:tcW w:w="5064" w:type="dxa"/>
            <w:tcBorders>
              <w:top w:val="single" w:sz="12" w:space="0" w:color="auto"/>
              <w:right w:val="single" w:sz="12" w:space="0" w:color="auto"/>
            </w:tcBorders>
            <w:vAlign w:val="center"/>
          </w:tcPr>
          <w:p w:rsidR="00B32D55" w:rsidRPr="00C726E0" w:rsidRDefault="00B32D55" w:rsidP="00DB2754">
            <w:pPr>
              <w:spacing w:after="0" w:line="360" w:lineRule="auto"/>
              <w:rPr>
                <w:rFonts w:ascii="Times New Roman" w:hAnsi="Times New Roman" w:cs="Times New Roman"/>
                <w:b/>
                <w:bCs/>
                <w:color w:val="000000"/>
                <w:sz w:val="20"/>
                <w:szCs w:val="20"/>
              </w:rPr>
            </w:pPr>
            <w:r w:rsidRPr="00C726E0">
              <w:rPr>
                <w:rFonts w:ascii="Times New Roman" w:hAnsi="Times New Roman" w:cs="Times New Roman"/>
                <w:b/>
                <w:bCs/>
                <w:color w:val="000000"/>
                <w:sz w:val="20"/>
                <w:szCs w:val="20"/>
              </w:rPr>
              <w:t>BHİKPK FİYATLARINA GÖRE</w:t>
            </w:r>
            <w:r>
              <w:rPr>
                <w:rFonts w:ascii="Times New Roman" w:hAnsi="Times New Roman" w:cs="Times New Roman"/>
                <w:b/>
                <w:bCs/>
                <w:color w:val="000000"/>
                <w:sz w:val="20"/>
                <w:szCs w:val="20"/>
              </w:rPr>
              <w:t xml:space="preserve"> </w:t>
            </w:r>
            <w:r w:rsidRPr="00C726E0">
              <w:rPr>
                <w:rFonts w:ascii="Times New Roman" w:hAnsi="Times New Roman" w:cs="Times New Roman"/>
                <w:b/>
                <w:bCs/>
                <w:color w:val="000000"/>
                <w:sz w:val="20"/>
                <w:szCs w:val="20"/>
              </w:rPr>
              <w:t>KM2 MALİYETİ</w:t>
            </w:r>
            <w:r>
              <w:rPr>
                <w:rFonts w:ascii="Times New Roman" w:hAnsi="Times New Roman" w:cs="Times New Roman"/>
                <w:b/>
                <w:bCs/>
                <w:color w:val="000000"/>
                <w:sz w:val="20"/>
                <w:szCs w:val="20"/>
              </w:rPr>
              <w:t xml:space="preserve"> </w:t>
            </w:r>
            <w:r w:rsidRPr="00C726E0">
              <w:rPr>
                <w:rFonts w:ascii="Times New Roman" w:hAnsi="Times New Roman" w:cs="Times New Roman"/>
                <w:b/>
                <w:bCs/>
                <w:color w:val="000000"/>
                <w:sz w:val="20"/>
                <w:szCs w:val="20"/>
              </w:rPr>
              <w:t>(TL</w:t>
            </w:r>
            <w:r>
              <w:rPr>
                <w:rFonts w:ascii="Times New Roman" w:hAnsi="Times New Roman" w:cs="Times New Roman"/>
                <w:b/>
                <w:bCs/>
                <w:color w:val="000000"/>
                <w:sz w:val="20"/>
                <w:szCs w:val="20"/>
              </w:rPr>
              <w:t>/Km</w:t>
            </w:r>
            <w:r>
              <w:rPr>
                <w:rFonts w:ascii="Times New Roman" w:hAnsi="Times New Roman" w:cs="Times New Roman"/>
                <w:b/>
                <w:bCs/>
                <w:color w:val="000000"/>
                <w:sz w:val="20"/>
                <w:szCs w:val="20"/>
                <w:vertAlign w:val="superscript"/>
              </w:rPr>
              <w:t>2</w:t>
            </w:r>
            <w:r w:rsidRPr="00C726E0">
              <w:rPr>
                <w:rFonts w:ascii="Times New Roman" w:hAnsi="Times New Roman" w:cs="Times New Roman"/>
                <w:b/>
                <w:bCs/>
                <w:color w:val="000000"/>
                <w:sz w:val="20"/>
                <w:szCs w:val="20"/>
              </w:rPr>
              <w:t>)</w:t>
            </w:r>
          </w:p>
        </w:tc>
        <w:tc>
          <w:tcPr>
            <w:tcW w:w="1148" w:type="dxa"/>
            <w:tcBorders>
              <w:top w:val="single" w:sz="12" w:space="0" w:color="auto"/>
              <w:left w:val="single" w:sz="12" w:space="0" w:color="auto"/>
              <w:right w:val="single" w:sz="12" w:space="0" w:color="auto"/>
            </w:tcBorders>
            <w:noWrap/>
            <w:vAlign w:val="center"/>
          </w:tcPr>
          <w:p w:rsidR="00B32D55" w:rsidRPr="00C726E0" w:rsidRDefault="00B32D55" w:rsidP="00C726E0">
            <w:pPr>
              <w:spacing w:after="0" w:line="360" w:lineRule="auto"/>
              <w:jc w:val="right"/>
              <w:rPr>
                <w:rFonts w:ascii="Times New Roman" w:hAnsi="Times New Roman" w:cs="Times New Roman"/>
                <w:color w:val="000000"/>
                <w:sz w:val="20"/>
                <w:szCs w:val="20"/>
              </w:rPr>
            </w:pPr>
            <w:r w:rsidRPr="00C726E0">
              <w:rPr>
                <w:rFonts w:ascii="Times New Roman" w:hAnsi="Times New Roman" w:cs="Times New Roman"/>
                <w:color w:val="000000"/>
                <w:sz w:val="20"/>
                <w:szCs w:val="20"/>
              </w:rPr>
              <w:t>40</w:t>
            </w:r>
          </w:p>
        </w:tc>
        <w:tc>
          <w:tcPr>
            <w:tcW w:w="1029" w:type="dxa"/>
            <w:tcBorders>
              <w:top w:val="single" w:sz="12" w:space="0" w:color="auto"/>
              <w:left w:val="single" w:sz="12" w:space="0" w:color="auto"/>
              <w:right w:val="single" w:sz="12" w:space="0" w:color="auto"/>
            </w:tcBorders>
            <w:noWrap/>
            <w:vAlign w:val="center"/>
          </w:tcPr>
          <w:p w:rsidR="00B32D55" w:rsidRPr="00C726E0" w:rsidRDefault="00B32D55" w:rsidP="00C726E0">
            <w:pPr>
              <w:spacing w:after="0" w:line="360" w:lineRule="auto"/>
              <w:jc w:val="right"/>
              <w:rPr>
                <w:rFonts w:ascii="Times New Roman" w:hAnsi="Times New Roman" w:cs="Times New Roman"/>
                <w:color w:val="000000"/>
                <w:sz w:val="20"/>
                <w:szCs w:val="20"/>
              </w:rPr>
            </w:pPr>
            <w:r w:rsidRPr="00C726E0">
              <w:rPr>
                <w:rFonts w:ascii="Times New Roman" w:hAnsi="Times New Roman" w:cs="Times New Roman"/>
                <w:color w:val="000000"/>
                <w:sz w:val="20"/>
                <w:szCs w:val="20"/>
              </w:rPr>
              <w:t>41</w:t>
            </w:r>
          </w:p>
        </w:tc>
        <w:tc>
          <w:tcPr>
            <w:tcW w:w="1468" w:type="dxa"/>
            <w:tcBorders>
              <w:top w:val="single" w:sz="12" w:space="0" w:color="auto"/>
              <w:left w:val="single" w:sz="12" w:space="0" w:color="auto"/>
            </w:tcBorders>
            <w:noWrap/>
            <w:vAlign w:val="center"/>
          </w:tcPr>
          <w:p w:rsidR="00B32D55" w:rsidRPr="00C726E0" w:rsidRDefault="00B32D55" w:rsidP="00C726E0">
            <w:pPr>
              <w:spacing w:after="0" w:line="360" w:lineRule="auto"/>
              <w:jc w:val="right"/>
              <w:rPr>
                <w:rFonts w:ascii="Times New Roman" w:hAnsi="Times New Roman" w:cs="Times New Roman"/>
                <w:color w:val="000000"/>
                <w:sz w:val="20"/>
                <w:szCs w:val="20"/>
              </w:rPr>
            </w:pPr>
            <w:r w:rsidRPr="00C726E0">
              <w:rPr>
                <w:rFonts w:ascii="Times New Roman" w:hAnsi="Times New Roman" w:cs="Times New Roman"/>
                <w:color w:val="000000"/>
                <w:sz w:val="20"/>
                <w:szCs w:val="20"/>
              </w:rPr>
              <w:t>44</w:t>
            </w:r>
          </w:p>
        </w:tc>
      </w:tr>
      <w:tr w:rsidR="00B32D55" w:rsidRPr="00CC0AE1">
        <w:trPr>
          <w:trHeight w:val="654"/>
          <w:jc w:val="center"/>
        </w:trPr>
        <w:tc>
          <w:tcPr>
            <w:tcW w:w="5064" w:type="dxa"/>
            <w:tcBorders>
              <w:bottom w:val="single" w:sz="12" w:space="0" w:color="auto"/>
              <w:right w:val="single" w:sz="12" w:space="0" w:color="auto"/>
            </w:tcBorders>
            <w:vAlign w:val="center"/>
          </w:tcPr>
          <w:p w:rsidR="00B32D55" w:rsidRPr="00C726E0" w:rsidRDefault="00B32D55" w:rsidP="00C726E0">
            <w:pPr>
              <w:spacing w:after="0" w:line="360" w:lineRule="auto"/>
              <w:rPr>
                <w:rFonts w:ascii="Times New Roman" w:hAnsi="Times New Roman" w:cs="Times New Roman"/>
                <w:b/>
                <w:bCs/>
                <w:color w:val="000000"/>
                <w:sz w:val="20"/>
                <w:szCs w:val="20"/>
              </w:rPr>
            </w:pPr>
            <w:r w:rsidRPr="00C726E0">
              <w:rPr>
                <w:rFonts w:ascii="Times New Roman" w:hAnsi="Times New Roman" w:cs="Times New Roman"/>
                <w:b/>
                <w:bCs/>
                <w:color w:val="000000"/>
                <w:sz w:val="20"/>
                <w:szCs w:val="20"/>
              </w:rPr>
              <w:t>BHİKPK FİYATLARINA GÖRE 1 SAYISAL ORTOFOTO HARİTA ÜRETİM MALİYETİ (TL</w:t>
            </w:r>
            <w:r>
              <w:rPr>
                <w:rFonts w:ascii="Times New Roman" w:hAnsi="Times New Roman" w:cs="Times New Roman"/>
                <w:b/>
                <w:bCs/>
                <w:color w:val="000000"/>
                <w:sz w:val="20"/>
                <w:szCs w:val="20"/>
              </w:rPr>
              <w:t>/Pafta</w:t>
            </w:r>
            <w:r w:rsidRPr="00C726E0">
              <w:rPr>
                <w:rFonts w:ascii="Times New Roman" w:hAnsi="Times New Roman" w:cs="Times New Roman"/>
                <w:b/>
                <w:bCs/>
                <w:color w:val="000000"/>
                <w:sz w:val="20"/>
                <w:szCs w:val="20"/>
              </w:rPr>
              <w:t>)</w:t>
            </w:r>
          </w:p>
        </w:tc>
        <w:tc>
          <w:tcPr>
            <w:tcW w:w="1148" w:type="dxa"/>
            <w:tcBorders>
              <w:left w:val="single" w:sz="12" w:space="0" w:color="auto"/>
              <w:bottom w:val="single" w:sz="12" w:space="0" w:color="auto"/>
              <w:right w:val="single" w:sz="12" w:space="0" w:color="auto"/>
            </w:tcBorders>
            <w:noWrap/>
            <w:vAlign w:val="center"/>
          </w:tcPr>
          <w:p w:rsidR="00B32D55" w:rsidRPr="00C726E0" w:rsidRDefault="00B32D55" w:rsidP="00C726E0">
            <w:pPr>
              <w:spacing w:after="0" w:line="360" w:lineRule="auto"/>
              <w:jc w:val="right"/>
              <w:rPr>
                <w:rFonts w:ascii="Times New Roman" w:hAnsi="Times New Roman" w:cs="Times New Roman"/>
                <w:color w:val="000000"/>
                <w:sz w:val="20"/>
                <w:szCs w:val="20"/>
              </w:rPr>
            </w:pPr>
            <w:r w:rsidRPr="00C726E0">
              <w:rPr>
                <w:rFonts w:ascii="Times New Roman" w:hAnsi="Times New Roman" w:cs="Times New Roman"/>
                <w:color w:val="000000"/>
                <w:sz w:val="20"/>
                <w:szCs w:val="20"/>
              </w:rPr>
              <w:t>238,13</w:t>
            </w:r>
          </w:p>
        </w:tc>
        <w:tc>
          <w:tcPr>
            <w:tcW w:w="1029" w:type="dxa"/>
            <w:tcBorders>
              <w:left w:val="single" w:sz="12" w:space="0" w:color="auto"/>
              <w:bottom w:val="single" w:sz="12" w:space="0" w:color="auto"/>
              <w:right w:val="single" w:sz="12" w:space="0" w:color="auto"/>
            </w:tcBorders>
            <w:noWrap/>
            <w:vAlign w:val="center"/>
          </w:tcPr>
          <w:p w:rsidR="00B32D55" w:rsidRPr="00C726E0" w:rsidRDefault="00B32D55" w:rsidP="00C726E0">
            <w:pPr>
              <w:spacing w:after="0" w:line="360" w:lineRule="auto"/>
              <w:jc w:val="right"/>
              <w:rPr>
                <w:rFonts w:ascii="Times New Roman" w:hAnsi="Times New Roman" w:cs="Times New Roman"/>
                <w:color w:val="000000"/>
                <w:sz w:val="20"/>
                <w:szCs w:val="20"/>
              </w:rPr>
            </w:pPr>
            <w:r w:rsidRPr="00C726E0">
              <w:rPr>
                <w:rFonts w:ascii="Times New Roman" w:hAnsi="Times New Roman" w:cs="Times New Roman"/>
                <w:color w:val="000000"/>
                <w:sz w:val="20"/>
                <w:szCs w:val="20"/>
              </w:rPr>
              <w:t>243,37</w:t>
            </w:r>
          </w:p>
        </w:tc>
        <w:tc>
          <w:tcPr>
            <w:tcW w:w="1468" w:type="dxa"/>
            <w:tcBorders>
              <w:left w:val="single" w:sz="12" w:space="0" w:color="auto"/>
              <w:bottom w:val="single" w:sz="12" w:space="0" w:color="auto"/>
            </w:tcBorders>
            <w:noWrap/>
            <w:vAlign w:val="center"/>
          </w:tcPr>
          <w:p w:rsidR="00B32D55" w:rsidRPr="00C726E0" w:rsidRDefault="00B32D55" w:rsidP="00C726E0">
            <w:pPr>
              <w:spacing w:after="0" w:line="360" w:lineRule="auto"/>
              <w:jc w:val="right"/>
              <w:rPr>
                <w:rFonts w:ascii="Times New Roman" w:hAnsi="Times New Roman" w:cs="Times New Roman"/>
                <w:color w:val="000000"/>
                <w:sz w:val="20"/>
                <w:szCs w:val="20"/>
              </w:rPr>
            </w:pPr>
            <w:r w:rsidRPr="00C726E0">
              <w:rPr>
                <w:rFonts w:ascii="Times New Roman" w:hAnsi="Times New Roman" w:cs="Times New Roman"/>
                <w:color w:val="000000"/>
                <w:sz w:val="20"/>
                <w:szCs w:val="20"/>
              </w:rPr>
              <w:t>262,1</w:t>
            </w:r>
          </w:p>
        </w:tc>
      </w:tr>
      <w:tr w:rsidR="00B32D55" w:rsidRPr="00CC0AE1">
        <w:trPr>
          <w:trHeight w:val="501"/>
          <w:jc w:val="center"/>
        </w:trPr>
        <w:tc>
          <w:tcPr>
            <w:tcW w:w="5064" w:type="dxa"/>
            <w:tcBorders>
              <w:top w:val="single" w:sz="12" w:space="0" w:color="auto"/>
              <w:right w:val="single" w:sz="12" w:space="0" w:color="auto"/>
            </w:tcBorders>
            <w:vAlign w:val="center"/>
          </w:tcPr>
          <w:p w:rsidR="00B32D55" w:rsidRPr="00C726E0" w:rsidRDefault="00B32D55" w:rsidP="00C726E0">
            <w:pPr>
              <w:spacing w:after="0" w:line="360" w:lineRule="auto"/>
              <w:rPr>
                <w:rFonts w:ascii="Times New Roman" w:hAnsi="Times New Roman" w:cs="Times New Roman"/>
                <w:b/>
                <w:bCs/>
                <w:color w:val="000000"/>
                <w:sz w:val="20"/>
                <w:szCs w:val="20"/>
              </w:rPr>
            </w:pPr>
            <w:r w:rsidRPr="00C726E0">
              <w:rPr>
                <w:rFonts w:ascii="Times New Roman" w:hAnsi="Times New Roman" w:cs="Times New Roman"/>
                <w:b/>
                <w:bCs/>
                <w:color w:val="000000"/>
                <w:sz w:val="20"/>
                <w:szCs w:val="20"/>
              </w:rPr>
              <w:t>TKMP İHALE FİYATLARINA GÖRE KM2 MALİYETİ (TL</w:t>
            </w:r>
            <w:r>
              <w:rPr>
                <w:rFonts w:ascii="Times New Roman" w:hAnsi="Times New Roman" w:cs="Times New Roman"/>
                <w:b/>
                <w:bCs/>
                <w:color w:val="000000"/>
                <w:sz w:val="20"/>
                <w:szCs w:val="20"/>
              </w:rPr>
              <w:t>/Km</w:t>
            </w:r>
            <w:r>
              <w:rPr>
                <w:rFonts w:ascii="Times New Roman" w:hAnsi="Times New Roman" w:cs="Times New Roman"/>
                <w:b/>
                <w:bCs/>
                <w:color w:val="000000"/>
                <w:sz w:val="20"/>
                <w:szCs w:val="20"/>
                <w:vertAlign w:val="superscript"/>
              </w:rPr>
              <w:t>2</w:t>
            </w:r>
            <w:r w:rsidRPr="00C726E0">
              <w:rPr>
                <w:rFonts w:ascii="Times New Roman" w:hAnsi="Times New Roman" w:cs="Times New Roman"/>
                <w:b/>
                <w:bCs/>
                <w:color w:val="000000"/>
                <w:sz w:val="20"/>
                <w:szCs w:val="20"/>
              </w:rPr>
              <w:t>)</w:t>
            </w:r>
          </w:p>
        </w:tc>
        <w:tc>
          <w:tcPr>
            <w:tcW w:w="1148" w:type="dxa"/>
            <w:tcBorders>
              <w:top w:val="single" w:sz="12" w:space="0" w:color="auto"/>
              <w:left w:val="single" w:sz="12" w:space="0" w:color="auto"/>
              <w:right w:val="single" w:sz="12" w:space="0" w:color="auto"/>
            </w:tcBorders>
            <w:noWrap/>
            <w:vAlign w:val="center"/>
          </w:tcPr>
          <w:p w:rsidR="00B32D55" w:rsidRPr="00C726E0" w:rsidRDefault="00B32D55" w:rsidP="00C726E0">
            <w:pPr>
              <w:spacing w:after="0" w:line="360" w:lineRule="auto"/>
              <w:jc w:val="right"/>
              <w:rPr>
                <w:rFonts w:ascii="Times New Roman" w:hAnsi="Times New Roman" w:cs="Times New Roman"/>
                <w:color w:val="000000"/>
                <w:sz w:val="20"/>
                <w:szCs w:val="20"/>
              </w:rPr>
            </w:pPr>
            <w:r w:rsidRPr="00C726E0">
              <w:rPr>
                <w:rFonts w:ascii="Times New Roman" w:hAnsi="Times New Roman" w:cs="Times New Roman"/>
                <w:color w:val="000000"/>
                <w:sz w:val="20"/>
                <w:szCs w:val="20"/>
              </w:rPr>
              <w:t>72</w:t>
            </w:r>
          </w:p>
        </w:tc>
        <w:tc>
          <w:tcPr>
            <w:tcW w:w="1029" w:type="dxa"/>
            <w:tcBorders>
              <w:top w:val="single" w:sz="12" w:space="0" w:color="auto"/>
              <w:left w:val="single" w:sz="12" w:space="0" w:color="auto"/>
              <w:right w:val="single" w:sz="12" w:space="0" w:color="auto"/>
            </w:tcBorders>
            <w:noWrap/>
            <w:vAlign w:val="center"/>
          </w:tcPr>
          <w:p w:rsidR="00B32D55" w:rsidRPr="00C726E0" w:rsidRDefault="00B32D55" w:rsidP="00C726E0">
            <w:pPr>
              <w:spacing w:after="0" w:line="360" w:lineRule="auto"/>
              <w:jc w:val="right"/>
              <w:rPr>
                <w:rFonts w:ascii="Times New Roman" w:hAnsi="Times New Roman" w:cs="Times New Roman"/>
                <w:color w:val="000000"/>
                <w:sz w:val="20"/>
                <w:szCs w:val="20"/>
              </w:rPr>
            </w:pPr>
            <w:r w:rsidRPr="00C726E0">
              <w:rPr>
                <w:rFonts w:ascii="Times New Roman" w:hAnsi="Times New Roman" w:cs="Times New Roman"/>
                <w:color w:val="000000"/>
                <w:sz w:val="20"/>
                <w:szCs w:val="20"/>
              </w:rPr>
              <w:t>35</w:t>
            </w:r>
          </w:p>
        </w:tc>
        <w:tc>
          <w:tcPr>
            <w:tcW w:w="1468" w:type="dxa"/>
            <w:tcBorders>
              <w:top w:val="single" w:sz="12" w:space="0" w:color="auto"/>
              <w:left w:val="single" w:sz="12" w:space="0" w:color="auto"/>
            </w:tcBorders>
            <w:noWrap/>
            <w:vAlign w:val="center"/>
          </w:tcPr>
          <w:p w:rsidR="00B32D55" w:rsidRPr="00C726E0" w:rsidRDefault="00B32D55" w:rsidP="00C726E0">
            <w:pPr>
              <w:spacing w:after="0" w:line="360" w:lineRule="auto"/>
              <w:jc w:val="right"/>
              <w:rPr>
                <w:rFonts w:ascii="Times New Roman" w:hAnsi="Times New Roman" w:cs="Times New Roman"/>
                <w:color w:val="000000"/>
                <w:sz w:val="20"/>
                <w:szCs w:val="20"/>
              </w:rPr>
            </w:pPr>
            <w:r w:rsidRPr="00C726E0">
              <w:rPr>
                <w:rFonts w:ascii="Times New Roman" w:hAnsi="Times New Roman" w:cs="Times New Roman"/>
                <w:color w:val="000000"/>
                <w:sz w:val="20"/>
                <w:szCs w:val="20"/>
              </w:rPr>
              <w:t>29</w:t>
            </w:r>
          </w:p>
        </w:tc>
      </w:tr>
      <w:tr w:rsidR="00B32D55" w:rsidRPr="00CC0AE1">
        <w:trPr>
          <w:trHeight w:val="645"/>
          <w:jc w:val="center"/>
        </w:trPr>
        <w:tc>
          <w:tcPr>
            <w:tcW w:w="5064" w:type="dxa"/>
            <w:tcBorders>
              <w:bottom w:val="single" w:sz="12" w:space="0" w:color="auto"/>
              <w:right w:val="single" w:sz="12" w:space="0" w:color="auto"/>
            </w:tcBorders>
            <w:vAlign w:val="center"/>
          </w:tcPr>
          <w:p w:rsidR="00B32D55" w:rsidRPr="00C726E0" w:rsidRDefault="00B32D55" w:rsidP="00C726E0">
            <w:pPr>
              <w:spacing w:after="0" w:line="360" w:lineRule="auto"/>
              <w:rPr>
                <w:rFonts w:ascii="Times New Roman" w:hAnsi="Times New Roman" w:cs="Times New Roman"/>
                <w:b/>
                <w:bCs/>
                <w:color w:val="000000"/>
                <w:sz w:val="20"/>
                <w:szCs w:val="20"/>
              </w:rPr>
            </w:pPr>
            <w:r w:rsidRPr="00C726E0">
              <w:rPr>
                <w:rFonts w:ascii="Times New Roman" w:hAnsi="Times New Roman" w:cs="Times New Roman"/>
                <w:b/>
                <w:bCs/>
                <w:color w:val="000000"/>
                <w:sz w:val="20"/>
                <w:szCs w:val="20"/>
              </w:rPr>
              <w:t>TKMP İHALE FİYATLARINA GÖRE 1 ORTOFOTO MALİYETİ (TL</w:t>
            </w:r>
            <w:r>
              <w:rPr>
                <w:rFonts w:ascii="Times New Roman" w:hAnsi="Times New Roman" w:cs="Times New Roman"/>
                <w:b/>
                <w:bCs/>
                <w:color w:val="000000"/>
                <w:sz w:val="20"/>
                <w:szCs w:val="20"/>
              </w:rPr>
              <w:t>/Pafta</w:t>
            </w:r>
            <w:r w:rsidRPr="00C726E0">
              <w:rPr>
                <w:rFonts w:ascii="Times New Roman" w:hAnsi="Times New Roman" w:cs="Times New Roman"/>
                <w:b/>
                <w:bCs/>
                <w:color w:val="000000"/>
                <w:sz w:val="20"/>
                <w:szCs w:val="20"/>
              </w:rPr>
              <w:t>)</w:t>
            </w:r>
          </w:p>
        </w:tc>
        <w:tc>
          <w:tcPr>
            <w:tcW w:w="1148" w:type="dxa"/>
            <w:tcBorders>
              <w:left w:val="single" w:sz="12" w:space="0" w:color="auto"/>
              <w:bottom w:val="single" w:sz="12" w:space="0" w:color="auto"/>
              <w:right w:val="single" w:sz="12" w:space="0" w:color="auto"/>
            </w:tcBorders>
            <w:noWrap/>
            <w:vAlign w:val="center"/>
          </w:tcPr>
          <w:p w:rsidR="00B32D55" w:rsidRPr="00C726E0" w:rsidRDefault="00B32D55" w:rsidP="00C726E0">
            <w:pPr>
              <w:spacing w:after="0" w:line="360" w:lineRule="auto"/>
              <w:jc w:val="right"/>
              <w:rPr>
                <w:rFonts w:ascii="Times New Roman" w:hAnsi="Times New Roman" w:cs="Times New Roman"/>
                <w:color w:val="000000"/>
                <w:sz w:val="20"/>
                <w:szCs w:val="20"/>
              </w:rPr>
            </w:pPr>
            <w:r w:rsidRPr="00C726E0">
              <w:rPr>
                <w:rFonts w:ascii="Times New Roman" w:hAnsi="Times New Roman" w:cs="Times New Roman"/>
                <w:color w:val="000000"/>
                <w:sz w:val="20"/>
                <w:szCs w:val="20"/>
              </w:rPr>
              <w:t>435</w:t>
            </w:r>
          </w:p>
        </w:tc>
        <w:tc>
          <w:tcPr>
            <w:tcW w:w="1029" w:type="dxa"/>
            <w:tcBorders>
              <w:left w:val="single" w:sz="12" w:space="0" w:color="auto"/>
              <w:bottom w:val="single" w:sz="12" w:space="0" w:color="auto"/>
              <w:right w:val="single" w:sz="12" w:space="0" w:color="auto"/>
            </w:tcBorders>
            <w:noWrap/>
            <w:vAlign w:val="center"/>
          </w:tcPr>
          <w:p w:rsidR="00B32D55" w:rsidRPr="00C726E0" w:rsidRDefault="00B32D55" w:rsidP="00C726E0">
            <w:pPr>
              <w:spacing w:after="0" w:line="360" w:lineRule="auto"/>
              <w:jc w:val="right"/>
              <w:rPr>
                <w:rFonts w:ascii="Times New Roman" w:hAnsi="Times New Roman" w:cs="Times New Roman"/>
                <w:color w:val="000000"/>
                <w:sz w:val="20"/>
                <w:szCs w:val="20"/>
              </w:rPr>
            </w:pPr>
            <w:r w:rsidRPr="00C726E0">
              <w:rPr>
                <w:rFonts w:ascii="Times New Roman" w:hAnsi="Times New Roman" w:cs="Times New Roman"/>
                <w:color w:val="000000"/>
                <w:sz w:val="20"/>
                <w:szCs w:val="20"/>
              </w:rPr>
              <w:t>209</w:t>
            </w:r>
          </w:p>
        </w:tc>
        <w:tc>
          <w:tcPr>
            <w:tcW w:w="1468" w:type="dxa"/>
            <w:tcBorders>
              <w:left w:val="single" w:sz="12" w:space="0" w:color="auto"/>
              <w:bottom w:val="single" w:sz="12" w:space="0" w:color="auto"/>
            </w:tcBorders>
            <w:noWrap/>
            <w:vAlign w:val="center"/>
          </w:tcPr>
          <w:p w:rsidR="00B32D55" w:rsidRPr="00C726E0" w:rsidRDefault="00B32D55" w:rsidP="00C726E0">
            <w:pPr>
              <w:spacing w:after="0" w:line="360" w:lineRule="auto"/>
              <w:jc w:val="right"/>
              <w:rPr>
                <w:rFonts w:ascii="Times New Roman" w:hAnsi="Times New Roman" w:cs="Times New Roman"/>
                <w:color w:val="000000"/>
                <w:sz w:val="20"/>
                <w:szCs w:val="20"/>
              </w:rPr>
            </w:pPr>
            <w:r w:rsidRPr="00C726E0">
              <w:rPr>
                <w:rFonts w:ascii="Times New Roman" w:hAnsi="Times New Roman" w:cs="Times New Roman"/>
                <w:color w:val="000000"/>
                <w:sz w:val="20"/>
                <w:szCs w:val="20"/>
              </w:rPr>
              <w:t>171</w:t>
            </w:r>
          </w:p>
        </w:tc>
      </w:tr>
    </w:tbl>
    <w:p w:rsidR="00B32D55" w:rsidRDefault="00B32D55" w:rsidP="00FC1CBB">
      <w:pPr>
        <w:autoSpaceDE w:val="0"/>
        <w:autoSpaceDN w:val="0"/>
        <w:adjustRightInd w:val="0"/>
        <w:spacing w:after="0" w:line="360" w:lineRule="auto"/>
        <w:ind w:firstLine="708"/>
        <w:jc w:val="both"/>
        <w:rPr>
          <w:rFonts w:ascii="Times New Roman" w:hAnsi="Times New Roman" w:cs="Times New Roman"/>
          <w:sz w:val="24"/>
          <w:szCs w:val="24"/>
        </w:rPr>
      </w:pPr>
    </w:p>
    <w:p w:rsidR="00B32D55" w:rsidRPr="00CC0AE1" w:rsidRDefault="00B32D55" w:rsidP="00FC1CBB">
      <w:pPr>
        <w:autoSpaceDE w:val="0"/>
        <w:autoSpaceDN w:val="0"/>
        <w:adjustRightInd w:val="0"/>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2009 yılında analog sistemle üretim yapıldığı için maliyetler yüksek çıkmaktadır. 2010 ve 2011 yıllarında BHİKPK fiyatlarına göre ihale ile yaptırılan işlerde maliyetlerin düştüğü görülmektedir. Buda ihale ile yaptırılan işlerin BHİKPK fiyatlarına göre avantajlı olduğu görülmektedir.</w:t>
      </w:r>
    </w:p>
    <w:p w:rsidR="00B32D55" w:rsidRDefault="00B32D55" w:rsidP="00FC1CBB">
      <w:pPr>
        <w:autoSpaceDE w:val="0"/>
        <w:autoSpaceDN w:val="0"/>
        <w:adjustRightInd w:val="0"/>
        <w:spacing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Aşağıdaki tablomuzda, yıllar itibariyle BHİKPK fiyatlarına göre birim maliyetler ile bütçe harcamaları ve ihale maliyetleri toplanarak elde edilmiş birim maliyetler görülmektedir.</w:t>
      </w:r>
    </w:p>
    <w:p w:rsidR="00DD3745" w:rsidRDefault="00DD3745" w:rsidP="00817E5D">
      <w:pPr>
        <w:spacing w:after="0" w:line="360" w:lineRule="auto"/>
        <w:jc w:val="center"/>
        <w:rPr>
          <w:rFonts w:ascii="Times New Roman" w:hAnsi="Times New Roman" w:cs="Times New Roman"/>
          <w:sz w:val="20"/>
          <w:szCs w:val="20"/>
        </w:rPr>
      </w:pPr>
    </w:p>
    <w:p w:rsidR="00DD3745" w:rsidRDefault="00DD3745" w:rsidP="00817E5D">
      <w:pPr>
        <w:spacing w:after="0" w:line="360" w:lineRule="auto"/>
        <w:jc w:val="center"/>
        <w:rPr>
          <w:rFonts w:ascii="Times New Roman" w:hAnsi="Times New Roman" w:cs="Times New Roman"/>
          <w:sz w:val="20"/>
          <w:szCs w:val="20"/>
        </w:rPr>
      </w:pPr>
    </w:p>
    <w:p w:rsidR="00DD3745" w:rsidRDefault="00DD3745" w:rsidP="00817E5D">
      <w:pPr>
        <w:spacing w:after="0" w:line="360" w:lineRule="auto"/>
        <w:jc w:val="center"/>
        <w:rPr>
          <w:rFonts w:ascii="Times New Roman" w:hAnsi="Times New Roman" w:cs="Times New Roman"/>
          <w:sz w:val="20"/>
          <w:szCs w:val="20"/>
        </w:rPr>
      </w:pPr>
    </w:p>
    <w:p w:rsidR="00DD3745" w:rsidRDefault="00DD3745" w:rsidP="00817E5D">
      <w:pPr>
        <w:spacing w:after="0" w:line="360" w:lineRule="auto"/>
        <w:jc w:val="center"/>
        <w:rPr>
          <w:rFonts w:ascii="Times New Roman" w:hAnsi="Times New Roman" w:cs="Times New Roman"/>
          <w:sz w:val="20"/>
          <w:szCs w:val="20"/>
        </w:rPr>
      </w:pPr>
    </w:p>
    <w:p w:rsidR="00DD3745" w:rsidRDefault="00DD3745" w:rsidP="00817E5D">
      <w:pPr>
        <w:spacing w:after="0" w:line="360" w:lineRule="auto"/>
        <w:jc w:val="center"/>
        <w:rPr>
          <w:rFonts w:ascii="Times New Roman" w:hAnsi="Times New Roman" w:cs="Times New Roman"/>
          <w:sz w:val="20"/>
          <w:szCs w:val="20"/>
        </w:rPr>
      </w:pPr>
    </w:p>
    <w:p w:rsidR="00DD3745" w:rsidRDefault="00DD3745" w:rsidP="00817E5D">
      <w:pPr>
        <w:spacing w:after="0" w:line="360" w:lineRule="auto"/>
        <w:jc w:val="center"/>
        <w:rPr>
          <w:rFonts w:ascii="Times New Roman" w:hAnsi="Times New Roman" w:cs="Times New Roman"/>
          <w:sz w:val="20"/>
          <w:szCs w:val="20"/>
        </w:rPr>
      </w:pPr>
    </w:p>
    <w:p w:rsidR="00B32D55" w:rsidRPr="00817E5D" w:rsidRDefault="00B32D55" w:rsidP="00817E5D">
      <w:pPr>
        <w:spacing w:after="0" w:line="360" w:lineRule="auto"/>
        <w:jc w:val="center"/>
        <w:rPr>
          <w:rFonts w:ascii="Times New Roman" w:hAnsi="Times New Roman" w:cs="Times New Roman"/>
          <w:sz w:val="20"/>
          <w:szCs w:val="20"/>
        </w:rPr>
      </w:pPr>
      <w:r w:rsidRPr="00817E5D">
        <w:rPr>
          <w:rFonts w:ascii="Times New Roman" w:hAnsi="Times New Roman" w:cs="Times New Roman"/>
          <w:sz w:val="20"/>
          <w:szCs w:val="20"/>
        </w:rPr>
        <w:lastRenderedPageBreak/>
        <w:t xml:space="preserve">Tablo </w:t>
      </w:r>
      <w:r w:rsidR="00E5395D">
        <w:rPr>
          <w:rFonts w:ascii="Times New Roman" w:hAnsi="Times New Roman" w:cs="Times New Roman"/>
          <w:sz w:val="20"/>
          <w:szCs w:val="20"/>
        </w:rPr>
        <w:t>2</w:t>
      </w:r>
      <w:r w:rsidRPr="00817E5D">
        <w:rPr>
          <w:rFonts w:ascii="Times New Roman" w:hAnsi="Times New Roman" w:cs="Times New Roman"/>
          <w:sz w:val="20"/>
          <w:szCs w:val="20"/>
        </w:rPr>
        <w:t>.13 2009-2011 yılları arası BHİKPK ile bakım ve onarım maliyetlerinin yıllara yaygın olarak Bütçe Harcamaları ve TKMP İhale fiyatları toplamı gerçekleşen üretim birim maliyetleri</w:t>
      </w:r>
    </w:p>
    <w:tbl>
      <w:tblPr>
        <w:tblW w:w="9021" w:type="dxa"/>
        <w:jc w:val="center"/>
        <w:tblCellMar>
          <w:left w:w="70" w:type="dxa"/>
          <w:right w:w="70" w:type="dxa"/>
        </w:tblCellMar>
        <w:tblLook w:val="00A0"/>
      </w:tblPr>
      <w:tblGrid>
        <w:gridCol w:w="5151"/>
        <w:gridCol w:w="1290"/>
        <w:gridCol w:w="1290"/>
        <w:gridCol w:w="1290"/>
      </w:tblGrid>
      <w:tr w:rsidR="00B32D55" w:rsidRPr="00C1534F">
        <w:trPr>
          <w:trHeight w:val="328"/>
          <w:jc w:val="center"/>
        </w:trPr>
        <w:tc>
          <w:tcPr>
            <w:tcW w:w="9021" w:type="dxa"/>
            <w:gridSpan w:val="4"/>
            <w:tcBorders>
              <w:top w:val="single" w:sz="12" w:space="0" w:color="auto"/>
              <w:left w:val="single" w:sz="12" w:space="0" w:color="auto"/>
              <w:bottom w:val="single" w:sz="12" w:space="0" w:color="auto"/>
              <w:right w:val="single" w:sz="12" w:space="0" w:color="auto"/>
            </w:tcBorders>
            <w:vAlign w:val="center"/>
          </w:tcPr>
          <w:p w:rsidR="00B32D55" w:rsidRPr="00C1534F" w:rsidRDefault="00B32D55" w:rsidP="00817E5D">
            <w:pPr>
              <w:spacing w:after="0" w:line="240" w:lineRule="auto"/>
              <w:jc w:val="center"/>
              <w:rPr>
                <w:b/>
                <w:bCs/>
                <w:color w:val="000000"/>
              </w:rPr>
            </w:pPr>
            <w:r w:rsidRPr="00C1534F">
              <w:rPr>
                <w:b/>
                <w:bCs/>
                <w:color w:val="000000"/>
              </w:rPr>
              <w:t>BHİKPK FİYATLARI İLE</w:t>
            </w:r>
            <w:r>
              <w:rPr>
                <w:b/>
                <w:bCs/>
                <w:color w:val="000000"/>
              </w:rPr>
              <w:t xml:space="preserve"> BÜTÇE HARCAMALARI VE TKMP FİYATLARI TOPLAMI</w:t>
            </w:r>
            <w:r w:rsidRPr="00C1534F">
              <w:rPr>
                <w:b/>
                <w:bCs/>
                <w:color w:val="000000"/>
              </w:rPr>
              <w:t xml:space="preserve"> BİRİM MALİYETLER</w:t>
            </w:r>
          </w:p>
        </w:tc>
      </w:tr>
      <w:tr w:rsidR="00B32D55" w:rsidRPr="00C1534F">
        <w:trPr>
          <w:trHeight w:val="328"/>
          <w:jc w:val="center"/>
        </w:trPr>
        <w:tc>
          <w:tcPr>
            <w:tcW w:w="5151" w:type="dxa"/>
            <w:tcBorders>
              <w:top w:val="single" w:sz="12" w:space="0" w:color="auto"/>
              <w:left w:val="single" w:sz="12" w:space="0" w:color="auto"/>
              <w:bottom w:val="single" w:sz="12" w:space="0" w:color="auto"/>
              <w:right w:val="single" w:sz="12" w:space="0" w:color="auto"/>
            </w:tcBorders>
            <w:noWrap/>
            <w:vAlign w:val="center"/>
          </w:tcPr>
          <w:p w:rsidR="00B32D55" w:rsidRPr="00C1534F" w:rsidRDefault="00B32D55" w:rsidP="00C1534F">
            <w:pPr>
              <w:spacing w:after="0" w:line="240" w:lineRule="auto"/>
              <w:rPr>
                <w:b/>
                <w:bCs/>
                <w:color w:val="000000"/>
              </w:rPr>
            </w:pPr>
            <w:r w:rsidRPr="00C1534F">
              <w:rPr>
                <w:b/>
                <w:bCs/>
                <w:color w:val="000000"/>
              </w:rPr>
              <w:t>YIL</w:t>
            </w:r>
          </w:p>
        </w:tc>
        <w:tc>
          <w:tcPr>
            <w:tcW w:w="1290" w:type="dxa"/>
            <w:tcBorders>
              <w:top w:val="single" w:sz="12" w:space="0" w:color="auto"/>
              <w:left w:val="single" w:sz="12" w:space="0" w:color="auto"/>
              <w:bottom w:val="single" w:sz="12" w:space="0" w:color="auto"/>
              <w:right w:val="single" w:sz="12" w:space="0" w:color="auto"/>
            </w:tcBorders>
            <w:noWrap/>
            <w:vAlign w:val="center"/>
          </w:tcPr>
          <w:p w:rsidR="00B32D55" w:rsidRPr="00C1534F" w:rsidRDefault="00B32D55" w:rsidP="00C1534F">
            <w:pPr>
              <w:spacing w:after="0" w:line="240" w:lineRule="auto"/>
              <w:jc w:val="center"/>
              <w:rPr>
                <w:b/>
                <w:bCs/>
                <w:color w:val="000000"/>
              </w:rPr>
            </w:pPr>
            <w:r w:rsidRPr="00C1534F">
              <w:rPr>
                <w:b/>
                <w:bCs/>
                <w:color w:val="000000"/>
              </w:rPr>
              <w:t>2009</w:t>
            </w:r>
          </w:p>
        </w:tc>
        <w:tc>
          <w:tcPr>
            <w:tcW w:w="1290" w:type="dxa"/>
            <w:tcBorders>
              <w:top w:val="single" w:sz="12" w:space="0" w:color="auto"/>
              <w:left w:val="single" w:sz="12" w:space="0" w:color="auto"/>
              <w:bottom w:val="single" w:sz="12" w:space="0" w:color="auto"/>
              <w:right w:val="single" w:sz="12" w:space="0" w:color="auto"/>
            </w:tcBorders>
            <w:noWrap/>
            <w:vAlign w:val="center"/>
          </w:tcPr>
          <w:p w:rsidR="00B32D55" w:rsidRPr="00C1534F" w:rsidRDefault="00B32D55" w:rsidP="00C1534F">
            <w:pPr>
              <w:spacing w:after="0" w:line="240" w:lineRule="auto"/>
              <w:jc w:val="center"/>
              <w:rPr>
                <w:b/>
                <w:bCs/>
                <w:color w:val="000000"/>
              </w:rPr>
            </w:pPr>
            <w:r w:rsidRPr="00C1534F">
              <w:rPr>
                <w:b/>
                <w:bCs/>
                <w:color w:val="000000"/>
              </w:rPr>
              <w:t>2010</w:t>
            </w:r>
          </w:p>
        </w:tc>
        <w:tc>
          <w:tcPr>
            <w:tcW w:w="1290" w:type="dxa"/>
            <w:tcBorders>
              <w:top w:val="single" w:sz="12" w:space="0" w:color="auto"/>
              <w:left w:val="single" w:sz="12" w:space="0" w:color="auto"/>
              <w:bottom w:val="single" w:sz="12" w:space="0" w:color="auto"/>
              <w:right w:val="single" w:sz="12" w:space="0" w:color="auto"/>
            </w:tcBorders>
            <w:noWrap/>
            <w:vAlign w:val="center"/>
          </w:tcPr>
          <w:p w:rsidR="00B32D55" w:rsidRPr="00C1534F" w:rsidRDefault="00B32D55" w:rsidP="00C1534F">
            <w:pPr>
              <w:spacing w:after="0" w:line="240" w:lineRule="auto"/>
              <w:jc w:val="center"/>
              <w:rPr>
                <w:b/>
                <w:bCs/>
                <w:color w:val="000000"/>
              </w:rPr>
            </w:pPr>
            <w:r w:rsidRPr="00C1534F">
              <w:rPr>
                <w:b/>
                <w:bCs/>
                <w:color w:val="000000"/>
              </w:rPr>
              <w:t>2011</w:t>
            </w:r>
          </w:p>
        </w:tc>
      </w:tr>
      <w:tr w:rsidR="00B32D55" w:rsidRPr="00C1534F">
        <w:trPr>
          <w:trHeight w:val="328"/>
          <w:jc w:val="center"/>
        </w:trPr>
        <w:tc>
          <w:tcPr>
            <w:tcW w:w="5151" w:type="dxa"/>
            <w:tcBorders>
              <w:top w:val="single" w:sz="12" w:space="0" w:color="auto"/>
              <w:left w:val="single" w:sz="12" w:space="0" w:color="auto"/>
              <w:bottom w:val="single" w:sz="4" w:space="0" w:color="auto"/>
              <w:right w:val="single" w:sz="12" w:space="0" w:color="auto"/>
            </w:tcBorders>
            <w:noWrap/>
            <w:vAlign w:val="center"/>
          </w:tcPr>
          <w:p w:rsidR="00B32D55" w:rsidRPr="00C1534F" w:rsidRDefault="00B32D55" w:rsidP="00C1534F">
            <w:pPr>
              <w:spacing w:after="0" w:line="240" w:lineRule="auto"/>
              <w:rPr>
                <w:b/>
                <w:bCs/>
                <w:color w:val="000000"/>
              </w:rPr>
            </w:pPr>
            <w:r w:rsidRPr="00C1534F">
              <w:rPr>
                <w:b/>
                <w:bCs/>
                <w:color w:val="000000"/>
              </w:rPr>
              <w:t>BHİKPK TOPLAM MALİYET (TL)</w:t>
            </w:r>
          </w:p>
        </w:tc>
        <w:tc>
          <w:tcPr>
            <w:tcW w:w="1290" w:type="dxa"/>
            <w:tcBorders>
              <w:top w:val="single" w:sz="12" w:space="0" w:color="auto"/>
              <w:left w:val="single" w:sz="12" w:space="0" w:color="auto"/>
              <w:bottom w:val="single" w:sz="4" w:space="0" w:color="auto"/>
              <w:right w:val="single" w:sz="12" w:space="0" w:color="auto"/>
            </w:tcBorders>
            <w:noWrap/>
            <w:vAlign w:val="center"/>
          </w:tcPr>
          <w:p w:rsidR="00B32D55" w:rsidRPr="00C1534F" w:rsidRDefault="00B32D55" w:rsidP="00B32B7F">
            <w:pPr>
              <w:spacing w:after="0" w:line="240" w:lineRule="auto"/>
              <w:jc w:val="right"/>
              <w:rPr>
                <w:color w:val="000000"/>
              </w:rPr>
            </w:pPr>
            <w:r w:rsidRPr="00C1534F">
              <w:rPr>
                <w:color w:val="000000"/>
              </w:rPr>
              <w:t>2249308</w:t>
            </w:r>
          </w:p>
        </w:tc>
        <w:tc>
          <w:tcPr>
            <w:tcW w:w="1290" w:type="dxa"/>
            <w:tcBorders>
              <w:top w:val="single" w:sz="12" w:space="0" w:color="auto"/>
              <w:left w:val="single" w:sz="12" w:space="0" w:color="auto"/>
              <w:bottom w:val="single" w:sz="4" w:space="0" w:color="auto"/>
              <w:right w:val="single" w:sz="12" w:space="0" w:color="auto"/>
            </w:tcBorders>
            <w:noWrap/>
            <w:vAlign w:val="center"/>
          </w:tcPr>
          <w:p w:rsidR="00B32D55" w:rsidRPr="00C1534F" w:rsidRDefault="00B32D55" w:rsidP="00B32B7F">
            <w:pPr>
              <w:spacing w:after="0" w:line="240" w:lineRule="auto"/>
              <w:jc w:val="right"/>
              <w:rPr>
                <w:color w:val="000000"/>
              </w:rPr>
            </w:pPr>
            <w:r w:rsidRPr="00C1534F">
              <w:rPr>
                <w:color w:val="000000"/>
              </w:rPr>
              <w:t>5661495</w:t>
            </w:r>
          </w:p>
        </w:tc>
        <w:tc>
          <w:tcPr>
            <w:tcW w:w="1290" w:type="dxa"/>
            <w:tcBorders>
              <w:top w:val="single" w:sz="12" w:space="0" w:color="auto"/>
              <w:left w:val="single" w:sz="12" w:space="0" w:color="auto"/>
              <w:bottom w:val="single" w:sz="4" w:space="0" w:color="auto"/>
              <w:right w:val="single" w:sz="12" w:space="0" w:color="auto"/>
            </w:tcBorders>
            <w:noWrap/>
            <w:vAlign w:val="center"/>
          </w:tcPr>
          <w:p w:rsidR="00B32D55" w:rsidRPr="00C1534F" w:rsidRDefault="00B32D55" w:rsidP="00B32B7F">
            <w:pPr>
              <w:spacing w:after="0" w:line="240" w:lineRule="auto"/>
              <w:jc w:val="right"/>
              <w:rPr>
                <w:color w:val="000000"/>
              </w:rPr>
            </w:pPr>
            <w:r w:rsidRPr="00C1534F">
              <w:rPr>
                <w:color w:val="000000"/>
              </w:rPr>
              <w:t>4843569</w:t>
            </w:r>
          </w:p>
        </w:tc>
      </w:tr>
      <w:tr w:rsidR="00B32D55" w:rsidRPr="00C1534F">
        <w:trPr>
          <w:trHeight w:val="328"/>
          <w:jc w:val="center"/>
        </w:trPr>
        <w:tc>
          <w:tcPr>
            <w:tcW w:w="5151" w:type="dxa"/>
            <w:tcBorders>
              <w:top w:val="single" w:sz="4" w:space="0" w:color="auto"/>
              <w:left w:val="single" w:sz="12" w:space="0" w:color="auto"/>
              <w:bottom w:val="single" w:sz="4" w:space="0" w:color="auto"/>
              <w:right w:val="single" w:sz="12" w:space="0" w:color="auto"/>
            </w:tcBorders>
            <w:noWrap/>
            <w:vAlign w:val="center"/>
          </w:tcPr>
          <w:p w:rsidR="00B32D55" w:rsidRPr="00C1534F" w:rsidRDefault="00A503EC" w:rsidP="00C1534F">
            <w:pPr>
              <w:spacing w:after="0" w:line="240" w:lineRule="auto"/>
              <w:rPr>
                <w:b/>
                <w:bCs/>
                <w:color w:val="000000"/>
              </w:rPr>
            </w:pPr>
            <w:r>
              <w:rPr>
                <w:b/>
                <w:bCs/>
                <w:color w:val="000000"/>
              </w:rPr>
              <w:t xml:space="preserve">BHİKPK </w:t>
            </w:r>
            <w:r w:rsidR="00B32D55" w:rsidRPr="00C1534F">
              <w:rPr>
                <w:b/>
                <w:bCs/>
                <w:color w:val="000000"/>
              </w:rPr>
              <w:t>KM2 MALİYETİ (TL/Km2)</w:t>
            </w:r>
          </w:p>
        </w:tc>
        <w:tc>
          <w:tcPr>
            <w:tcW w:w="1290" w:type="dxa"/>
            <w:tcBorders>
              <w:top w:val="nil"/>
              <w:left w:val="single" w:sz="12" w:space="0" w:color="auto"/>
              <w:bottom w:val="single" w:sz="4" w:space="0" w:color="auto"/>
              <w:right w:val="single" w:sz="12" w:space="0" w:color="auto"/>
            </w:tcBorders>
            <w:noWrap/>
            <w:vAlign w:val="center"/>
          </w:tcPr>
          <w:p w:rsidR="00B32D55" w:rsidRPr="00C1534F" w:rsidRDefault="00B32D55" w:rsidP="00B32B7F">
            <w:pPr>
              <w:spacing w:after="0" w:line="240" w:lineRule="auto"/>
              <w:jc w:val="right"/>
              <w:rPr>
                <w:color w:val="000000"/>
              </w:rPr>
            </w:pPr>
            <w:r w:rsidRPr="00C1534F">
              <w:rPr>
                <w:color w:val="000000"/>
              </w:rPr>
              <w:t>331</w:t>
            </w:r>
          </w:p>
        </w:tc>
        <w:tc>
          <w:tcPr>
            <w:tcW w:w="1290" w:type="dxa"/>
            <w:tcBorders>
              <w:top w:val="single" w:sz="4" w:space="0" w:color="auto"/>
              <w:left w:val="single" w:sz="12" w:space="0" w:color="auto"/>
              <w:bottom w:val="single" w:sz="4" w:space="0" w:color="auto"/>
              <w:right w:val="single" w:sz="12" w:space="0" w:color="auto"/>
            </w:tcBorders>
            <w:noWrap/>
            <w:vAlign w:val="center"/>
          </w:tcPr>
          <w:p w:rsidR="00B32D55" w:rsidRPr="00C1534F" w:rsidRDefault="00B32D55" w:rsidP="00B32B7F">
            <w:pPr>
              <w:spacing w:after="0" w:line="240" w:lineRule="auto"/>
              <w:jc w:val="right"/>
              <w:rPr>
                <w:color w:val="000000"/>
              </w:rPr>
            </w:pPr>
            <w:r w:rsidRPr="00C1534F">
              <w:rPr>
                <w:color w:val="000000"/>
              </w:rPr>
              <w:t>82</w:t>
            </w:r>
          </w:p>
        </w:tc>
        <w:tc>
          <w:tcPr>
            <w:tcW w:w="1290" w:type="dxa"/>
            <w:tcBorders>
              <w:top w:val="nil"/>
              <w:left w:val="single" w:sz="12" w:space="0" w:color="auto"/>
              <w:bottom w:val="single" w:sz="4" w:space="0" w:color="auto"/>
              <w:right w:val="single" w:sz="12" w:space="0" w:color="auto"/>
            </w:tcBorders>
            <w:noWrap/>
            <w:vAlign w:val="center"/>
          </w:tcPr>
          <w:p w:rsidR="00B32D55" w:rsidRPr="00C1534F" w:rsidRDefault="00B32D55" w:rsidP="00B32B7F">
            <w:pPr>
              <w:spacing w:after="0" w:line="240" w:lineRule="auto"/>
              <w:jc w:val="right"/>
              <w:rPr>
                <w:color w:val="000000"/>
              </w:rPr>
            </w:pPr>
            <w:r w:rsidRPr="00C1534F">
              <w:rPr>
                <w:color w:val="000000"/>
              </w:rPr>
              <w:t>87</w:t>
            </w:r>
          </w:p>
        </w:tc>
      </w:tr>
      <w:tr w:rsidR="00B32D55" w:rsidRPr="00C1534F">
        <w:trPr>
          <w:trHeight w:val="328"/>
          <w:jc w:val="center"/>
        </w:trPr>
        <w:tc>
          <w:tcPr>
            <w:tcW w:w="5151" w:type="dxa"/>
            <w:tcBorders>
              <w:top w:val="single" w:sz="4" w:space="0" w:color="auto"/>
              <w:left w:val="single" w:sz="12" w:space="0" w:color="auto"/>
              <w:bottom w:val="single" w:sz="12" w:space="0" w:color="auto"/>
              <w:right w:val="single" w:sz="12" w:space="0" w:color="auto"/>
            </w:tcBorders>
            <w:noWrap/>
            <w:vAlign w:val="center"/>
          </w:tcPr>
          <w:p w:rsidR="00B32D55" w:rsidRPr="00C1534F" w:rsidRDefault="00A503EC" w:rsidP="00C1534F">
            <w:pPr>
              <w:spacing w:after="0" w:line="240" w:lineRule="auto"/>
              <w:rPr>
                <w:b/>
                <w:bCs/>
                <w:color w:val="000000"/>
              </w:rPr>
            </w:pPr>
            <w:r>
              <w:rPr>
                <w:b/>
                <w:bCs/>
                <w:color w:val="000000"/>
              </w:rPr>
              <w:t xml:space="preserve">BHİKPK </w:t>
            </w:r>
            <w:r w:rsidR="00B32D55" w:rsidRPr="00C1534F">
              <w:rPr>
                <w:b/>
                <w:bCs/>
                <w:color w:val="000000"/>
              </w:rPr>
              <w:t>1 ORTOFOTO MALİYETİ (TL/Pafta)</w:t>
            </w:r>
          </w:p>
        </w:tc>
        <w:tc>
          <w:tcPr>
            <w:tcW w:w="1290" w:type="dxa"/>
            <w:tcBorders>
              <w:top w:val="nil"/>
              <w:left w:val="single" w:sz="12" w:space="0" w:color="auto"/>
              <w:bottom w:val="single" w:sz="12" w:space="0" w:color="auto"/>
              <w:right w:val="single" w:sz="12" w:space="0" w:color="auto"/>
            </w:tcBorders>
            <w:noWrap/>
            <w:vAlign w:val="center"/>
          </w:tcPr>
          <w:p w:rsidR="00B32D55" w:rsidRPr="00C1534F" w:rsidRDefault="00B32D55" w:rsidP="00B32B7F">
            <w:pPr>
              <w:spacing w:after="0" w:line="240" w:lineRule="auto"/>
              <w:jc w:val="right"/>
              <w:rPr>
                <w:color w:val="000000"/>
              </w:rPr>
            </w:pPr>
            <w:r w:rsidRPr="00C1534F">
              <w:rPr>
                <w:color w:val="000000"/>
              </w:rPr>
              <w:t>1984</w:t>
            </w:r>
          </w:p>
        </w:tc>
        <w:tc>
          <w:tcPr>
            <w:tcW w:w="1290" w:type="dxa"/>
            <w:tcBorders>
              <w:top w:val="single" w:sz="4" w:space="0" w:color="auto"/>
              <w:left w:val="single" w:sz="12" w:space="0" w:color="auto"/>
              <w:bottom w:val="single" w:sz="12" w:space="0" w:color="auto"/>
              <w:right w:val="single" w:sz="12" w:space="0" w:color="auto"/>
            </w:tcBorders>
            <w:noWrap/>
            <w:vAlign w:val="center"/>
          </w:tcPr>
          <w:p w:rsidR="00B32D55" w:rsidRPr="00C1534F" w:rsidRDefault="00B32D55" w:rsidP="00B32B7F">
            <w:pPr>
              <w:spacing w:after="0" w:line="240" w:lineRule="auto"/>
              <w:jc w:val="right"/>
              <w:rPr>
                <w:color w:val="000000"/>
              </w:rPr>
            </w:pPr>
            <w:r w:rsidRPr="00C1534F">
              <w:rPr>
                <w:color w:val="000000"/>
              </w:rPr>
              <w:t>495</w:t>
            </w:r>
          </w:p>
        </w:tc>
        <w:tc>
          <w:tcPr>
            <w:tcW w:w="1290" w:type="dxa"/>
            <w:tcBorders>
              <w:top w:val="nil"/>
              <w:left w:val="single" w:sz="12" w:space="0" w:color="auto"/>
              <w:bottom w:val="single" w:sz="12" w:space="0" w:color="auto"/>
              <w:right w:val="single" w:sz="12" w:space="0" w:color="auto"/>
            </w:tcBorders>
            <w:noWrap/>
            <w:vAlign w:val="center"/>
          </w:tcPr>
          <w:p w:rsidR="00B32D55" w:rsidRPr="00C1534F" w:rsidRDefault="00B32D55" w:rsidP="00B32B7F">
            <w:pPr>
              <w:spacing w:after="0" w:line="240" w:lineRule="auto"/>
              <w:jc w:val="right"/>
              <w:rPr>
                <w:color w:val="000000"/>
              </w:rPr>
            </w:pPr>
            <w:r w:rsidRPr="00C1534F">
              <w:rPr>
                <w:color w:val="000000"/>
              </w:rPr>
              <w:t>523</w:t>
            </w:r>
          </w:p>
        </w:tc>
      </w:tr>
      <w:tr w:rsidR="00B32D55" w:rsidRPr="00C1534F">
        <w:trPr>
          <w:trHeight w:val="571"/>
          <w:jc w:val="center"/>
        </w:trPr>
        <w:tc>
          <w:tcPr>
            <w:tcW w:w="5151" w:type="dxa"/>
            <w:tcBorders>
              <w:top w:val="single" w:sz="12" w:space="0" w:color="auto"/>
              <w:left w:val="single" w:sz="12" w:space="0" w:color="auto"/>
              <w:bottom w:val="single" w:sz="4" w:space="0" w:color="auto"/>
              <w:right w:val="single" w:sz="12" w:space="0" w:color="auto"/>
            </w:tcBorders>
            <w:vAlign w:val="bottom"/>
          </w:tcPr>
          <w:p w:rsidR="00B32D55" w:rsidRPr="00C1534F" w:rsidRDefault="00B32D55" w:rsidP="00CA5E6C">
            <w:pPr>
              <w:spacing w:after="0" w:line="240" w:lineRule="auto"/>
              <w:rPr>
                <w:b/>
                <w:bCs/>
                <w:color w:val="000000"/>
              </w:rPr>
            </w:pPr>
            <w:r w:rsidRPr="00C1534F">
              <w:rPr>
                <w:b/>
                <w:bCs/>
                <w:color w:val="000000"/>
              </w:rPr>
              <w:t>BÜTÇE HARCAMALARI</w:t>
            </w:r>
            <w:r>
              <w:rPr>
                <w:b/>
                <w:bCs/>
                <w:color w:val="000000"/>
              </w:rPr>
              <w:t xml:space="preserve"> + </w:t>
            </w:r>
            <w:r w:rsidRPr="00C726E0">
              <w:rPr>
                <w:rFonts w:ascii="Times New Roman" w:hAnsi="Times New Roman" w:cs="Times New Roman"/>
                <w:b/>
                <w:bCs/>
                <w:color w:val="000000"/>
                <w:sz w:val="20"/>
                <w:szCs w:val="20"/>
              </w:rPr>
              <w:t>TKMP İHALE FİYATLARINA</w:t>
            </w:r>
            <w:r w:rsidRPr="00C1534F">
              <w:rPr>
                <w:b/>
                <w:bCs/>
                <w:color w:val="000000"/>
              </w:rPr>
              <w:t xml:space="preserve"> GÖRE</w:t>
            </w:r>
            <w:r>
              <w:rPr>
                <w:b/>
                <w:bCs/>
                <w:color w:val="000000"/>
              </w:rPr>
              <w:t xml:space="preserve"> KM</w:t>
            </w:r>
            <w:r>
              <w:rPr>
                <w:b/>
                <w:bCs/>
                <w:color w:val="000000"/>
                <w:vertAlign w:val="superscript"/>
              </w:rPr>
              <w:t>2</w:t>
            </w:r>
            <w:r w:rsidRPr="00C1534F">
              <w:rPr>
                <w:b/>
                <w:bCs/>
                <w:color w:val="000000"/>
              </w:rPr>
              <w:t xml:space="preserve"> MALİYETİ (TL</w:t>
            </w:r>
            <w:r>
              <w:rPr>
                <w:b/>
                <w:bCs/>
                <w:color w:val="000000"/>
              </w:rPr>
              <w:t>/Km</w:t>
            </w:r>
            <w:r>
              <w:rPr>
                <w:b/>
                <w:bCs/>
                <w:color w:val="000000"/>
                <w:vertAlign w:val="superscript"/>
              </w:rPr>
              <w:t>2</w:t>
            </w:r>
            <w:r w:rsidRPr="00C1534F">
              <w:rPr>
                <w:b/>
                <w:bCs/>
                <w:color w:val="000000"/>
              </w:rPr>
              <w:t>)</w:t>
            </w:r>
          </w:p>
        </w:tc>
        <w:tc>
          <w:tcPr>
            <w:tcW w:w="1290" w:type="dxa"/>
            <w:tcBorders>
              <w:top w:val="single" w:sz="12" w:space="0" w:color="auto"/>
              <w:left w:val="single" w:sz="12" w:space="0" w:color="auto"/>
              <w:bottom w:val="single" w:sz="4" w:space="0" w:color="auto"/>
              <w:right w:val="single" w:sz="12" w:space="0" w:color="auto"/>
            </w:tcBorders>
            <w:noWrap/>
            <w:vAlign w:val="center"/>
          </w:tcPr>
          <w:p w:rsidR="00B32D55" w:rsidRPr="00C1534F" w:rsidRDefault="00B32D55" w:rsidP="00B32B7F">
            <w:pPr>
              <w:spacing w:after="0" w:line="240" w:lineRule="auto"/>
              <w:jc w:val="right"/>
              <w:rPr>
                <w:color w:val="000000"/>
              </w:rPr>
            </w:pPr>
            <w:r w:rsidRPr="00C1534F">
              <w:rPr>
                <w:color w:val="000000"/>
              </w:rPr>
              <w:t>447</w:t>
            </w:r>
          </w:p>
        </w:tc>
        <w:tc>
          <w:tcPr>
            <w:tcW w:w="1290" w:type="dxa"/>
            <w:tcBorders>
              <w:top w:val="single" w:sz="12" w:space="0" w:color="auto"/>
              <w:left w:val="single" w:sz="12" w:space="0" w:color="auto"/>
              <w:bottom w:val="single" w:sz="4" w:space="0" w:color="auto"/>
              <w:right w:val="single" w:sz="12" w:space="0" w:color="auto"/>
            </w:tcBorders>
            <w:noWrap/>
            <w:vAlign w:val="center"/>
          </w:tcPr>
          <w:p w:rsidR="00B32D55" w:rsidRPr="00C1534F" w:rsidRDefault="00B32D55" w:rsidP="00B32B7F">
            <w:pPr>
              <w:spacing w:after="0" w:line="240" w:lineRule="auto"/>
              <w:jc w:val="right"/>
              <w:rPr>
                <w:color w:val="000000"/>
              </w:rPr>
            </w:pPr>
            <w:r w:rsidRPr="00C1534F">
              <w:rPr>
                <w:color w:val="000000"/>
              </w:rPr>
              <w:t>79</w:t>
            </w:r>
          </w:p>
        </w:tc>
        <w:tc>
          <w:tcPr>
            <w:tcW w:w="1290" w:type="dxa"/>
            <w:tcBorders>
              <w:top w:val="single" w:sz="12" w:space="0" w:color="auto"/>
              <w:left w:val="single" w:sz="12" w:space="0" w:color="auto"/>
              <w:bottom w:val="single" w:sz="4" w:space="0" w:color="auto"/>
              <w:right w:val="single" w:sz="12" w:space="0" w:color="auto"/>
            </w:tcBorders>
            <w:noWrap/>
            <w:vAlign w:val="center"/>
          </w:tcPr>
          <w:p w:rsidR="00B32D55" w:rsidRPr="00C1534F" w:rsidRDefault="00B32D55" w:rsidP="00B32B7F">
            <w:pPr>
              <w:spacing w:after="0" w:line="240" w:lineRule="auto"/>
              <w:jc w:val="right"/>
              <w:rPr>
                <w:color w:val="000000"/>
              </w:rPr>
            </w:pPr>
            <w:r w:rsidRPr="00C1534F">
              <w:rPr>
                <w:color w:val="000000"/>
              </w:rPr>
              <w:t>76</w:t>
            </w:r>
          </w:p>
        </w:tc>
      </w:tr>
      <w:tr w:rsidR="00B32D55" w:rsidRPr="00C1534F">
        <w:trPr>
          <w:trHeight w:val="551"/>
          <w:jc w:val="center"/>
        </w:trPr>
        <w:tc>
          <w:tcPr>
            <w:tcW w:w="5151" w:type="dxa"/>
            <w:tcBorders>
              <w:top w:val="single" w:sz="4" w:space="0" w:color="auto"/>
              <w:left w:val="single" w:sz="12" w:space="0" w:color="auto"/>
              <w:bottom w:val="single" w:sz="12" w:space="0" w:color="auto"/>
              <w:right w:val="single" w:sz="12" w:space="0" w:color="auto"/>
            </w:tcBorders>
            <w:vAlign w:val="bottom"/>
          </w:tcPr>
          <w:p w:rsidR="00B32D55" w:rsidRPr="00C1534F" w:rsidRDefault="00B32D55" w:rsidP="00CA5E6C">
            <w:pPr>
              <w:spacing w:after="0" w:line="240" w:lineRule="auto"/>
              <w:rPr>
                <w:b/>
                <w:bCs/>
                <w:color w:val="000000"/>
              </w:rPr>
            </w:pPr>
            <w:r w:rsidRPr="00C1534F">
              <w:rPr>
                <w:b/>
                <w:bCs/>
                <w:color w:val="000000"/>
              </w:rPr>
              <w:t>BÜTÇE HARCAMALARI</w:t>
            </w:r>
            <w:r>
              <w:rPr>
                <w:b/>
                <w:bCs/>
                <w:color w:val="000000"/>
              </w:rPr>
              <w:t xml:space="preserve"> + </w:t>
            </w:r>
            <w:r w:rsidRPr="00C726E0">
              <w:rPr>
                <w:rFonts w:ascii="Times New Roman" w:hAnsi="Times New Roman" w:cs="Times New Roman"/>
                <w:b/>
                <w:bCs/>
                <w:color w:val="000000"/>
                <w:sz w:val="20"/>
                <w:szCs w:val="20"/>
              </w:rPr>
              <w:t>TKMP İHALE FİYATLARINA</w:t>
            </w:r>
            <w:r w:rsidRPr="00C1534F">
              <w:rPr>
                <w:b/>
                <w:bCs/>
                <w:color w:val="000000"/>
              </w:rPr>
              <w:t xml:space="preserve"> GÖRE</w:t>
            </w:r>
            <w:r>
              <w:rPr>
                <w:b/>
                <w:bCs/>
                <w:color w:val="000000"/>
              </w:rPr>
              <w:t xml:space="preserve"> </w:t>
            </w:r>
            <w:r w:rsidRPr="00C1534F">
              <w:rPr>
                <w:b/>
                <w:bCs/>
                <w:color w:val="000000"/>
              </w:rPr>
              <w:t>1 ORTOFOTO MALİYETİ (TL</w:t>
            </w:r>
            <w:r>
              <w:rPr>
                <w:b/>
                <w:bCs/>
                <w:color w:val="000000"/>
              </w:rPr>
              <w:t>/Pafta</w:t>
            </w:r>
            <w:r w:rsidRPr="00C1534F">
              <w:rPr>
                <w:b/>
                <w:bCs/>
                <w:color w:val="000000"/>
              </w:rPr>
              <w:t>)</w:t>
            </w:r>
          </w:p>
        </w:tc>
        <w:tc>
          <w:tcPr>
            <w:tcW w:w="1290" w:type="dxa"/>
            <w:tcBorders>
              <w:top w:val="nil"/>
              <w:left w:val="single" w:sz="12" w:space="0" w:color="auto"/>
              <w:bottom w:val="single" w:sz="12" w:space="0" w:color="auto"/>
              <w:right w:val="single" w:sz="12" w:space="0" w:color="auto"/>
            </w:tcBorders>
            <w:noWrap/>
            <w:vAlign w:val="center"/>
          </w:tcPr>
          <w:p w:rsidR="00B32D55" w:rsidRPr="00C1534F" w:rsidRDefault="00B32D55" w:rsidP="00B32B7F">
            <w:pPr>
              <w:spacing w:after="0" w:line="240" w:lineRule="auto"/>
              <w:jc w:val="right"/>
              <w:rPr>
                <w:color w:val="000000"/>
              </w:rPr>
            </w:pPr>
            <w:r>
              <w:rPr>
                <w:color w:val="000000"/>
              </w:rPr>
              <w:t>2</w:t>
            </w:r>
            <w:r w:rsidRPr="00C1534F">
              <w:rPr>
                <w:color w:val="000000"/>
              </w:rPr>
              <w:t>684</w:t>
            </w:r>
          </w:p>
        </w:tc>
        <w:tc>
          <w:tcPr>
            <w:tcW w:w="1290" w:type="dxa"/>
            <w:tcBorders>
              <w:top w:val="single" w:sz="4" w:space="0" w:color="auto"/>
              <w:left w:val="single" w:sz="12" w:space="0" w:color="auto"/>
              <w:bottom w:val="single" w:sz="12" w:space="0" w:color="auto"/>
              <w:right w:val="single" w:sz="12" w:space="0" w:color="auto"/>
            </w:tcBorders>
            <w:noWrap/>
            <w:vAlign w:val="center"/>
          </w:tcPr>
          <w:p w:rsidR="00B32D55" w:rsidRPr="00C1534F" w:rsidRDefault="00B32D55" w:rsidP="00B32B7F">
            <w:pPr>
              <w:spacing w:after="0" w:line="240" w:lineRule="auto"/>
              <w:jc w:val="right"/>
              <w:rPr>
                <w:color w:val="000000"/>
              </w:rPr>
            </w:pPr>
            <w:r w:rsidRPr="00C1534F">
              <w:rPr>
                <w:color w:val="000000"/>
              </w:rPr>
              <w:t>476</w:t>
            </w:r>
          </w:p>
        </w:tc>
        <w:tc>
          <w:tcPr>
            <w:tcW w:w="1290" w:type="dxa"/>
            <w:tcBorders>
              <w:top w:val="nil"/>
              <w:left w:val="single" w:sz="12" w:space="0" w:color="auto"/>
              <w:bottom w:val="single" w:sz="12" w:space="0" w:color="auto"/>
              <w:right w:val="single" w:sz="12" w:space="0" w:color="auto"/>
            </w:tcBorders>
            <w:noWrap/>
            <w:vAlign w:val="center"/>
          </w:tcPr>
          <w:p w:rsidR="00B32D55" w:rsidRPr="00C1534F" w:rsidRDefault="00B32D55" w:rsidP="00B32B7F">
            <w:pPr>
              <w:spacing w:after="0" w:line="240" w:lineRule="auto"/>
              <w:jc w:val="right"/>
              <w:rPr>
                <w:color w:val="000000"/>
              </w:rPr>
            </w:pPr>
            <w:r w:rsidRPr="00C1534F">
              <w:rPr>
                <w:color w:val="000000"/>
              </w:rPr>
              <w:t>457</w:t>
            </w:r>
          </w:p>
        </w:tc>
      </w:tr>
    </w:tbl>
    <w:p w:rsidR="00B32D55" w:rsidRDefault="00B32D55" w:rsidP="00FC1CBB">
      <w:pPr>
        <w:autoSpaceDE w:val="0"/>
        <w:autoSpaceDN w:val="0"/>
        <w:adjustRightInd w:val="0"/>
        <w:spacing w:after="0" w:line="360" w:lineRule="auto"/>
        <w:ind w:firstLine="708"/>
        <w:jc w:val="both"/>
        <w:rPr>
          <w:rFonts w:ascii="Times New Roman" w:hAnsi="Times New Roman" w:cs="Times New Roman"/>
          <w:sz w:val="24"/>
          <w:szCs w:val="24"/>
        </w:rPr>
      </w:pPr>
    </w:p>
    <w:p w:rsidR="00B32D55" w:rsidRDefault="00F7375F" w:rsidP="00FB62EB">
      <w:pPr>
        <w:autoSpaceDE w:val="0"/>
        <w:autoSpaceDN w:val="0"/>
        <w:adjustRightInd w:val="0"/>
        <w:spacing w:after="0" w:line="360" w:lineRule="auto"/>
        <w:ind w:firstLine="708"/>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924425" cy="2486025"/>
            <wp:effectExtent l="19050" t="0" r="9525" b="0"/>
            <wp:docPr id="6"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pic:cNvPicPr>
                      <a:picLocks noChangeArrowheads="1"/>
                    </pic:cNvPicPr>
                  </pic:nvPicPr>
                  <pic:blipFill>
                    <a:blip r:embed="rId15"/>
                    <a:srcRect/>
                    <a:stretch>
                      <a:fillRect/>
                    </a:stretch>
                  </pic:blipFill>
                  <pic:spPr bwMode="auto">
                    <a:xfrm>
                      <a:off x="0" y="0"/>
                      <a:ext cx="4924425" cy="2486025"/>
                    </a:xfrm>
                    <a:prstGeom prst="rect">
                      <a:avLst/>
                    </a:prstGeom>
                    <a:noFill/>
                    <a:ln w="9525">
                      <a:noFill/>
                      <a:miter lim="800000"/>
                      <a:headEnd/>
                      <a:tailEnd/>
                    </a:ln>
                  </pic:spPr>
                </pic:pic>
              </a:graphicData>
            </a:graphic>
          </wp:inline>
        </w:drawing>
      </w:r>
    </w:p>
    <w:p w:rsidR="00B32D55" w:rsidRDefault="00B32D55" w:rsidP="00FC1CBB">
      <w:pPr>
        <w:autoSpaceDE w:val="0"/>
        <w:autoSpaceDN w:val="0"/>
        <w:adjustRightInd w:val="0"/>
        <w:spacing w:after="0" w:line="360" w:lineRule="auto"/>
        <w:ind w:firstLine="708"/>
        <w:jc w:val="both"/>
        <w:rPr>
          <w:rFonts w:ascii="Times New Roman" w:hAnsi="Times New Roman" w:cs="Times New Roman"/>
          <w:sz w:val="24"/>
          <w:szCs w:val="24"/>
        </w:rPr>
      </w:pPr>
    </w:p>
    <w:p w:rsidR="00B32D55" w:rsidRPr="00817E5D" w:rsidRDefault="00B32D55" w:rsidP="00DE3158">
      <w:pPr>
        <w:autoSpaceDE w:val="0"/>
        <w:autoSpaceDN w:val="0"/>
        <w:adjustRightInd w:val="0"/>
        <w:spacing w:after="0" w:line="360" w:lineRule="auto"/>
        <w:jc w:val="center"/>
        <w:rPr>
          <w:rFonts w:ascii="Times New Roman" w:hAnsi="Times New Roman" w:cs="Times New Roman"/>
          <w:sz w:val="20"/>
          <w:szCs w:val="20"/>
        </w:rPr>
      </w:pPr>
      <w:r w:rsidRPr="00817E5D">
        <w:rPr>
          <w:rFonts w:ascii="Times New Roman" w:hAnsi="Times New Roman" w:cs="Times New Roman"/>
          <w:sz w:val="20"/>
          <w:szCs w:val="20"/>
        </w:rPr>
        <w:t xml:space="preserve">Grafik </w:t>
      </w:r>
      <w:r w:rsidR="00E5395D">
        <w:rPr>
          <w:rFonts w:ascii="Times New Roman" w:hAnsi="Times New Roman" w:cs="Times New Roman"/>
          <w:sz w:val="20"/>
          <w:szCs w:val="20"/>
        </w:rPr>
        <w:t>2</w:t>
      </w:r>
      <w:r w:rsidRPr="00817E5D">
        <w:rPr>
          <w:rFonts w:ascii="Times New Roman" w:hAnsi="Times New Roman" w:cs="Times New Roman"/>
          <w:sz w:val="20"/>
          <w:szCs w:val="20"/>
        </w:rPr>
        <w:t>.4 2009-2011 yılları arası BHİKPK ile bakım ve onarım maliyetlerinin yıllara yaygın olarak Bütçe Harcamaları ve TKMP İhale fiyatları toplamı gerçekleşen üretim birim maliyetleri</w:t>
      </w:r>
    </w:p>
    <w:p w:rsidR="00B32D55" w:rsidRDefault="00B32D55" w:rsidP="00FC1CBB">
      <w:pPr>
        <w:autoSpaceDE w:val="0"/>
        <w:autoSpaceDN w:val="0"/>
        <w:adjustRightInd w:val="0"/>
        <w:spacing w:after="0" w:line="360" w:lineRule="auto"/>
        <w:ind w:firstLine="708"/>
        <w:jc w:val="both"/>
        <w:rPr>
          <w:rFonts w:ascii="Times New Roman" w:hAnsi="Times New Roman" w:cs="Times New Roman"/>
          <w:sz w:val="24"/>
          <w:szCs w:val="24"/>
        </w:rPr>
      </w:pPr>
    </w:p>
    <w:p w:rsidR="00B32D55" w:rsidRDefault="005C6A58" w:rsidP="00FC1CBB">
      <w:pPr>
        <w:autoSpaceDE w:val="0"/>
        <w:autoSpaceDN w:val="0"/>
        <w:adjustRightInd w:val="0"/>
        <w:spacing w:after="0" w:line="360" w:lineRule="auto"/>
        <w:ind w:firstLine="708"/>
        <w:jc w:val="both"/>
        <w:rPr>
          <w:rFonts w:ascii="Times New Roman" w:hAnsi="Times New Roman" w:cs="Times New Roman"/>
          <w:sz w:val="24"/>
          <w:szCs w:val="24"/>
        </w:rPr>
      </w:pPr>
      <w:r w:rsidRPr="00DC7CA0">
        <w:rPr>
          <w:rFonts w:ascii="Times New Roman" w:hAnsi="Times New Roman" w:cs="Times New Roman"/>
          <w:sz w:val="24"/>
          <w:szCs w:val="24"/>
        </w:rPr>
        <w:t>Yukarıdaki grafik incelendiğinde (Bkz. Grafik 2.4), 2009 yılı Bütçe ve ihale birim maliyeti BHİKPK fiyatlarına göre birim maliyetinden daha yüksek olmasının nedeni, 2009 yılı üretim miktarının düşük olmasıdır (Bkz. Tablo 2.3).</w:t>
      </w:r>
    </w:p>
    <w:p w:rsidR="00C077F8" w:rsidRDefault="00C077F8" w:rsidP="00FC1CBB">
      <w:pPr>
        <w:autoSpaceDE w:val="0"/>
        <w:autoSpaceDN w:val="0"/>
        <w:adjustRightInd w:val="0"/>
        <w:spacing w:after="0" w:line="360" w:lineRule="auto"/>
        <w:ind w:firstLine="708"/>
        <w:jc w:val="both"/>
        <w:rPr>
          <w:rFonts w:ascii="Times New Roman" w:hAnsi="Times New Roman" w:cs="Times New Roman"/>
          <w:sz w:val="24"/>
          <w:szCs w:val="24"/>
        </w:rPr>
      </w:pPr>
    </w:p>
    <w:p w:rsidR="00C077F8" w:rsidRDefault="00C077F8" w:rsidP="00FC1CBB">
      <w:pPr>
        <w:autoSpaceDE w:val="0"/>
        <w:autoSpaceDN w:val="0"/>
        <w:adjustRightInd w:val="0"/>
        <w:spacing w:after="0" w:line="360" w:lineRule="auto"/>
        <w:ind w:firstLine="708"/>
        <w:jc w:val="both"/>
        <w:rPr>
          <w:rFonts w:ascii="Times New Roman" w:hAnsi="Times New Roman" w:cs="Times New Roman"/>
          <w:sz w:val="24"/>
          <w:szCs w:val="24"/>
        </w:rPr>
      </w:pPr>
    </w:p>
    <w:p w:rsidR="00C077F8" w:rsidRDefault="00C077F8" w:rsidP="00FC1CBB">
      <w:pPr>
        <w:autoSpaceDE w:val="0"/>
        <w:autoSpaceDN w:val="0"/>
        <w:adjustRightInd w:val="0"/>
        <w:spacing w:after="0" w:line="360" w:lineRule="auto"/>
        <w:ind w:firstLine="708"/>
        <w:jc w:val="both"/>
        <w:rPr>
          <w:rFonts w:ascii="Times New Roman" w:hAnsi="Times New Roman" w:cs="Times New Roman"/>
          <w:sz w:val="24"/>
          <w:szCs w:val="24"/>
        </w:rPr>
      </w:pPr>
    </w:p>
    <w:p w:rsidR="00C077F8" w:rsidRDefault="00C077F8" w:rsidP="00FC1CBB">
      <w:pPr>
        <w:autoSpaceDE w:val="0"/>
        <w:autoSpaceDN w:val="0"/>
        <w:adjustRightInd w:val="0"/>
        <w:spacing w:after="0" w:line="360" w:lineRule="auto"/>
        <w:ind w:firstLine="708"/>
        <w:jc w:val="both"/>
        <w:rPr>
          <w:rFonts w:ascii="Times New Roman" w:hAnsi="Times New Roman" w:cs="Times New Roman"/>
          <w:sz w:val="24"/>
          <w:szCs w:val="24"/>
        </w:rPr>
      </w:pPr>
    </w:p>
    <w:p w:rsidR="00B32D55" w:rsidRDefault="00B32D55" w:rsidP="00FC1CBB">
      <w:pPr>
        <w:autoSpaceDE w:val="0"/>
        <w:autoSpaceDN w:val="0"/>
        <w:adjustRightInd w:val="0"/>
        <w:spacing w:after="0" w:line="360" w:lineRule="auto"/>
        <w:ind w:firstLine="708"/>
        <w:jc w:val="both"/>
        <w:rPr>
          <w:rFonts w:ascii="Times New Roman" w:hAnsi="Times New Roman" w:cs="Times New Roman"/>
          <w:sz w:val="24"/>
          <w:szCs w:val="24"/>
        </w:rPr>
      </w:pPr>
    </w:p>
    <w:p w:rsidR="00C077F8" w:rsidRDefault="00C077F8" w:rsidP="00FC1CBB">
      <w:pPr>
        <w:autoSpaceDE w:val="0"/>
        <w:autoSpaceDN w:val="0"/>
        <w:adjustRightInd w:val="0"/>
        <w:spacing w:after="0" w:line="360" w:lineRule="auto"/>
        <w:ind w:firstLine="708"/>
        <w:jc w:val="both"/>
        <w:rPr>
          <w:rFonts w:ascii="Times New Roman" w:hAnsi="Times New Roman" w:cs="Times New Roman"/>
          <w:sz w:val="24"/>
          <w:szCs w:val="24"/>
        </w:rPr>
      </w:pPr>
    </w:p>
    <w:p w:rsidR="00B32D55" w:rsidRDefault="00B32D55" w:rsidP="00FC1CBB">
      <w:pPr>
        <w:autoSpaceDE w:val="0"/>
        <w:autoSpaceDN w:val="0"/>
        <w:adjustRightInd w:val="0"/>
        <w:spacing w:after="0" w:line="360" w:lineRule="auto"/>
        <w:ind w:firstLine="708"/>
        <w:jc w:val="both"/>
        <w:rPr>
          <w:rFonts w:ascii="Times New Roman" w:hAnsi="Times New Roman" w:cs="Times New Roman"/>
          <w:sz w:val="24"/>
          <w:szCs w:val="24"/>
        </w:rPr>
      </w:pPr>
    </w:p>
    <w:p w:rsidR="00B32D55" w:rsidRPr="00D53535" w:rsidRDefault="008B7502" w:rsidP="00D53535">
      <w:pPr>
        <w:pStyle w:val="Balk3"/>
        <w:rPr>
          <w:sz w:val="28"/>
          <w:szCs w:val="28"/>
        </w:rPr>
      </w:pPr>
      <w:bookmarkStart w:id="93" w:name="_Toc324626850"/>
      <w:r w:rsidRPr="00D53535">
        <w:rPr>
          <w:sz w:val="28"/>
          <w:szCs w:val="28"/>
        </w:rPr>
        <w:lastRenderedPageBreak/>
        <w:t>ÜÇÜNCÜ</w:t>
      </w:r>
      <w:r w:rsidR="00B32D55" w:rsidRPr="00D53535">
        <w:rPr>
          <w:sz w:val="28"/>
          <w:szCs w:val="28"/>
        </w:rPr>
        <w:t xml:space="preserve"> BÖLÜM</w:t>
      </w:r>
      <w:bookmarkEnd w:id="93"/>
    </w:p>
    <w:p w:rsidR="00B32D55" w:rsidRPr="00D53535" w:rsidRDefault="00B32D55" w:rsidP="00D53535">
      <w:pPr>
        <w:pStyle w:val="Balk3"/>
        <w:rPr>
          <w:sz w:val="28"/>
          <w:szCs w:val="28"/>
        </w:rPr>
      </w:pPr>
      <w:bookmarkStart w:id="94" w:name="_Toc324626851"/>
      <w:r w:rsidRPr="00D53535">
        <w:rPr>
          <w:sz w:val="28"/>
          <w:szCs w:val="28"/>
        </w:rPr>
        <w:t>SONUÇ</w:t>
      </w:r>
      <w:bookmarkEnd w:id="94"/>
    </w:p>
    <w:p w:rsidR="00B32D55" w:rsidRDefault="008B7502" w:rsidP="00D92112">
      <w:pPr>
        <w:pStyle w:val="Balk1"/>
      </w:pPr>
      <w:bookmarkStart w:id="95" w:name="_Toc324626852"/>
      <w:r>
        <w:t>3</w:t>
      </w:r>
      <w:r w:rsidR="00B32D55">
        <w:t>.1. SONUÇ VE ÖNERİLER</w:t>
      </w:r>
      <w:bookmarkEnd w:id="95"/>
    </w:p>
    <w:p w:rsidR="00B32D55" w:rsidRPr="00CC0AE1" w:rsidRDefault="00B32D55" w:rsidP="004F5B01">
      <w:pPr>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Maliyetlerimizi BHİKPK fiyatları, bütçemizden yapılan harcamalar ve ihaleli işler ile ilgili hesapladığımız maliyetlerin genel olarak karşılaştırmalarını yaptığımızda, mekansal veri üretiminin toplam maliyetleri artış göstermektedir. Bu artış teknolojik maliyetlerden kaynaklanmaktadır. Ancak teknolojinin gelişmesi ve değişmesi ile birlikte üretimin artması ile maliyetler büyük oranda düşüş göstermektedir ve birim maliyetler düşmektedir. Teknolojinin değişmesi çıktı ürünlerimizde hem nicelik anlamında artış oluğu gibi hem de nitel</w:t>
      </w:r>
      <w:r>
        <w:rPr>
          <w:rFonts w:ascii="Times New Roman" w:hAnsi="Times New Roman" w:cs="Times New Roman"/>
          <w:sz w:val="24"/>
          <w:szCs w:val="24"/>
        </w:rPr>
        <w:t>ik olarak da artış olmuştur. Nic</w:t>
      </w:r>
      <w:r w:rsidRPr="00CC0AE1">
        <w:rPr>
          <w:rFonts w:ascii="Times New Roman" w:hAnsi="Times New Roman" w:cs="Times New Roman"/>
          <w:sz w:val="24"/>
          <w:szCs w:val="24"/>
        </w:rPr>
        <w:t>elik olarak üretim miktarı artmış, daha az zamanda daha çok üretim elde edilmi</w:t>
      </w:r>
      <w:r>
        <w:rPr>
          <w:rFonts w:ascii="Times New Roman" w:hAnsi="Times New Roman" w:cs="Times New Roman"/>
          <w:sz w:val="24"/>
          <w:szCs w:val="24"/>
        </w:rPr>
        <w:t>ştir. Nit</w:t>
      </w:r>
      <w:r w:rsidRPr="00CC0AE1">
        <w:rPr>
          <w:rFonts w:ascii="Times New Roman" w:hAnsi="Times New Roman" w:cs="Times New Roman"/>
          <w:sz w:val="24"/>
          <w:szCs w:val="24"/>
        </w:rPr>
        <w:t xml:space="preserve">elik anlamındaki artışlar kontrollerin ve hesaplamaların bilgisayarlı ortamda yapıldığını göz önünde bulundurduğumuzda üretimlerde meydana gelen hata oranın düşmesi, ekstra maliyetlerin ortaya çıkmasının da önüne geçmektedir. </w:t>
      </w:r>
    </w:p>
    <w:p w:rsidR="00B32D55" w:rsidRPr="00CC0AE1" w:rsidRDefault="00B32D55" w:rsidP="004F5B01">
      <w:pPr>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 xml:space="preserve">Mekansal veri üretimine talepler ihtiyaçlar doğrultusunda sürekli olarak artmaktadır. Elde edilen bilgilerin güncelliğini koruyabilmek adına hızla gelişen ve değişen teknoloji ile birlikte mekansal veri üretimi de yenilenmektedir. </w:t>
      </w:r>
    </w:p>
    <w:p w:rsidR="00B32D55" w:rsidRPr="00CC0AE1" w:rsidRDefault="004F5B01" w:rsidP="004F5B01">
      <w:pPr>
        <w:spacing w:after="0" w:line="360" w:lineRule="auto"/>
        <w:ind w:firstLine="708"/>
        <w:jc w:val="both"/>
        <w:rPr>
          <w:rFonts w:ascii="Times New Roman" w:hAnsi="Times New Roman" w:cs="Times New Roman"/>
          <w:sz w:val="24"/>
          <w:szCs w:val="24"/>
        </w:rPr>
      </w:pPr>
      <w:r w:rsidRPr="004F5B01">
        <w:rPr>
          <w:rFonts w:ascii="Times New Roman" w:hAnsi="Times New Roman" w:cs="Times New Roman"/>
          <w:sz w:val="24"/>
          <w:szCs w:val="24"/>
        </w:rPr>
        <w:t>Maliyet etkinlik analizi</w:t>
      </w:r>
      <w:r w:rsidR="00B32D55" w:rsidRPr="004F5B01">
        <w:rPr>
          <w:rFonts w:ascii="Times New Roman" w:hAnsi="Times New Roman" w:cs="Times New Roman"/>
          <w:sz w:val="24"/>
          <w:szCs w:val="24"/>
        </w:rPr>
        <w:t xml:space="preserve"> kısmında</w:t>
      </w:r>
      <w:r w:rsidR="00B32D55" w:rsidRPr="00CC0AE1">
        <w:rPr>
          <w:rFonts w:ascii="Times New Roman" w:hAnsi="Times New Roman" w:cs="Times New Roman"/>
          <w:sz w:val="24"/>
          <w:szCs w:val="24"/>
        </w:rPr>
        <w:t xml:space="preserve"> elde edilmiş toplam ve birim maliyetler ile yıllara göre üretim miktarlarına baktığımızda, mekansal veri üretimine talebin arttığının sadece göstergelerinden bir tanesidir. Bununla birlikte hızla artan nüfusun beraberinde getirdiği şehirleşme oranı da artmaktadır.</w:t>
      </w:r>
      <w:r w:rsidR="00B32D55">
        <w:rPr>
          <w:rFonts w:ascii="Times New Roman" w:hAnsi="Times New Roman" w:cs="Times New Roman"/>
          <w:sz w:val="24"/>
          <w:szCs w:val="24"/>
        </w:rPr>
        <w:t xml:space="preserve"> Dolayısıyla taleplerde her geçen gün artış olmaktadır.</w:t>
      </w:r>
    </w:p>
    <w:p w:rsidR="00B32D55" w:rsidRPr="00CC0AE1" w:rsidRDefault="00B32D55" w:rsidP="004F5B01">
      <w:pPr>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Günümüz dünyasında doğal afetlerin arttığını göz önünde bulunduracak olursak mekansal veri üretimi daha çok önem kazanmaktadır. Bununla ilgili olarak Marmara Depremi sonrası yapılmış MEER projesi, tarım reformu çalışmalarını desteklemek amacı ile yapılmış ARIP projesi, mülkiyet ile ilgili bilgilerin güncellenmesi adına devam edilen TKMP projeleri bulunmaktadır. Elbette ki maddi anlamda toplam maliyetler ortaya konulabilir, ancak sosyal getirileri kıyasladığımız zaman maliyetleri tam anlamıyla ortaya koyabilmek ve hesaplayabilmek çok güçtür. Bu durumda maddi anlamda kayıplar yerine konulabilecek ve telafi edilebilecekken, sosyal anlamda meydana gelebilecek en ufak kayıpların dahi maliyet anlamında yerine konulabilmesi mümkün olamamaktadır.</w:t>
      </w:r>
    </w:p>
    <w:p w:rsidR="00B32D55" w:rsidRPr="00CC0AE1" w:rsidRDefault="00B32D55" w:rsidP="004F5B01">
      <w:pPr>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lastRenderedPageBreak/>
        <w:t>Sonuç olarak;</w:t>
      </w:r>
    </w:p>
    <w:p w:rsidR="00B32D55" w:rsidRPr="00CC0AE1" w:rsidRDefault="00B32D55" w:rsidP="004F5B01">
      <w:pPr>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Teknoloji maliyetleri, toplam maliyetler üzerinde büyük artışa neden olsa da, elde edilen sonuçlara göre çıktı ürün anlamında nitelik ve nicelik olarak artış sağlamakta, birim maliyetleri büyük oranda düşürmektedir.</w:t>
      </w:r>
    </w:p>
    <w:p w:rsidR="002F25FB" w:rsidRDefault="00B32D55" w:rsidP="002F25FB">
      <w:pPr>
        <w:spacing w:after="0" w:line="360" w:lineRule="auto"/>
        <w:ind w:firstLine="708"/>
        <w:jc w:val="both"/>
        <w:rPr>
          <w:rFonts w:ascii="Times New Roman" w:hAnsi="Times New Roman" w:cs="Times New Roman"/>
          <w:sz w:val="24"/>
          <w:szCs w:val="24"/>
        </w:rPr>
      </w:pPr>
      <w:r w:rsidRPr="00CC0AE1">
        <w:rPr>
          <w:rFonts w:ascii="Times New Roman" w:hAnsi="Times New Roman" w:cs="Times New Roman"/>
          <w:sz w:val="24"/>
          <w:szCs w:val="24"/>
        </w:rPr>
        <w:t>Mekansal veri üretiminin maliyetlerini çıktı ürün olarak hesaplamak mümkün olmasına karşın, maliyet etkinlik anlamında sosyal olarak maliyetlerini ortaya koyabilmek oldukça güç</w:t>
      </w:r>
      <w:r>
        <w:rPr>
          <w:rFonts w:ascii="Times New Roman" w:hAnsi="Times New Roman" w:cs="Times New Roman"/>
          <w:sz w:val="24"/>
          <w:szCs w:val="24"/>
        </w:rPr>
        <w:t xml:space="preserve"> olduğunu belirtmiştik</w:t>
      </w:r>
      <w:r w:rsidRPr="00CC0AE1">
        <w:rPr>
          <w:rFonts w:ascii="Times New Roman" w:hAnsi="Times New Roman" w:cs="Times New Roman"/>
          <w:sz w:val="24"/>
          <w:szCs w:val="24"/>
        </w:rPr>
        <w:t>. Ancak elde edilen verilerin sosyal hayata katkıları göz önünde bulundurduğumuzda maliyetlerin katlanılabilir makul bir seviyede olduğu söylenebilir.</w:t>
      </w:r>
    </w:p>
    <w:p w:rsidR="002F25FB" w:rsidRDefault="00B32D55" w:rsidP="002F25FB">
      <w:pPr>
        <w:spacing w:after="0" w:line="360" w:lineRule="auto"/>
        <w:ind w:firstLine="708"/>
        <w:jc w:val="both"/>
        <w:rPr>
          <w:rFonts w:ascii="Times New Roman" w:hAnsi="Times New Roman" w:cs="Times New Roman"/>
          <w:sz w:val="24"/>
          <w:szCs w:val="24"/>
        </w:rPr>
      </w:pPr>
      <w:r w:rsidRPr="002F25FB">
        <w:rPr>
          <w:rFonts w:ascii="Times New Roman" w:hAnsi="Times New Roman" w:cs="Times New Roman"/>
          <w:sz w:val="24"/>
          <w:szCs w:val="24"/>
        </w:rPr>
        <w:t>Öneri olarak;</w:t>
      </w:r>
    </w:p>
    <w:p w:rsidR="00E54003" w:rsidRDefault="004F5B01" w:rsidP="00E54003">
      <w:pPr>
        <w:spacing w:after="0" w:line="360" w:lineRule="auto"/>
        <w:ind w:firstLine="708"/>
        <w:jc w:val="both"/>
        <w:rPr>
          <w:rFonts w:ascii="Times New Roman" w:hAnsi="Times New Roman" w:cs="Times New Roman"/>
          <w:sz w:val="24"/>
          <w:szCs w:val="24"/>
        </w:rPr>
      </w:pPr>
      <w:r w:rsidRPr="002F25FB">
        <w:rPr>
          <w:rFonts w:ascii="Times New Roman" w:hAnsi="Times New Roman" w:cs="Times New Roman"/>
          <w:sz w:val="24"/>
          <w:szCs w:val="24"/>
        </w:rPr>
        <w:t>TKGM mekansal veri üretimini arttırmak amacıyla, diğer kurumların mekansal veri üretim imkanları da göz önünde bulundurulduğunda, yeni teknoloji ile donanımlı yeni bir uçak ve dijital kamera alınması uygun olacağı düşünülmektedir.</w:t>
      </w:r>
      <w:r w:rsidR="00E54003" w:rsidRPr="00E54003">
        <w:rPr>
          <w:rFonts w:ascii="Times New Roman" w:hAnsi="Times New Roman" w:cs="Times New Roman"/>
          <w:sz w:val="24"/>
          <w:szCs w:val="24"/>
        </w:rPr>
        <w:t xml:space="preserve"> </w:t>
      </w:r>
      <w:r w:rsidR="00E54003">
        <w:rPr>
          <w:rFonts w:ascii="Times New Roman" w:hAnsi="Times New Roman" w:cs="Times New Roman"/>
          <w:sz w:val="24"/>
          <w:szCs w:val="24"/>
        </w:rPr>
        <w:t xml:space="preserve">Mevcutta kullanılan uçağın da teknolojik ömrünün tamamlandığını düşünürsek, alınacak uçağın birkaç yıl sonra tek başına hizmet edeceğini düşünmek yanlış olmaz. Ayrıca ülkedeki yatırımların çok hızlı değişkenlik göstermesi ve dünya standartlarının gerisinde kalınmaması, devletin acil durumlarda kendi imkanlarını maksimum kullanabilir olması için de bu tür teknolojik yatırımların sürekli olarak yapılması gerekmektedir. </w:t>
      </w:r>
    </w:p>
    <w:p w:rsidR="00B32D55" w:rsidRPr="002F25FB" w:rsidRDefault="00B32D55" w:rsidP="002F25FB">
      <w:pPr>
        <w:spacing w:after="0" w:line="360" w:lineRule="auto"/>
        <w:ind w:firstLine="708"/>
        <w:jc w:val="both"/>
        <w:rPr>
          <w:rFonts w:ascii="Times New Roman" w:hAnsi="Times New Roman" w:cs="Times New Roman"/>
          <w:sz w:val="24"/>
          <w:szCs w:val="24"/>
        </w:rPr>
      </w:pPr>
      <w:r w:rsidRPr="002F25FB">
        <w:rPr>
          <w:rFonts w:ascii="Times New Roman" w:hAnsi="Times New Roman" w:cs="Times New Roman"/>
          <w:sz w:val="24"/>
          <w:szCs w:val="24"/>
        </w:rPr>
        <w:t>Mekansal veri üretiminde nicelik ve nitelik anlamında artışların sağlanabilmesi için, değişen ve gelişen en son teknolojik yeniliklere geçiş sağlanmalı, bunun için gerekli adımlar bir an önce atılmalı ve yeterli seviyeye ulaşılmalıdır.</w:t>
      </w:r>
    </w:p>
    <w:p w:rsidR="00BB2304" w:rsidRDefault="00BB2304" w:rsidP="00CA5C70">
      <w:pPr>
        <w:spacing w:line="360" w:lineRule="auto"/>
        <w:ind w:firstLine="708"/>
        <w:jc w:val="both"/>
        <w:rPr>
          <w:rFonts w:ascii="Times New Roman" w:hAnsi="Times New Roman" w:cs="Times New Roman"/>
          <w:sz w:val="24"/>
          <w:szCs w:val="24"/>
        </w:rPr>
      </w:pPr>
    </w:p>
    <w:p w:rsidR="00BB2304" w:rsidRDefault="00BB2304" w:rsidP="00CA5C70">
      <w:pPr>
        <w:spacing w:line="360" w:lineRule="auto"/>
        <w:ind w:firstLine="708"/>
        <w:jc w:val="both"/>
        <w:rPr>
          <w:rFonts w:ascii="Times New Roman" w:hAnsi="Times New Roman" w:cs="Times New Roman"/>
          <w:sz w:val="24"/>
          <w:szCs w:val="24"/>
        </w:rPr>
      </w:pPr>
    </w:p>
    <w:p w:rsidR="00BB2304" w:rsidRDefault="00BB2304" w:rsidP="00CA5C70">
      <w:pPr>
        <w:spacing w:line="360" w:lineRule="auto"/>
        <w:ind w:firstLine="708"/>
        <w:jc w:val="both"/>
        <w:rPr>
          <w:rFonts w:ascii="Times New Roman" w:hAnsi="Times New Roman" w:cs="Times New Roman"/>
          <w:sz w:val="24"/>
          <w:szCs w:val="24"/>
        </w:rPr>
      </w:pPr>
    </w:p>
    <w:p w:rsidR="00BB2304" w:rsidRDefault="00BB2304" w:rsidP="00CA5C70">
      <w:pPr>
        <w:spacing w:line="360" w:lineRule="auto"/>
        <w:ind w:firstLine="708"/>
        <w:jc w:val="both"/>
        <w:rPr>
          <w:rFonts w:ascii="Times New Roman" w:hAnsi="Times New Roman" w:cs="Times New Roman"/>
          <w:sz w:val="24"/>
          <w:szCs w:val="24"/>
        </w:rPr>
      </w:pPr>
    </w:p>
    <w:p w:rsidR="00BB2304" w:rsidRDefault="00BB2304" w:rsidP="00CA5C70">
      <w:pPr>
        <w:spacing w:line="360" w:lineRule="auto"/>
        <w:ind w:firstLine="708"/>
        <w:jc w:val="both"/>
        <w:rPr>
          <w:rFonts w:ascii="Times New Roman" w:hAnsi="Times New Roman" w:cs="Times New Roman"/>
          <w:sz w:val="24"/>
          <w:szCs w:val="24"/>
        </w:rPr>
      </w:pPr>
    </w:p>
    <w:p w:rsidR="00BB2304" w:rsidRDefault="00BB2304" w:rsidP="00CA5C70">
      <w:pPr>
        <w:spacing w:line="360" w:lineRule="auto"/>
        <w:ind w:firstLine="708"/>
        <w:jc w:val="both"/>
        <w:rPr>
          <w:rFonts w:ascii="Times New Roman" w:hAnsi="Times New Roman" w:cs="Times New Roman"/>
          <w:sz w:val="24"/>
          <w:szCs w:val="24"/>
        </w:rPr>
      </w:pPr>
    </w:p>
    <w:p w:rsidR="00BB2304" w:rsidRDefault="00BB2304" w:rsidP="00CA5C70">
      <w:pPr>
        <w:spacing w:line="360" w:lineRule="auto"/>
        <w:ind w:firstLine="708"/>
        <w:jc w:val="both"/>
        <w:rPr>
          <w:rFonts w:ascii="Times New Roman" w:hAnsi="Times New Roman" w:cs="Times New Roman"/>
          <w:sz w:val="24"/>
          <w:szCs w:val="24"/>
        </w:rPr>
      </w:pPr>
    </w:p>
    <w:p w:rsidR="00BB2304" w:rsidRDefault="00BB2304" w:rsidP="00CA5C70">
      <w:pPr>
        <w:spacing w:line="360" w:lineRule="auto"/>
        <w:ind w:firstLine="708"/>
        <w:jc w:val="both"/>
        <w:rPr>
          <w:rFonts w:ascii="Times New Roman" w:hAnsi="Times New Roman" w:cs="Times New Roman"/>
          <w:sz w:val="24"/>
          <w:szCs w:val="24"/>
        </w:rPr>
      </w:pPr>
    </w:p>
    <w:p w:rsidR="00BB2304" w:rsidRDefault="00BB2304" w:rsidP="00CA5C70">
      <w:pPr>
        <w:spacing w:line="360" w:lineRule="auto"/>
        <w:ind w:firstLine="708"/>
        <w:jc w:val="both"/>
        <w:rPr>
          <w:rFonts w:ascii="Times New Roman" w:hAnsi="Times New Roman" w:cs="Times New Roman"/>
          <w:sz w:val="24"/>
          <w:szCs w:val="24"/>
        </w:rPr>
      </w:pPr>
    </w:p>
    <w:p w:rsidR="00BB2304" w:rsidRDefault="00BB2304" w:rsidP="00DC703F">
      <w:pPr>
        <w:pStyle w:val="Balk3"/>
      </w:pPr>
      <w:bookmarkStart w:id="96" w:name="_Toc324626853"/>
      <w:r w:rsidRPr="00BB2304">
        <w:lastRenderedPageBreak/>
        <w:t>KAYNAKÇA</w:t>
      </w:r>
      <w:bookmarkEnd w:id="96"/>
      <w:r w:rsidR="00F7375F" w:rsidRPr="00BB2304">
        <w:rPr>
          <w:noProof/>
          <w:vanish/>
          <w:sz w:val="20"/>
          <w:szCs w:val="20"/>
        </w:rPr>
        <w:drawing>
          <wp:inline distT="0" distB="0" distL="0" distR="0">
            <wp:extent cx="142875" cy="142875"/>
            <wp:effectExtent l="19050" t="0" r="9525" b="0"/>
            <wp:docPr id="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6"/>
                    <a:srcRect/>
                    <a:stretch>
                      <a:fillRect/>
                    </a:stretch>
                  </pic:blipFill>
                  <pic:spPr bwMode="auto">
                    <a:xfrm>
                      <a:off x="0" y="0"/>
                      <a:ext cx="142875" cy="142875"/>
                    </a:xfrm>
                    <a:prstGeom prst="rect">
                      <a:avLst/>
                    </a:prstGeom>
                    <a:noFill/>
                    <a:ln w="9525">
                      <a:noFill/>
                      <a:miter lim="800000"/>
                      <a:headEnd/>
                      <a:tailEnd/>
                    </a:ln>
                  </pic:spPr>
                </pic:pic>
              </a:graphicData>
            </a:graphic>
          </wp:inline>
        </w:drawing>
      </w:r>
      <w:bookmarkStart w:id="97" w:name="_PictureBullets"/>
      <w:r w:rsidR="00F7375F" w:rsidRPr="00BB2304">
        <w:rPr>
          <w:noProof/>
          <w:vanish/>
          <w:sz w:val="20"/>
          <w:szCs w:val="20"/>
        </w:rPr>
        <w:drawing>
          <wp:inline distT="0" distB="0" distL="0" distR="0">
            <wp:extent cx="142875" cy="142875"/>
            <wp:effectExtent l="19050" t="0" r="9525" b="0"/>
            <wp:docPr id="8"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6"/>
                    <a:srcRect/>
                    <a:stretch>
                      <a:fillRect/>
                    </a:stretch>
                  </pic:blipFill>
                  <pic:spPr bwMode="auto">
                    <a:xfrm>
                      <a:off x="0" y="0"/>
                      <a:ext cx="142875" cy="142875"/>
                    </a:xfrm>
                    <a:prstGeom prst="rect">
                      <a:avLst/>
                    </a:prstGeom>
                    <a:noFill/>
                    <a:ln w="9525">
                      <a:noFill/>
                      <a:miter lim="800000"/>
                      <a:headEnd/>
                      <a:tailEnd/>
                    </a:ln>
                  </pic:spPr>
                </pic:pic>
              </a:graphicData>
            </a:graphic>
          </wp:inline>
        </w:drawing>
      </w:r>
      <w:bookmarkEnd w:id="97"/>
    </w:p>
    <w:p w:rsidR="00BB2304" w:rsidRPr="00B35C5C" w:rsidRDefault="00BB2304" w:rsidP="002F25FB">
      <w:pPr>
        <w:autoSpaceDE w:val="0"/>
        <w:autoSpaceDN w:val="0"/>
        <w:adjustRightInd w:val="0"/>
        <w:spacing w:after="0" w:line="360" w:lineRule="auto"/>
        <w:jc w:val="both"/>
        <w:rPr>
          <w:rFonts w:ascii="Times New Roman" w:hAnsi="Times New Roman" w:cs="Times New Roman"/>
          <w:sz w:val="24"/>
          <w:szCs w:val="24"/>
        </w:rPr>
      </w:pPr>
      <w:r w:rsidRPr="00B35C5C">
        <w:rPr>
          <w:rFonts w:ascii="Times New Roman" w:hAnsi="Times New Roman" w:cs="Times New Roman"/>
          <w:bCs/>
          <w:sz w:val="24"/>
          <w:szCs w:val="24"/>
        </w:rPr>
        <w:t>Akalın, Güneri</w:t>
      </w:r>
      <w:r w:rsidR="00FD3A06" w:rsidRPr="00B35C5C">
        <w:rPr>
          <w:rFonts w:ascii="Times New Roman" w:hAnsi="Times New Roman" w:cs="Times New Roman"/>
          <w:sz w:val="24"/>
          <w:szCs w:val="24"/>
        </w:rPr>
        <w:t xml:space="preserve">, </w:t>
      </w:r>
      <w:r w:rsidR="00FD3A06" w:rsidRPr="00B35C5C">
        <w:rPr>
          <w:rFonts w:ascii="Times New Roman" w:hAnsi="Times New Roman" w:cs="Times New Roman"/>
          <w:b/>
          <w:sz w:val="24"/>
          <w:szCs w:val="24"/>
        </w:rPr>
        <w:t>Kamu Ekonomisi</w:t>
      </w:r>
      <w:r w:rsidR="00FD3A06" w:rsidRPr="00B35C5C">
        <w:rPr>
          <w:rFonts w:ascii="Times New Roman" w:hAnsi="Times New Roman" w:cs="Times New Roman"/>
          <w:sz w:val="24"/>
          <w:szCs w:val="24"/>
        </w:rPr>
        <w:t>,</w:t>
      </w:r>
      <w:r w:rsidR="00086F64" w:rsidRPr="00B35C5C">
        <w:rPr>
          <w:rFonts w:ascii="Times New Roman" w:hAnsi="Times New Roman" w:cs="Times New Roman"/>
          <w:sz w:val="24"/>
          <w:szCs w:val="24"/>
        </w:rPr>
        <w:t xml:space="preserve"> Ankara, Ankara Üniversitesi Siyasal Bilgiler Fakültesi Yayınları No:554, 2. Baskı,</w:t>
      </w:r>
      <w:r w:rsidRPr="00B35C5C">
        <w:rPr>
          <w:rFonts w:ascii="Times New Roman" w:hAnsi="Times New Roman" w:cs="Times New Roman"/>
          <w:sz w:val="24"/>
          <w:szCs w:val="24"/>
        </w:rPr>
        <w:t xml:space="preserve"> 1982. </w:t>
      </w:r>
    </w:p>
    <w:p w:rsidR="002F25FB" w:rsidRDefault="00ED74A7" w:rsidP="002F25FB">
      <w:pPr>
        <w:autoSpaceDE w:val="0"/>
        <w:autoSpaceDN w:val="0"/>
        <w:adjustRightInd w:val="0"/>
        <w:spacing w:after="0" w:line="360" w:lineRule="auto"/>
        <w:jc w:val="both"/>
        <w:rPr>
          <w:rFonts w:ascii="Times New Roman" w:hAnsi="Times New Roman" w:cs="Times New Roman"/>
          <w:sz w:val="24"/>
          <w:szCs w:val="24"/>
        </w:rPr>
      </w:pPr>
      <w:r w:rsidRPr="00B35C5C">
        <w:rPr>
          <w:rFonts w:ascii="Times New Roman" w:hAnsi="Times New Roman" w:cs="Times New Roman"/>
          <w:sz w:val="24"/>
          <w:szCs w:val="24"/>
        </w:rPr>
        <w:t xml:space="preserve">Aktan, C.Can, </w:t>
      </w:r>
      <w:r w:rsidRPr="00B35C5C">
        <w:rPr>
          <w:rFonts w:ascii="Times New Roman" w:hAnsi="Times New Roman" w:cs="Times New Roman"/>
          <w:b/>
          <w:sz w:val="24"/>
          <w:szCs w:val="24"/>
        </w:rPr>
        <w:t>Kamu Ekonomisi ve Kamu Politikası</w:t>
      </w:r>
      <w:r w:rsidRPr="00B35C5C">
        <w:rPr>
          <w:rFonts w:ascii="Times New Roman" w:hAnsi="Times New Roman" w:cs="Times New Roman"/>
          <w:sz w:val="24"/>
          <w:szCs w:val="24"/>
        </w:rPr>
        <w:t>, Ankara, Seçkin Yayıncılık, 1. Basım, 2006.</w:t>
      </w:r>
    </w:p>
    <w:p w:rsidR="00ED74A7" w:rsidRPr="00B35C5C" w:rsidRDefault="00ED74A7" w:rsidP="002F25FB">
      <w:pPr>
        <w:autoSpaceDE w:val="0"/>
        <w:autoSpaceDN w:val="0"/>
        <w:adjustRightInd w:val="0"/>
        <w:spacing w:after="0" w:line="360" w:lineRule="auto"/>
        <w:jc w:val="both"/>
        <w:rPr>
          <w:rFonts w:ascii="Times New Roman" w:hAnsi="Times New Roman" w:cs="Times New Roman"/>
          <w:sz w:val="24"/>
          <w:szCs w:val="24"/>
        </w:rPr>
      </w:pPr>
      <w:r w:rsidRPr="00B35C5C">
        <w:rPr>
          <w:rFonts w:ascii="Times New Roman" w:hAnsi="Times New Roman" w:cs="Times New Roman"/>
          <w:sz w:val="24"/>
          <w:szCs w:val="24"/>
        </w:rPr>
        <w:t xml:space="preserve">Aktuğ, Bahadır, Seymen, Salih, Kurt, Mustafa, Parmaksız, Erdem, Lenk, Onur, Sezer, Serdar, Özdemir, Soner, </w:t>
      </w:r>
      <w:r w:rsidRPr="00B35C5C">
        <w:rPr>
          <w:rFonts w:ascii="Times New Roman" w:hAnsi="Times New Roman" w:cs="Times New Roman"/>
          <w:b/>
          <w:sz w:val="24"/>
          <w:szCs w:val="24"/>
        </w:rPr>
        <w:t xml:space="preserve">ED-50 (European Datum-1950) ile TUREF (Türkiye Ulusal Referans Çerçevesi) Arasında Datum Dönüşümü, </w:t>
      </w:r>
      <w:r w:rsidRPr="00B35C5C">
        <w:rPr>
          <w:rFonts w:ascii="Times New Roman" w:hAnsi="Times New Roman" w:cs="Times New Roman"/>
          <w:sz w:val="24"/>
          <w:szCs w:val="24"/>
        </w:rPr>
        <w:t>Harita Dergisi Sayı 146, 2011.</w:t>
      </w:r>
    </w:p>
    <w:p w:rsidR="00ED74A7" w:rsidRPr="00B35C5C" w:rsidRDefault="00ED74A7" w:rsidP="002F25FB">
      <w:pPr>
        <w:widowControl w:val="0"/>
        <w:autoSpaceDE w:val="0"/>
        <w:autoSpaceDN w:val="0"/>
        <w:adjustRightInd w:val="0"/>
        <w:spacing w:after="0" w:line="360" w:lineRule="auto"/>
        <w:jc w:val="both"/>
        <w:rPr>
          <w:rFonts w:ascii="Times New Roman" w:hAnsi="Times New Roman" w:cs="Times New Roman"/>
          <w:sz w:val="24"/>
          <w:szCs w:val="24"/>
        </w:rPr>
      </w:pPr>
      <w:r w:rsidRPr="00B35C5C">
        <w:rPr>
          <w:rFonts w:ascii="Times New Roman" w:hAnsi="Times New Roman" w:cs="Times New Roman"/>
          <w:sz w:val="24"/>
          <w:szCs w:val="24"/>
        </w:rPr>
        <w:t xml:space="preserve">Bakıcı, Sedat, </w:t>
      </w:r>
      <w:r w:rsidRPr="00B35C5C">
        <w:rPr>
          <w:rFonts w:ascii="Times New Roman" w:hAnsi="Times New Roman" w:cs="Times New Roman"/>
          <w:b/>
          <w:sz w:val="24"/>
          <w:szCs w:val="24"/>
        </w:rPr>
        <w:t xml:space="preserve">TUSAGA-AKTİF Projesi ve Koordinat Dönüşüm Çalışmalarına Etkileri, </w:t>
      </w:r>
      <w:r w:rsidRPr="00B35C5C">
        <w:rPr>
          <w:rFonts w:ascii="Times New Roman" w:hAnsi="Times New Roman" w:cs="Times New Roman"/>
          <w:sz w:val="24"/>
          <w:szCs w:val="24"/>
        </w:rPr>
        <w:t>Türkiye Ulusal Dönüşüm Projesi Raporu, 2008.</w:t>
      </w:r>
    </w:p>
    <w:p w:rsidR="00ED74A7" w:rsidRPr="00B35C5C" w:rsidRDefault="00ED74A7" w:rsidP="002F25FB">
      <w:pPr>
        <w:widowControl w:val="0"/>
        <w:autoSpaceDE w:val="0"/>
        <w:autoSpaceDN w:val="0"/>
        <w:adjustRightInd w:val="0"/>
        <w:spacing w:after="0" w:line="360" w:lineRule="auto"/>
        <w:jc w:val="both"/>
        <w:rPr>
          <w:rFonts w:ascii="Times New Roman" w:hAnsi="Times New Roman" w:cs="Times New Roman"/>
          <w:sz w:val="24"/>
          <w:szCs w:val="24"/>
        </w:rPr>
      </w:pPr>
      <w:r w:rsidRPr="00B35C5C">
        <w:rPr>
          <w:rFonts w:ascii="Times New Roman" w:hAnsi="Times New Roman" w:cs="Times New Roman"/>
          <w:sz w:val="24"/>
          <w:szCs w:val="24"/>
        </w:rPr>
        <w:t xml:space="preserve">Başkent, Emin Zeki, </w:t>
      </w:r>
      <w:r w:rsidRPr="00B35C5C">
        <w:rPr>
          <w:rFonts w:ascii="Times New Roman" w:hAnsi="Times New Roman" w:cs="Times New Roman"/>
          <w:b/>
          <w:sz w:val="24"/>
          <w:szCs w:val="24"/>
        </w:rPr>
        <w:t>CBS Projeksiyon</w:t>
      </w:r>
      <w:r w:rsidRPr="00B35C5C">
        <w:rPr>
          <w:rFonts w:ascii="Times New Roman" w:hAnsi="Times New Roman" w:cs="Times New Roman"/>
          <w:sz w:val="24"/>
          <w:szCs w:val="24"/>
        </w:rPr>
        <w:t>, Trabzon, Karadeniz Teknik Üniversitesi, 2010.</w:t>
      </w:r>
    </w:p>
    <w:p w:rsidR="00ED74A7" w:rsidRPr="00B35C5C" w:rsidRDefault="00ED74A7" w:rsidP="002F25FB">
      <w:pPr>
        <w:autoSpaceDE w:val="0"/>
        <w:autoSpaceDN w:val="0"/>
        <w:adjustRightInd w:val="0"/>
        <w:spacing w:after="0" w:line="360" w:lineRule="auto"/>
        <w:jc w:val="both"/>
        <w:rPr>
          <w:rFonts w:ascii="Times New Roman" w:hAnsi="Times New Roman" w:cs="Times New Roman"/>
          <w:sz w:val="24"/>
          <w:szCs w:val="24"/>
        </w:rPr>
      </w:pPr>
      <w:r w:rsidRPr="00B35C5C">
        <w:rPr>
          <w:rFonts w:ascii="Times New Roman" w:hAnsi="Times New Roman" w:cs="Times New Roman"/>
          <w:bCs/>
          <w:sz w:val="24"/>
          <w:szCs w:val="24"/>
        </w:rPr>
        <w:t>Bulutoğlu, Kenan</w:t>
      </w:r>
      <w:r w:rsidRPr="00B35C5C">
        <w:rPr>
          <w:rFonts w:ascii="Times New Roman" w:hAnsi="Times New Roman" w:cs="Times New Roman"/>
          <w:sz w:val="24"/>
          <w:szCs w:val="24"/>
        </w:rPr>
        <w:t xml:space="preserve">, </w:t>
      </w:r>
      <w:r w:rsidRPr="00B35C5C">
        <w:rPr>
          <w:rFonts w:ascii="Times New Roman" w:hAnsi="Times New Roman" w:cs="Times New Roman"/>
          <w:b/>
          <w:sz w:val="24"/>
          <w:szCs w:val="24"/>
        </w:rPr>
        <w:t>Kamu Ekonomisine Giriş</w:t>
      </w:r>
      <w:r w:rsidRPr="00B35C5C">
        <w:rPr>
          <w:rFonts w:ascii="Times New Roman" w:hAnsi="Times New Roman" w:cs="Times New Roman"/>
          <w:sz w:val="24"/>
          <w:szCs w:val="24"/>
        </w:rPr>
        <w:t>, Ankara, Maliye ve Hukuk Yayınları, 7. Baskı, 2008.</w:t>
      </w:r>
    </w:p>
    <w:p w:rsidR="00ED74A7" w:rsidRPr="00B35C5C" w:rsidRDefault="00ED74A7" w:rsidP="002F25FB">
      <w:pPr>
        <w:widowControl w:val="0"/>
        <w:autoSpaceDE w:val="0"/>
        <w:autoSpaceDN w:val="0"/>
        <w:adjustRightInd w:val="0"/>
        <w:spacing w:after="0" w:line="360" w:lineRule="auto"/>
        <w:jc w:val="both"/>
        <w:rPr>
          <w:rFonts w:ascii="Times New Roman" w:hAnsi="Times New Roman" w:cs="Times New Roman"/>
          <w:sz w:val="24"/>
          <w:szCs w:val="24"/>
        </w:rPr>
      </w:pPr>
      <w:r w:rsidRPr="00B35C5C">
        <w:rPr>
          <w:rFonts w:ascii="Times New Roman" w:hAnsi="Times New Roman" w:cs="Times New Roman"/>
          <w:sz w:val="24"/>
          <w:szCs w:val="24"/>
        </w:rPr>
        <w:t xml:space="preserve">Çelik, R.Nurhan, </w:t>
      </w:r>
      <w:r w:rsidRPr="00B35C5C">
        <w:rPr>
          <w:rFonts w:ascii="Times New Roman" w:hAnsi="Times New Roman" w:cs="Times New Roman"/>
          <w:b/>
          <w:sz w:val="24"/>
          <w:szCs w:val="24"/>
        </w:rPr>
        <w:t xml:space="preserve">TUTGA, Depremler ve Büyük Ölçekli Çalışmalar, </w:t>
      </w:r>
      <w:r w:rsidRPr="00B35C5C">
        <w:rPr>
          <w:rFonts w:ascii="Times New Roman" w:hAnsi="Times New Roman" w:cs="Times New Roman"/>
          <w:sz w:val="24"/>
          <w:szCs w:val="24"/>
        </w:rPr>
        <w:t>İznik, TUJK Yıllık Bilimsel Toplantısı, 2002.</w:t>
      </w:r>
    </w:p>
    <w:p w:rsidR="00086F64" w:rsidRPr="00B35C5C" w:rsidRDefault="00086F64" w:rsidP="002F25FB">
      <w:pPr>
        <w:autoSpaceDE w:val="0"/>
        <w:autoSpaceDN w:val="0"/>
        <w:adjustRightInd w:val="0"/>
        <w:spacing w:after="0" w:line="360" w:lineRule="auto"/>
        <w:jc w:val="both"/>
        <w:rPr>
          <w:rFonts w:ascii="Times New Roman" w:hAnsi="Times New Roman" w:cs="Times New Roman"/>
          <w:sz w:val="24"/>
          <w:szCs w:val="24"/>
        </w:rPr>
      </w:pPr>
      <w:r w:rsidRPr="00B35C5C">
        <w:rPr>
          <w:rFonts w:ascii="Times New Roman" w:hAnsi="Times New Roman" w:cs="Times New Roman"/>
          <w:sz w:val="24"/>
          <w:szCs w:val="24"/>
        </w:rPr>
        <w:t xml:space="preserve">Durmuş, Mustafa, </w:t>
      </w:r>
      <w:r w:rsidRPr="00B35C5C">
        <w:rPr>
          <w:rFonts w:ascii="Times New Roman" w:hAnsi="Times New Roman" w:cs="Times New Roman"/>
          <w:b/>
          <w:sz w:val="24"/>
          <w:szCs w:val="24"/>
        </w:rPr>
        <w:t>Kamu Ekonomisi</w:t>
      </w:r>
      <w:r w:rsidRPr="00B35C5C">
        <w:rPr>
          <w:rFonts w:ascii="Times New Roman" w:hAnsi="Times New Roman" w:cs="Times New Roman"/>
          <w:sz w:val="24"/>
          <w:szCs w:val="24"/>
        </w:rPr>
        <w:t>, Ankara, Gazi Kitapevi, 1. Baskı, 2008.</w:t>
      </w:r>
    </w:p>
    <w:p w:rsidR="00ED74A7" w:rsidRPr="00B35C5C" w:rsidRDefault="00ED74A7" w:rsidP="002F25FB">
      <w:pPr>
        <w:spacing w:after="0" w:line="360" w:lineRule="auto"/>
        <w:jc w:val="both"/>
        <w:rPr>
          <w:rFonts w:ascii="Times New Roman" w:hAnsi="Times New Roman" w:cs="Times New Roman"/>
          <w:noProof/>
          <w:sz w:val="24"/>
          <w:szCs w:val="24"/>
        </w:rPr>
      </w:pPr>
      <w:r w:rsidRPr="00B35C5C">
        <w:rPr>
          <w:rFonts w:ascii="Times New Roman" w:hAnsi="Times New Roman" w:cs="Times New Roman"/>
          <w:noProof/>
          <w:sz w:val="24"/>
          <w:szCs w:val="24"/>
        </w:rPr>
        <w:t xml:space="preserve">Gürbüz, Hayrettin, </w:t>
      </w:r>
      <w:r w:rsidRPr="00B35C5C">
        <w:rPr>
          <w:rFonts w:ascii="Times New Roman" w:hAnsi="Times New Roman" w:cs="Times New Roman"/>
          <w:b/>
          <w:noProof/>
          <w:sz w:val="24"/>
          <w:szCs w:val="24"/>
        </w:rPr>
        <w:t>Fotogrametri</w:t>
      </w:r>
      <w:r w:rsidRPr="00B35C5C">
        <w:rPr>
          <w:rFonts w:ascii="Times New Roman" w:hAnsi="Times New Roman" w:cs="Times New Roman"/>
          <w:noProof/>
          <w:sz w:val="24"/>
          <w:szCs w:val="24"/>
        </w:rPr>
        <w:t>, Selçuk Üniversitesi Matbaası, Konya, 1981.</w:t>
      </w:r>
    </w:p>
    <w:p w:rsidR="00ED74A7" w:rsidRPr="002F25FB" w:rsidRDefault="00ED74A7" w:rsidP="002F25FB">
      <w:pPr>
        <w:autoSpaceDE w:val="0"/>
        <w:autoSpaceDN w:val="0"/>
        <w:adjustRightInd w:val="0"/>
        <w:spacing w:after="0" w:line="360" w:lineRule="auto"/>
        <w:jc w:val="both"/>
        <w:rPr>
          <w:rFonts w:ascii="Times New Roman" w:hAnsi="Times New Roman" w:cs="Times New Roman"/>
          <w:sz w:val="24"/>
          <w:szCs w:val="24"/>
        </w:rPr>
      </w:pPr>
      <w:r w:rsidRPr="002F25FB">
        <w:rPr>
          <w:rFonts w:ascii="Times New Roman" w:hAnsi="Times New Roman" w:cs="Times New Roman"/>
          <w:b/>
          <w:sz w:val="24"/>
          <w:szCs w:val="24"/>
        </w:rPr>
        <w:t>HDB 2011 Yılı Birim Faaliyet Raporu</w:t>
      </w:r>
      <w:r w:rsidRPr="002F25FB">
        <w:rPr>
          <w:rFonts w:ascii="Times New Roman" w:hAnsi="Times New Roman" w:cs="Times New Roman"/>
          <w:sz w:val="24"/>
          <w:szCs w:val="24"/>
        </w:rPr>
        <w:t>, TKGM, Ankara, 2011.</w:t>
      </w:r>
    </w:p>
    <w:p w:rsidR="002F25FB" w:rsidRDefault="00B35C5C" w:rsidP="002F25FB">
      <w:pPr>
        <w:spacing w:after="0" w:line="360" w:lineRule="auto"/>
        <w:rPr>
          <w:rFonts w:ascii="Times New Roman" w:hAnsi="Times New Roman" w:cs="Times New Roman"/>
          <w:sz w:val="24"/>
          <w:szCs w:val="24"/>
        </w:rPr>
      </w:pPr>
      <w:r w:rsidRPr="002F25FB">
        <w:rPr>
          <w:rFonts w:ascii="Times New Roman" w:hAnsi="Times New Roman" w:cs="Times New Roman"/>
          <w:sz w:val="24"/>
          <w:szCs w:val="24"/>
        </w:rPr>
        <w:t xml:space="preserve">Kınık, İbrahim, </w:t>
      </w:r>
      <w:r w:rsidRPr="002F25FB">
        <w:rPr>
          <w:rFonts w:ascii="Times New Roman" w:hAnsi="Times New Roman" w:cs="Times New Roman"/>
          <w:b/>
          <w:sz w:val="24"/>
          <w:szCs w:val="24"/>
        </w:rPr>
        <w:t xml:space="preserve">Büyük Ölçekli Harita Üretiminde TUTGA ve TUSAGA-AKTİF Sistemlerine Dayalı Olarak GNSS Ölçme ve Hesaplama Tekniklerinde Son Gelişmeler, </w:t>
      </w:r>
      <w:r w:rsidRPr="002F25FB">
        <w:rPr>
          <w:rFonts w:ascii="Times New Roman" w:hAnsi="Times New Roman" w:cs="Times New Roman"/>
          <w:sz w:val="24"/>
          <w:szCs w:val="24"/>
        </w:rPr>
        <w:t>İstanbul, TUJK, 2011.</w:t>
      </w:r>
    </w:p>
    <w:p w:rsidR="00ED74A7" w:rsidRPr="002F25FB" w:rsidRDefault="00ED74A7" w:rsidP="002F25FB">
      <w:pPr>
        <w:spacing w:after="0" w:line="360" w:lineRule="auto"/>
        <w:rPr>
          <w:rFonts w:ascii="Times New Roman" w:hAnsi="Times New Roman" w:cs="Times New Roman"/>
          <w:b/>
          <w:sz w:val="24"/>
          <w:szCs w:val="24"/>
          <w:lang w:val="en-US"/>
        </w:rPr>
      </w:pPr>
      <w:r w:rsidRPr="00F96279">
        <w:rPr>
          <w:rFonts w:ascii="Times New Roman" w:hAnsi="Times New Roman" w:cs="Times New Roman"/>
          <w:sz w:val="24"/>
          <w:szCs w:val="24"/>
          <w:lang w:val="en-US"/>
        </w:rPr>
        <w:t>Kısa, Akın, Çolak, Sinan, Şen, Nurdan,</w:t>
      </w:r>
      <w:r w:rsidRPr="002F25FB">
        <w:rPr>
          <w:rFonts w:ascii="Times New Roman" w:hAnsi="Times New Roman" w:cs="Times New Roman"/>
          <w:b/>
          <w:sz w:val="24"/>
          <w:szCs w:val="24"/>
          <w:lang w:val="en-US"/>
        </w:rPr>
        <w:t xml:space="preserve"> </w:t>
      </w:r>
      <w:r w:rsidRPr="00F96279">
        <w:rPr>
          <w:rFonts w:ascii="Times New Roman" w:hAnsi="Times New Roman" w:cs="Times New Roman"/>
          <w:b/>
          <w:sz w:val="24"/>
          <w:szCs w:val="24"/>
          <w:lang w:val="en-US"/>
        </w:rPr>
        <w:t>The effects of Technological Developments to the Spatial Data Production Costs in the General Directorate of Land Registry and Cadastre (TKGM)</w:t>
      </w:r>
      <w:r w:rsidRPr="002F25FB">
        <w:rPr>
          <w:rFonts w:ascii="Times New Roman" w:hAnsi="Times New Roman" w:cs="Times New Roman"/>
          <w:b/>
          <w:sz w:val="24"/>
          <w:szCs w:val="24"/>
          <w:lang w:val="en-US"/>
        </w:rPr>
        <w:t xml:space="preserve">, </w:t>
      </w:r>
      <w:r w:rsidRPr="00F96279">
        <w:rPr>
          <w:rFonts w:ascii="Times New Roman" w:hAnsi="Times New Roman" w:cs="Times New Roman"/>
          <w:sz w:val="24"/>
          <w:szCs w:val="24"/>
          <w:lang w:val="en-US"/>
        </w:rPr>
        <w:t>FIG Working Week, 2012.</w:t>
      </w:r>
    </w:p>
    <w:p w:rsidR="00ED74A7" w:rsidRPr="002F25FB" w:rsidRDefault="00ED74A7" w:rsidP="002F25FB">
      <w:pPr>
        <w:spacing w:after="0" w:line="360" w:lineRule="auto"/>
        <w:rPr>
          <w:rFonts w:ascii="Times New Roman" w:hAnsi="Times New Roman" w:cs="Times New Roman"/>
          <w:color w:val="000000"/>
          <w:sz w:val="24"/>
          <w:szCs w:val="24"/>
        </w:rPr>
      </w:pPr>
      <w:r w:rsidRPr="002F25FB">
        <w:rPr>
          <w:rFonts w:ascii="Times New Roman" w:hAnsi="Times New Roman" w:cs="Times New Roman"/>
          <w:color w:val="000000"/>
          <w:sz w:val="24"/>
          <w:szCs w:val="24"/>
        </w:rPr>
        <w:t xml:space="preserve">Kısa, Akın, Erkek, Bilal, Çolak, Sinan, </w:t>
      </w:r>
      <w:r w:rsidRPr="002F25FB">
        <w:rPr>
          <w:rFonts w:ascii="Times New Roman" w:hAnsi="Times New Roman" w:cs="Times New Roman"/>
          <w:b/>
          <w:bCs/>
          <w:color w:val="000000"/>
          <w:sz w:val="24"/>
          <w:szCs w:val="24"/>
        </w:rPr>
        <w:t>Cost Analysis in Mapping Department for Spatial Data Production as a Part of Business Intelligence</w:t>
      </w:r>
      <w:r w:rsidRPr="002F25FB">
        <w:rPr>
          <w:rFonts w:ascii="Times New Roman" w:hAnsi="Times New Roman" w:cs="Times New Roman"/>
          <w:color w:val="000000"/>
          <w:sz w:val="24"/>
          <w:szCs w:val="24"/>
        </w:rPr>
        <w:t xml:space="preserve">, The XXII Congress of the International Society for Photogrammetry and Remote Sensing, 25 August- 1 September, ISPRS, Melbourne, Australia, 2012. </w:t>
      </w:r>
    </w:p>
    <w:p w:rsidR="00ED74A7" w:rsidRPr="00B35C5C" w:rsidRDefault="00ED74A7" w:rsidP="002F25FB">
      <w:pPr>
        <w:spacing w:after="0" w:line="360" w:lineRule="auto"/>
        <w:jc w:val="both"/>
        <w:rPr>
          <w:rFonts w:ascii="Times New Roman" w:hAnsi="Times New Roman" w:cs="Times New Roman"/>
          <w:bCs/>
          <w:color w:val="000000"/>
          <w:sz w:val="24"/>
          <w:szCs w:val="24"/>
        </w:rPr>
      </w:pPr>
      <w:r w:rsidRPr="00B35C5C">
        <w:rPr>
          <w:rFonts w:ascii="Times New Roman" w:hAnsi="Times New Roman" w:cs="Times New Roman"/>
          <w:bCs/>
          <w:color w:val="000000"/>
          <w:sz w:val="24"/>
          <w:szCs w:val="24"/>
        </w:rPr>
        <w:t xml:space="preserve">Kısa, Akın, Erkek, Bilal, Çolak, Sinan, Şen, Nurdan, </w:t>
      </w:r>
      <w:r w:rsidRPr="00B35C5C">
        <w:rPr>
          <w:rFonts w:ascii="Times New Roman" w:hAnsi="Times New Roman" w:cs="Times New Roman"/>
          <w:b/>
          <w:bCs/>
          <w:color w:val="000000"/>
          <w:sz w:val="24"/>
          <w:szCs w:val="24"/>
        </w:rPr>
        <w:t>Capacity Building on Spatial Data Production and Effects to the Projects</w:t>
      </w:r>
      <w:r w:rsidRPr="00B35C5C">
        <w:rPr>
          <w:rFonts w:ascii="Times New Roman" w:hAnsi="Times New Roman" w:cs="Times New Roman"/>
          <w:bCs/>
          <w:color w:val="000000"/>
          <w:sz w:val="24"/>
          <w:szCs w:val="24"/>
        </w:rPr>
        <w:t>, Infrastructure for Spatial Information in the European Community, INSPIRE, 2012.</w:t>
      </w:r>
    </w:p>
    <w:p w:rsidR="00B35C5C" w:rsidRPr="00B35C5C" w:rsidRDefault="00B35C5C" w:rsidP="002F25FB">
      <w:pPr>
        <w:autoSpaceDE w:val="0"/>
        <w:autoSpaceDN w:val="0"/>
        <w:adjustRightInd w:val="0"/>
        <w:spacing w:after="0" w:line="360" w:lineRule="auto"/>
        <w:jc w:val="both"/>
        <w:rPr>
          <w:rFonts w:ascii="Times New Roman" w:hAnsi="Times New Roman" w:cs="Times New Roman"/>
          <w:sz w:val="24"/>
          <w:szCs w:val="24"/>
        </w:rPr>
      </w:pPr>
      <w:r w:rsidRPr="00B35C5C">
        <w:rPr>
          <w:rFonts w:ascii="Times New Roman" w:hAnsi="Times New Roman" w:cs="Times New Roman"/>
          <w:sz w:val="24"/>
          <w:szCs w:val="24"/>
        </w:rPr>
        <w:t xml:space="preserve">Şahin, Mehmet, </w:t>
      </w:r>
      <w:r w:rsidRPr="00B35C5C">
        <w:rPr>
          <w:rFonts w:ascii="Times New Roman" w:hAnsi="Times New Roman" w:cs="Times New Roman"/>
          <w:b/>
          <w:sz w:val="24"/>
          <w:szCs w:val="24"/>
        </w:rPr>
        <w:t>Kamu Ekonomisi ve Sivil Toplum Kuruluşları</w:t>
      </w:r>
      <w:r w:rsidRPr="00B35C5C">
        <w:rPr>
          <w:rFonts w:ascii="Times New Roman" w:hAnsi="Times New Roman" w:cs="Times New Roman"/>
          <w:sz w:val="24"/>
          <w:szCs w:val="24"/>
        </w:rPr>
        <w:t>, Ankara, Seçkin Yayıncılık, 1. Basım, 2007.</w:t>
      </w:r>
    </w:p>
    <w:p w:rsidR="00327B86" w:rsidRPr="00B35C5C" w:rsidRDefault="0086002A" w:rsidP="002F25FB">
      <w:pPr>
        <w:autoSpaceDE w:val="0"/>
        <w:autoSpaceDN w:val="0"/>
        <w:adjustRightInd w:val="0"/>
        <w:spacing w:after="0" w:line="360" w:lineRule="auto"/>
        <w:jc w:val="both"/>
        <w:rPr>
          <w:rFonts w:ascii="Times New Roman" w:hAnsi="Times New Roman" w:cs="Times New Roman"/>
          <w:sz w:val="24"/>
          <w:szCs w:val="24"/>
        </w:rPr>
      </w:pPr>
      <w:r w:rsidRPr="00B35C5C">
        <w:rPr>
          <w:rFonts w:ascii="Times New Roman" w:hAnsi="Times New Roman" w:cs="Times New Roman"/>
          <w:sz w:val="24"/>
          <w:szCs w:val="24"/>
        </w:rPr>
        <w:lastRenderedPageBreak/>
        <w:t xml:space="preserve">Tokatlıoğlu, M.Yıldız, </w:t>
      </w:r>
      <w:r w:rsidRPr="00B35C5C">
        <w:rPr>
          <w:rFonts w:ascii="Times New Roman" w:hAnsi="Times New Roman" w:cs="Times New Roman"/>
          <w:b/>
          <w:sz w:val="24"/>
          <w:szCs w:val="24"/>
        </w:rPr>
        <w:t>Fayda Maliyet Analizi</w:t>
      </w:r>
      <w:r w:rsidRPr="00B35C5C">
        <w:rPr>
          <w:rFonts w:ascii="Times New Roman" w:hAnsi="Times New Roman" w:cs="Times New Roman"/>
          <w:sz w:val="24"/>
          <w:szCs w:val="24"/>
        </w:rPr>
        <w:t>, Aktüel Yayınları, İstanbul, 2005.</w:t>
      </w:r>
    </w:p>
    <w:p w:rsidR="00B35C5C" w:rsidRPr="00B35C5C" w:rsidRDefault="00B35C5C" w:rsidP="002F25FB">
      <w:pPr>
        <w:autoSpaceDE w:val="0"/>
        <w:autoSpaceDN w:val="0"/>
        <w:adjustRightInd w:val="0"/>
        <w:spacing w:after="0" w:line="360" w:lineRule="auto"/>
        <w:jc w:val="both"/>
        <w:rPr>
          <w:rFonts w:ascii="Times New Roman" w:hAnsi="Times New Roman" w:cs="Times New Roman"/>
          <w:sz w:val="24"/>
          <w:szCs w:val="24"/>
        </w:rPr>
      </w:pPr>
      <w:r w:rsidRPr="00B35C5C">
        <w:rPr>
          <w:rFonts w:ascii="Times New Roman" w:hAnsi="Times New Roman" w:cs="Times New Roman"/>
          <w:sz w:val="24"/>
          <w:szCs w:val="24"/>
        </w:rPr>
        <w:t xml:space="preserve">Yaşayan, Ahmet, </w:t>
      </w:r>
      <w:r w:rsidRPr="00B35C5C">
        <w:rPr>
          <w:rFonts w:ascii="Times New Roman" w:hAnsi="Times New Roman" w:cs="Times New Roman"/>
          <w:b/>
          <w:sz w:val="24"/>
          <w:szCs w:val="24"/>
        </w:rPr>
        <w:t>Fotogrametri II Ders Notları</w:t>
      </w:r>
      <w:r w:rsidRPr="00B35C5C">
        <w:rPr>
          <w:rFonts w:ascii="Times New Roman" w:hAnsi="Times New Roman" w:cs="Times New Roman"/>
          <w:sz w:val="24"/>
          <w:szCs w:val="24"/>
        </w:rPr>
        <w:t>, Yıldız Teknik Üniversitesi, İstanbul, 1997.</w:t>
      </w:r>
    </w:p>
    <w:p w:rsidR="00CB2AC8" w:rsidRPr="00B35C5C" w:rsidRDefault="00CB2AC8" w:rsidP="002F25FB">
      <w:pPr>
        <w:spacing w:after="0" w:line="360" w:lineRule="auto"/>
        <w:jc w:val="both"/>
        <w:rPr>
          <w:rFonts w:ascii="Times New Roman" w:hAnsi="Times New Roman" w:cs="Times New Roman"/>
          <w:sz w:val="24"/>
          <w:szCs w:val="24"/>
        </w:rPr>
      </w:pPr>
      <w:r w:rsidRPr="00B35C5C">
        <w:rPr>
          <w:rFonts w:ascii="Times New Roman" w:hAnsi="Times New Roman" w:cs="Times New Roman"/>
          <w:sz w:val="24"/>
          <w:szCs w:val="24"/>
        </w:rPr>
        <w:t xml:space="preserve">Yerci, Mehmet, </w:t>
      </w:r>
      <w:r w:rsidRPr="00B35C5C">
        <w:rPr>
          <w:rFonts w:ascii="Times New Roman" w:hAnsi="Times New Roman" w:cs="Times New Roman"/>
          <w:b/>
          <w:sz w:val="24"/>
          <w:szCs w:val="24"/>
        </w:rPr>
        <w:t>Fotoğraf Bilgisi ve Çoğaltma Tekniği</w:t>
      </w:r>
      <w:r w:rsidRPr="00B35C5C">
        <w:rPr>
          <w:rFonts w:ascii="Times New Roman" w:hAnsi="Times New Roman" w:cs="Times New Roman"/>
          <w:sz w:val="24"/>
          <w:szCs w:val="24"/>
        </w:rPr>
        <w:t>, S</w:t>
      </w:r>
      <w:r w:rsidR="000C10FA" w:rsidRPr="00B35C5C">
        <w:rPr>
          <w:rFonts w:ascii="Times New Roman" w:hAnsi="Times New Roman" w:cs="Times New Roman"/>
          <w:sz w:val="24"/>
          <w:szCs w:val="24"/>
        </w:rPr>
        <w:t xml:space="preserve">elçuk </w:t>
      </w:r>
      <w:r w:rsidRPr="00B35C5C">
        <w:rPr>
          <w:rFonts w:ascii="Times New Roman" w:hAnsi="Times New Roman" w:cs="Times New Roman"/>
          <w:sz w:val="24"/>
          <w:szCs w:val="24"/>
        </w:rPr>
        <w:t>Ü</w:t>
      </w:r>
      <w:r w:rsidR="000C10FA" w:rsidRPr="00B35C5C">
        <w:rPr>
          <w:rFonts w:ascii="Times New Roman" w:hAnsi="Times New Roman" w:cs="Times New Roman"/>
          <w:sz w:val="24"/>
          <w:szCs w:val="24"/>
        </w:rPr>
        <w:t>niversitesi</w:t>
      </w:r>
      <w:r w:rsidRPr="00B35C5C">
        <w:rPr>
          <w:rFonts w:ascii="Times New Roman" w:hAnsi="Times New Roman" w:cs="Times New Roman"/>
          <w:sz w:val="24"/>
          <w:szCs w:val="24"/>
        </w:rPr>
        <w:t xml:space="preserve"> Matbaası, Konya</w:t>
      </w:r>
      <w:r w:rsidR="000C10FA" w:rsidRPr="00B35C5C">
        <w:rPr>
          <w:rFonts w:ascii="Times New Roman" w:hAnsi="Times New Roman" w:cs="Times New Roman"/>
          <w:sz w:val="24"/>
          <w:szCs w:val="24"/>
        </w:rPr>
        <w:t>,</w:t>
      </w:r>
      <w:r w:rsidRPr="00B35C5C">
        <w:rPr>
          <w:rFonts w:ascii="Times New Roman" w:hAnsi="Times New Roman" w:cs="Times New Roman"/>
          <w:sz w:val="24"/>
          <w:szCs w:val="24"/>
        </w:rPr>
        <w:t xml:space="preserve"> </w:t>
      </w:r>
      <w:r w:rsidR="000C10FA" w:rsidRPr="00B35C5C">
        <w:rPr>
          <w:rFonts w:ascii="Times New Roman" w:hAnsi="Times New Roman" w:cs="Times New Roman"/>
          <w:sz w:val="24"/>
          <w:szCs w:val="24"/>
        </w:rPr>
        <w:t>1990.</w:t>
      </w:r>
    </w:p>
    <w:p w:rsidR="000C10FA" w:rsidRPr="00B35C5C" w:rsidRDefault="000C10FA" w:rsidP="002F25FB">
      <w:pPr>
        <w:widowControl w:val="0"/>
        <w:autoSpaceDE w:val="0"/>
        <w:autoSpaceDN w:val="0"/>
        <w:adjustRightInd w:val="0"/>
        <w:spacing w:after="0" w:line="360" w:lineRule="auto"/>
        <w:jc w:val="both"/>
        <w:rPr>
          <w:rFonts w:ascii="Times New Roman" w:hAnsi="Times New Roman" w:cs="Times New Roman"/>
          <w:b/>
          <w:sz w:val="24"/>
          <w:szCs w:val="24"/>
        </w:rPr>
      </w:pPr>
      <w:r w:rsidRPr="00B35C5C">
        <w:rPr>
          <w:rFonts w:ascii="Times New Roman" w:hAnsi="Times New Roman" w:cs="Times New Roman"/>
          <w:w w:val="106"/>
          <w:sz w:val="24"/>
          <w:szCs w:val="24"/>
        </w:rPr>
        <w:t>Yomralıoğlu</w:t>
      </w:r>
      <w:r w:rsidRPr="00B35C5C">
        <w:rPr>
          <w:rFonts w:ascii="Times New Roman" w:hAnsi="Times New Roman" w:cs="Times New Roman"/>
          <w:w w:val="83"/>
          <w:sz w:val="24"/>
          <w:szCs w:val="24"/>
        </w:rPr>
        <w:t xml:space="preserve">, </w:t>
      </w:r>
      <w:r w:rsidRPr="00B35C5C">
        <w:rPr>
          <w:rFonts w:ascii="Times New Roman" w:hAnsi="Times New Roman" w:cs="Times New Roman"/>
          <w:w w:val="106"/>
          <w:sz w:val="24"/>
          <w:szCs w:val="24"/>
        </w:rPr>
        <w:t>Tahsin,</w:t>
      </w:r>
      <w:r w:rsidRPr="00B35C5C">
        <w:rPr>
          <w:rFonts w:ascii="Times New Roman" w:hAnsi="Times New Roman" w:cs="Times New Roman"/>
          <w:sz w:val="24"/>
          <w:szCs w:val="24"/>
        </w:rPr>
        <w:t xml:space="preserve"> </w:t>
      </w:r>
      <w:r w:rsidRPr="00B35C5C">
        <w:rPr>
          <w:rFonts w:ascii="Times New Roman" w:hAnsi="Times New Roman" w:cs="Times New Roman"/>
          <w:b/>
          <w:bCs/>
          <w:spacing w:val="-3"/>
          <w:sz w:val="24"/>
          <w:szCs w:val="24"/>
        </w:rPr>
        <w:t>Coğrafi Bilgi Sistemleri; Temel Kavramlar ve Uygulamalar</w:t>
      </w:r>
      <w:r w:rsidRPr="00B35C5C">
        <w:rPr>
          <w:rFonts w:ascii="Times New Roman" w:hAnsi="Times New Roman" w:cs="Times New Roman"/>
          <w:b/>
          <w:bCs/>
          <w:sz w:val="24"/>
          <w:szCs w:val="24"/>
        </w:rPr>
        <w:t>,</w:t>
      </w:r>
      <w:r w:rsidRPr="00B35C5C">
        <w:rPr>
          <w:rFonts w:ascii="Times New Roman" w:hAnsi="Times New Roman" w:cs="Times New Roman"/>
          <w:sz w:val="24"/>
          <w:szCs w:val="24"/>
        </w:rPr>
        <w:t xml:space="preserve"> </w:t>
      </w:r>
      <w:r w:rsidRPr="00B35C5C">
        <w:rPr>
          <w:rFonts w:ascii="Times New Roman" w:hAnsi="Times New Roman" w:cs="Times New Roman"/>
          <w:w w:val="118"/>
          <w:sz w:val="24"/>
          <w:szCs w:val="24"/>
        </w:rPr>
        <w:t>Trabzon</w:t>
      </w:r>
      <w:r w:rsidRPr="00B35C5C">
        <w:rPr>
          <w:rFonts w:ascii="Times New Roman" w:hAnsi="Times New Roman" w:cs="Times New Roman"/>
          <w:sz w:val="24"/>
          <w:szCs w:val="24"/>
        </w:rPr>
        <w:t>, 2005.</w:t>
      </w:r>
      <w:r w:rsidRPr="00B35C5C">
        <w:rPr>
          <w:rFonts w:ascii="Times New Roman" w:hAnsi="Times New Roman" w:cs="Times New Roman"/>
          <w:b/>
          <w:sz w:val="24"/>
          <w:szCs w:val="24"/>
        </w:rPr>
        <w:t xml:space="preserve">  </w:t>
      </w:r>
    </w:p>
    <w:p w:rsidR="00D00DE1" w:rsidRPr="00B35C5C" w:rsidRDefault="00D00DE1" w:rsidP="002F25FB">
      <w:pPr>
        <w:pStyle w:val="GvdeMetni"/>
        <w:spacing w:line="360" w:lineRule="auto"/>
        <w:jc w:val="both"/>
        <w:rPr>
          <w:b w:val="0"/>
          <w:szCs w:val="24"/>
        </w:rPr>
      </w:pPr>
      <w:r w:rsidRPr="00B35C5C">
        <w:rPr>
          <w:bCs/>
          <w:szCs w:val="24"/>
        </w:rPr>
        <w:t>657 Sayılı Harita Genel Komutanlığı Kanunu ve Bakanlıklararası Harita İşlerini Koordinasyon ve Planlama Kurulu Yönetmeliği Uyarınca Harita ve Uzaktan Algılama İsteklerine İlişkin Bütçe Aktarma Hesaplarına Esas Olacak (2009-2010-2011) Yılı Yaklaşık Maliyetleri</w:t>
      </w:r>
      <w:r w:rsidRPr="00B35C5C">
        <w:rPr>
          <w:b w:val="0"/>
          <w:bCs/>
          <w:szCs w:val="24"/>
        </w:rPr>
        <w:t>,</w:t>
      </w:r>
      <w:r w:rsidR="00E04B0B" w:rsidRPr="00B35C5C">
        <w:rPr>
          <w:szCs w:val="24"/>
        </w:rPr>
        <w:t xml:space="preserve"> </w:t>
      </w:r>
      <w:r w:rsidR="00E04B0B" w:rsidRPr="00B35C5C">
        <w:rPr>
          <w:b w:val="0"/>
          <w:szCs w:val="24"/>
        </w:rPr>
        <w:t>BHİKPK’nın Plan ve Programlama Komisyonu,</w:t>
      </w:r>
      <w:r w:rsidR="00CA33DA" w:rsidRPr="00B35C5C">
        <w:rPr>
          <w:b w:val="0"/>
          <w:szCs w:val="24"/>
        </w:rPr>
        <w:t xml:space="preserve"> Ankara,</w:t>
      </w:r>
      <w:r w:rsidR="00E04B0B" w:rsidRPr="00B35C5C">
        <w:rPr>
          <w:b w:val="0"/>
          <w:szCs w:val="24"/>
        </w:rPr>
        <w:t xml:space="preserve"> 2009, 2010, 2011.</w:t>
      </w:r>
    </w:p>
    <w:p w:rsidR="00B35C5C" w:rsidRDefault="00ED74A7" w:rsidP="002F25FB">
      <w:pPr>
        <w:autoSpaceDE w:val="0"/>
        <w:autoSpaceDN w:val="0"/>
        <w:adjustRightInd w:val="0"/>
        <w:spacing w:after="0" w:line="360" w:lineRule="auto"/>
        <w:jc w:val="both"/>
        <w:rPr>
          <w:rFonts w:ascii="Times New Roman" w:hAnsi="Times New Roman" w:cs="Times New Roman"/>
          <w:bCs/>
          <w:sz w:val="24"/>
          <w:szCs w:val="24"/>
        </w:rPr>
      </w:pPr>
      <w:r w:rsidRPr="00B35C5C">
        <w:rPr>
          <w:rFonts w:ascii="Times New Roman" w:hAnsi="Times New Roman" w:cs="Times New Roman"/>
          <w:b/>
          <w:bCs/>
          <w:sz w:val="24"/>
          <w:szCs w:val="24"/>
        </w:rPr>
        <w:t xml:space="preserve">5018 Sayılı </w:t>
      </w:r>
      <w:r w:rsidR="00CA33DA" w:rsidRPr="00B35C5C">
        <w:rPr>
          <w:rFonts w:ascii="Times New Roman" w:hAnsi="Times New Roman" w:cs="Times New Roman"/>
          <w:b/>
          <w:bCs/>
          <w:sz w:val="24"/>
          <w:szCs w:val="24"/>
        </w:rPr>
        <w:t>Kamu Mali Yönetim ve Kontrol Kanunu</w:t>
      </w:r>
      <w:r w:rsidR="00CA33DA" w:rsidRPr="00B35C5C">
        <w:rPr>
          <w:rFonts w:ascii="Times New Roman" w:hAnsi="Times New Roman" w:cs="Times New Roman"/>
          <w:bCs/>
          <w:sz w:val="24"/>
          <w:szCs w:val="24"/>
        </w:rPr>
        <w:t>, Kanun Numarası: 5018, Kabul Tarihi: 10/12/2003, R.G. Tarihi: 24/12/2003, R.G. Sayısı: 25326, 2012.</w:t>
      </w:r>
    </w:p>
    <w:p w:rsidR="00ED74A7" w:rsidRPr="00B35C5C" w:rsidRDefault="00ED74A7" w:rsidP="002F25FB">
      <w:pPr>
        <w:autoSpaceDE w:val="0"/>
        <w:autoSpaceDN w:val="0"/>
        <w:adjustRightInd w:val="0"/>
        <w:spacing w:after="0" w:line="360" w:lineRule="auto"/>
        <w:jc w:val="both"/>
        <w:rPr>
          <w:rFonts w:ascii="Times New Roman" w:hAnsi="Times New Roman" w:cs="Times New Roman"/>
          <w:sz w:val="24"/>
          <w:szCs w:val="24"/>
        </w:rPr>
      </w:pPr>
      <w:r w:rsidRPr="00B35C5C">
        <w:rPr>
          <w:rFonts w:ascii="Times New Roman" w:hAnsi="Times New Roman" w:cs="Times New Roman"/>
          <w:b/>
          <w:bCs/>
          <w:sz w:val="24"/>
          <w:szCs w:val="24"/>
        </w:rPr>
        <w:t>6083 Sayılı Tapu ve Kadastro Genel Müdürlüğü Teşkilatı ve Görevleri Hakkında Kanun</w:t>
      </w:r>
      <w:r w:rsidRPr="00B35C5C">
        <w:rPr>
          <w:rFonts w:ascii="Times New Roman" w:hAnsi="Times New Roman" w:cs="Times New Roman"/>
          <w:bCs/>
          <w:sz w:val="24"/>
          <w:szCs w:val="24"/>
        </w:rPr>
        <w:t xml:space="preserve">, </w:t>
      </w:r>
      <w:r w:rsidRPr="00B35C5C">
        <w:rPr>
          <w:rFonts w:ascii="Times New Roman" w:hAnsi="Times New Roman" w:cs="Times New Roman"/>
          <w:sz w:val="24"/>
          <w:szCs w:val="24"/>
        </w:rPr>
        <w:t>10 Aralık 2010, Resmî Gazete Sayı: 27781, Kanun No: 6083, 2012</w:t>
      </w:r>
      <w:r w:rsidR="00C04655">
        <w:rPr>
          <w:rFonts w:ascii="Times New Roman" w:hAnsi="Times New Roman" w:cs="Times New Roman"/>
          <w:sz w:val="24"/>
          <w:szCs w:val="24"/>
        </w:rPr>
        <w:t>.</w:t>
      </w:r>
    </w:p>
    <w:p w:rsidR="00E04B0B" w:rsidRPr="00B35C5C" w:rsidRDefault="00CA33DA" w:rsidP="00C04655">
      <w:pPr>
        <w:widowControl w:val="0"/>
        <w:autoSpaceDE w:val="0"/>
        <w:autoSpaceDN w:val="0"/>
        <w:adjustRightInd w:val="0"/>
        <w:spacing w:after="0" w:line="360" w:lineRule="auto"/>
        <w:jc w:val="both"/>
        <w:rPr>
          <w:rFonts w:ascii="Times New Roman" w:hAnsi="Times New Roman" w:cs="Times New Roman"/>
          <w:sz w:val="24"/>
          <w:szCs w:val="24"/>
        </w:rPr>
      </w:pPr>
      <w:r w:rsidRPr="00B35C5C">
        <w:rPr>
          <w:rFonts w:ascii="Times New Roman" w:hAnsi="Times New Roman" w:cs="Times New Roman"/>
          <w:sz w:val="24"/>
          <w:szCs w:val="24"/>
        </w:rPr>
        <w:t>URL1</w:t>
      </w:r>
      <w:r w:rsidR="00E04B0B" w:rsidRPr="00B35C5C">
        <w:rPr>
          <w:rFonts w:ascii="Times New Roman" w:hAnsi="Times New Roman" w:cs="Times New Roman"/>
          <w:sz w:val="24"/>
          <w:szCs w:val="24"/>
        </w:rPr>
        <w:t xml:space="preserve">: </w:t>
      </w:r>
      <w:hyperlink r:id="rId17" w:history="1">
        <w:r w:rsidR="00E04B0B" w:rsidRPr="00B35C5C">
          <w:rPr>
            <w:rStyle w:val="Kpr"/>
            <w:rFonts w:ascii="Times New Roman" w:hAnsi="Times New Roman" w:cs="Times New Roman"/>
            <w:sz w:val="24"/>
            <w:szCs w:val="24"/>
          </w:rPr>
          <w:t>www.acikders.org.tr</w:t>
        </w:r>
      </w:hyperlink>
      <w:r w:rsidRPr="00B35C5C">
        <w:rPr>
          <w:rFonts w:ascii="Times New Roman" w:hAnsi="Times New Roman" w:cs="Times New Roman"/>
          <w:sz w:val="24"/>
          <w:szCs w:val="24"/>
        </w:rPr>
        <w:t xml:space="preserve"> (2 Mart 2012)</w:t>
      </w:r>
    </w:p>
    <w:p w:rsidR="00CA33DA" w:rsidRPr="00B35C5C" w:rsidRDefault="00CA33DA" w:rsidP="00C04655">
      <w:pPr>
        <w:widowControl w:val="0"/>
        <w:autoSpaceDE w:val="0"/>
        <w:autoSpaceDN w:val="0"/>
        <w:adjustRightInd w:val="0"/>
        <w:spacing w:after="0" w:line="360" w:lineRule="auto"/>
        <w:jc w:val="both"/>
        <w:rPr>
          <w:rFonts w:ascii="Times New Roman" w:hAnsi="Times New Roman" w:cs="Times New Roman"/>
          <w:sz w:val="24"/>
          <w:szCs w:val="24"/>
        </w:rPr>
      </w:pPr>
      <w:r w:rsidRPr="00B35C5C">
        <w:rPr>
          <w:rFonts w:ascii="Times New Roman" w:hAnsi="Times New Roman" w:cs="Times New Roman"/>
          <w:sz w:val="24"/>
          <w:szCs w:val="24"/>
        </w:rPr>
        <w:t xml:space="preserve">URL2: </w:t>
      </w:r>
      <w:hyperlink r:id="rId18" w:history="1">
        <w:r w:rsidRPr="00B35C5C">
          <w:rPr>
            <w:rStyle w:val="Kpr"/>
            <w:rFonts w:ascii="Times New Roman" w:hAnsi="Times New Roman" w:cs="Times New Roman"/>
            <w:sz w:val="24"/>
            <w:szCs w:val="24"/>
          </w:rPr>
          <w:t>www.hgk.mil.tr/dergi/makaleler/OZEL SAYI 16.pdf</w:t>
        </w:r>
      </w:hyperlink>
      <w:r w:rsidRPr="00B35C5C">
        <w:rPr>
          <w:rFonts w:ascii="Times New Roman" w:hAnsi="Times New Roman" w:cs="Times New Roman"/>
          <w:sz w:val="24"/>
          <w:szCs w:val="24"/>
        </w:rPr>
        <w:t xml:space="preserve"> (5 Nisan 2012)</w:t>
      </w:r>
    </w:p>
    <w:p w:rsidR="000C10FA" w:rsidRPr="00B35C5C" w:rsidRDefault="00CA33DA" w:rsidP="002F25FB">
      <w:pPr>
        <w:spacing w:line="360" w:lineRule="auto"/>
        <w:jc w:val="both"/>
        <w:rPr>
          <w:rFonts w:ascii="Times New Roman" w:hAnsi="Times New Roman" w:cs="Times New Roman"/>
          <w:sz w:val="24"/>
          <w:szCs w:val="24"/>
        </w:rPr>
      </w:pPr>
      <w:r w:rsidRPr="00B35C5C">
        <w:rPr>
          <w:rFonts w:ascii="Times New Roman" w:hAnsi="Times New Roman" w:cs="Times New Roman"/>
          <w:sz w:val="24"/>
          <w:szCs w:val="24"/>
        </w:rPr>
        <w:t xml:space="preserve">URL3: </w:t>
      </w:r>
      <w:hyperlink r:id="rId19" w:history="1">
        <w:r w:rsidRPr="00B35C5C">
          <w:rPr>
            <w:rStyle w:val="Kpr"/>
            <w:rFonts w:ascii="Times New Roman" w:hAnsi="Times New Roman" w:cs="Times New Roman"/>
            <w:sz w:val="24"/>
            <w:szCs w:val="24"/>
          </w:rPr>
          <w:t>www.tkgm.gov.tr</w:t>
        </w:r>
      </w:hyperlink>
      <w:r w:rsidR="00B35C5C" w:rsidRPr="00B35C5C">
        <w:rPr>
          <w:rFonts w:ascii="Times New Roman" w:hAnsi="Times New Roman" w:cs="Times New Roman"/>
          <w:sz w:val="24"/>
          <w:szCs w:val="24"/>
        </w:rPr>
        <w:t xml:space="preserve"> (2011, 2012)</w:t>
      </w:r>
    </w:p>
    <w:p w:rsidR="00CA33DA" w:rsidRDefault="00CA33DA" w:rsidP="00BB2304">
      <w:pPr>
        <w:rPr>
          <w:rFonts w:ascii="Times New Roman" w:hAnsi="Times New Roman" w:cs="Times New Roman"/>
          <w:sz w:val="24"/>
          <w:szCs w:val="24"/>
        </w:rPr>
      </w:pPr>
    </w:p>
    <w:p w:rsidR="000C10FA" w:rsidRDefault="000C10FA" w:rsidP="00BB2304">
      <w:pPr>
        <w:rPr>
          <w:rFonts w:ascii="Times New Roman" w:hAnsi="Times New Roman" w:cs="Times New Roman"/>
          <w:sz w:val="24"/>
          <w:szCs w:val="24"/>
        </w:rPr>
      </w:pPr>
    </w:p>
    <w:p w:rsidR="00E04B0B" w:rsidRDefault="00E04B0B" w:rsidP="00BB2304">
      <w:pPr>
        <w:rPr>
          <w:rFonts w:ascii="Times New Roman" w:hAnsi="Times New Roman" w:cs="Times New Roman"/>
          <w:sz w:val="24"/>
          <w:szCs w:val="24"/>
        </w:rPr>
      </w:pPr>
    </w:p>
    <w:p w:rsidR="00E04B0B" w:rsidRDefault="00E04B0B" w:rsidP="00BB2304">
      <w:pPr>
        <w:rPr>
          <w:rFonts w:ascii="Times New Roman" w:hAnsi="Times New Roman" w:cs="Times New Roman"/>
          <w:sz w:val="24"/>
          <w:szCs w:val="24"/>
        </w:rPr>
      </w:pPr>
    </w:p>
    <w:p w:rsidR="000C10FA" w:rsidRDefault="000C10FA" w:rsidP="00BB2304">
      <w:pPr>
        <w:rPr>
          <w:rFonts w:ascii="Times New Roman" w:hAnsi="Times New Roman" w:cs="Times New Roman"/>
          <w:sz w:val="24"/>
          <w:szCs w:val="24"/>
        </w:rPr>
      </w:pPr>
    </w:p>
    <w:p w:rsidR="000C10FA" w:rsidRPr="00BB2304" w:rsidRDefault="000C10FA" w:rsidP="00BB2304">
      <w:pPr>
        <w:rPr>
          <w:rFonts w:ascii="Times New Roman" w:hAnsi="Times New Roman" w:cs="Times New Roman"/>
          <w:sz w:val="24"/>
          <w:szCs w:val="24"/>
        </w:rPr>
      </w:pPr>
    </w:p>
    <w:sectPr w:rsidR="000C10FA" w:rsidRPr="00BB2304" w:rsidSect="0035436B">
      <w:pgSz w:w="11906" w:h="16838"/>
      <w:pgMar w:top="1701" w:right="1134"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521" w:rsidRDefault="00043521" w:rsidP="00387201">
      <w:pPr>
        <w:spacing w:after="0" w:line="240" w:lineRule="auto"/>
      </w:pPr>
      <w:r>
        <w:separator/>
      </w:r>
    </w:p>
  </w:endnote>
  <w:endnote w:type="continuationSeparator" w:id="1">
    <w:p w:rsidR="00043521" w:rsidRDefault="00043521" w:rsidP="00387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71319"/>
      <w:docPartObj>
        <w:docPartGallery w:val="Page Numbers (Bottom of Page)"/>
        <w:docPartUnique/>
      </w:docPartObj>
    </w:sdtPr>
    <w:sdtContent>
      <w:p w:rsidR="00B84137" w:rsidRDefault="00B84137">
        <w:pPr>
          <w:pStyle w:val="Altbilgi"/>
          <w:jc w:val="center"/>
        </w:pPr>
        <w:fldSimple w:instr=" PAGE   \* MERGEFORMAT ">
          <w:r w:rsidR="009E75CE">
            <w:rPr>
              <w:noProof/>
            </w:rPr>
            <w:t>54</w:t>
          </w:r>
        </w:fldSimple>
      </w:p>
    </w:sdtContent>
  </w:sdt>
  <w:p w:rsidR="00B84137" w:rsidRDefault="00B8413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521" w:rsidRDefault="00043521" w:rsidP="00387201">
      <w:pPr>
        <w:spacing w:after="0" w:line="240" w:lineRule="auto"/>
      </w:pPr>
      <w:r>
        <w:separator/>
      </w:r>
    </w:p>
  </w:footnote>
  <w:footnote w:type="continuationSeparator" w:id="1">
    <w:p w:rsidR="00043521" w:rsidRDefault="00043521" w:rsidP="003872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5666B54"/>
    <w:lvl w:ilvl="0">
      <w:start w:val="1"/>
      <w:numFmt w:val="bullet"/>
      <w:lvlText w:val=""/>
      <w:lvlJc w:val="left"/>
      <w:pPr>
        <w:tabs>
          <w:tab w:val="num" w:pos="360"/>
        </w:tabs>
        <w:ind w:left="360" w:hanging="360"/>
      </w:pPr>
      <w:rPr>
        <w:rFonts w:ascii="Symbol" w:hAnsi="Symbol" w:cs="Symbol" w:hint="default"/>
      </w:rPr>
    </w:lvl>
  </w:abstractNum>
  <w:abstractNum w:abstractNumId="1">
    <w:nsid w:val="00782B4F"/>
    <w:multiLevelType w:val="hybridMultilevel"/>
    <w:tmpl w:val="4C6E74F2"/>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
    <w:nsid w:val="00E73AEC"/>
    <w:multiLevelType w:val="hybridMultilevel"/>
    <w:tmpl w:val="5F86205E"/>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
    <w:nsid w:val="0AA64623"/>
    <w:multiLevelType w:val="hybridMultilevel"/>
    <w:tmpl w:val="8A901A64"/>
    <w:lvl w:ilvl="0" w:tplc="0C7EA1F4">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4">
    <w:nsid w:val="0B741F38"/>
    <w:multiLevelType w:val="hybridMultilevel"/>
    <w:tmpl w:val="AA227216"/>
    <w:lvl w:ilvl="0" w:tplc="041F000F">
      <w:start w:val="1"/>
      <w:numFmt w:val="decimal"/>
      <w:lvlText w:val="%1."/>
      <w:lvlJc w:val="left"/>
      <w:pPr>
        <w:tabs>
          <w:tab w:val="num" w:pos="720"/>
        </w:tabs>
        <w:ind w:left="72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5">
    <w:nsid w:val="0BE15833"/>
    <w:multiLevelType w:val="hybridMultilevel"/>
    <w:tmpl w:val="383CACD6"/>
    <w:lvl w:ilvl="0" w:tplc="AFD4072A">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11C25FDD"/>
    <w:multiLevelType w:val="multilevel"/>
    <w:tmpl w:val="EB281FD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6C608D"/>
    <w:multiLevelType w:val="hybridMultilevel"/>
    <w:tmpl w:val="AAA86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3BF4718"/>
    <w:multiLevelType w:val="hybridMultilevel"/>
    <w:tmpl w:val="69B6079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9">
    <w:nsid w:val="1B4313B4"/>
    <w:multiLevelType w:val="hybridMultilevel"/>
    <w:tmpl w:val="10888A98"/>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0">
    <w:nsid w:val="1CE121F8"/>
    <w:multiLevelType w:val="multilevel"/>
    <w:tmpl w:val="CD2CB6A8"/>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FC61615"/>
    <w:multiLevelType w:val="hybridMultilevel"/>
    <w:tmpl w:val="C7D0072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2">
    <w:nsid w:val="21D77527"/>
    <w:multiLevelType w:val="hybridMultilevel"/>
    <w:tmpl w:val="36E4350C"/>
    <w:lvl w:ilvl="0" w:tplc="880827F4">
      <w:start w:val="3"/>
      <w:numFmt w:val="upperRoman"/>
      <w:lvlText w:val="%1-"/>
      <w:lvlJc w:val="left"/>
      <w:pPr>
        <w:ind w:left="720" w:hanging="720"/>
      </w:pPr>
      <w:rPr>
        <w:rFonts w:hint="default"/>
        <w:b/>
        <w:bCs/>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3">
    <w:nsid w:val="28951DBF"/>
    <w:multiLevelType w:val="multilevel"/>
    <w:tmpl w:val="B3961F90"/>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b/>
        <w:bCs/>
      </w:rPr>
    </w:lvl>
    <w:lvl w:ilvl="4">
      <w:start w:val="1"/>
      <w:numFmt w:val="decimal"/>
      <w:lvlText w:val="%1.%2.%3.%4.%5."/>
      <w:lvlJc w:val="left"/>
      <w:pPr>
        <w:ind w:left="1080" w:hanging="1080"/>
      </w:pPr>
      <w:rPr>
        <w:rFonts w:hint="default"/>
        <w:b/>
        <w:bCs/>
      </w:rPr>
    </w:lvl>
    <w:lvl w:ilvl="5">
      <w:start w:val="1"/>
      <w:numFmt w:val="decimal"/>
      <w:lvlText w:val="%1.%2.%3.%4.%5.%6."/>
      <w:lvlJc w:val="left"/>
      <w:pPr>
        <w:ind w:left="1080" w:hanging="1080"/>
      </w:pPr>
      <w:rPr>
        <w:rFonts w:hint="default"/>
        <w:b/>
        <w:bCs/>
      </w:rPr>
    </w:lvl>
    <w:lvl w:ilvl="6">
      <w:start w:val="1"/>
      <w:numFmt w:val="decimal"/>
      <w:lvlText w:val="%1.%2.%3.%4.%5.%6.%7."/>
      <w:lvlJc w:val="left"/>
      <w:pPr>
        <w:ind w:left="1440" w:hanging="1440"/>
      </w:pPr>
      <w:rPr>
        <w:rFonts w:hint="default"/>
        <w:b/>
        <w:bCs/>
      </w:rPr>
    </w:lvl>
    <w:lvl w:ilvl="7">
      <w:start w:val="1"/>
      <w:numFmt w:val="decimal"/>
      <w:lvlText w:val="%1.%2.%3.%4.%5.%6.%7.%8."/>
      <w:lvlJc w:val="left"/>
      <w:pPr>
        <w:ind w:left="1440" w:hanging="1440"/>
      </w:pPr>
      <w:rPr>
        <w:rFonts w:hint="default"/>
        <w:b/>
        <w:bCs/>
      </w:rPr>
    </w:lvl>
    <w:lvl w:ilvl="8">
      <w:start w:val="1"/>
      <w:numFmt w:val="decimal"/>
      <w:lvlText w:val="%1.%2.%3.%4.%5.%6.%7.%8.%9."/>
      <w:lvlJc w:val="left"/>
      <w:pPr>
        <w:ind w:left="1800" w:hanging="1800"/>
      </w:pPr>
      <w:rPr>
        <w:rFonts w:hint="default"/>
        <w:b/>
        <w:bCs/>
      </w:rPr>
    </w:lvl>
  </w:abstractNum>
  <w:abstractNum w:abstractNumId="14">
    <w:nsid w:val="33185994"/>
    <w:multiLevelType w:val="multilevel"/>
    <w:tmpl w:val="8FF88FD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9AF3231"/>
    <w:multiLevelType w:val="hybridMultilevel"/>
    <w:tmpl w:val="F45C1446"/>
    <w:lvl w:ilvl="0" w:tplc="0AF6EDFE">
      <w:start w:val="1"/>
      <w:numFmt w:val="lowerLetter"/>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536F0C43"/>
    <w:multiLevelType w:val="hybridMultilevel"/>
    <w:tmpl w:val="2542CA4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7">
    <w:nsid w:val="56831573"/>
    <w:multiLevelType w:val="multilevel"/>
    <w:tmpl w:val="4664D2B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84226B0"/>
    <w:multiLevelType w:val="hybridMultilevel"/>
    <w:tmpl w:val="590C90AA"/>
    <w:lvl w:ilvl="0" w:tplc="33F47A1A">
      <w:start w:val="1"/>
      <w:numFmt w:val="decimal"/>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ABC2D2E"/>
    <w:multiLevelType w:val="hybridMultilevel"/>
    <w:tmpl w:val="F0E6607A"/>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0">
    <w:nsid w:val="5C991B06"/>
    <w:multiLevelType w:val="hybridMultilevel"/>
    <w:tmpl w:val="CC34A6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F8B343B"/>
    <w:multiLevelType w:val="multilevel"/>
    <w:tmpl w:val="D8A83C78"/>
    <w:lvl w:ilvl="0">
      <w:start w:val="1"/>
      <w:numFmt w:val="decimal"/>
      <w:lvlText w:val="%1."/>
      <w:lvlJc w:val="left"/>
      <w:pPr>
        <w:ind w:left="360" w:hanging="360"/>
      </w:pPr>
      <w:rPr>
        <w:rFonts w:hint="default"/>
      </w:rPr>
    </w:lvl>
    <w:lvl w:ilvl="1">
      <w:start w:val="1"/>
      <w:numFmt w:val="decimal"/>
      <w:lvlText w:val="%1.%2."/>
      <w:lvlJc w:val="left"/>
      <w:pPr>
        <w:ind w:left="405" w:hanging="36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2">
    <w:nsid w:val="62A648E2"/>
    <w:multiLevelType w:val="hybridMultilevel"/>
    <w:tmpl w:val="6CEC0B5C"/>
    <w:lvl w:ilvl="0" w:tplc="041F0001">
      <w:start w:val="1"/>
      <w:numFmt w:val="bullet"/>
      <w:lvlText w:val=""/>
      <w:lvlJc w:val="left"/>
      <w:pPr>
        <w:ind w:left="1440" w:hanging="360"/>
      </w:pPr>
      <w:rPr>
        <w:rFonts w:ascii="Symbol" w:hAnsi="Symbol" w:cs="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cs="Wingdings" w:hint="default"/>
      </w:rPr>
    </w:lvl>
    <w:lvl w:ilvl="3" w:tplc="041F0001">
      <w:start w:val="1"/>
      <w:numFmt w:val="bullet"/>
      <w:lvlText w:val=""/>
      <w:lvlJc w:val="left"/>
      <w:pPr>
        <w:ind w:left="3600" w:hanging="360"/>
      </w:pPr>
      <w:rPr>
        <w:rFonts w:ascii="Symbol" w:hAnsi="Symbol" w:cs="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cs="Wingdings" w:hint="default"/>
      </w:rPr>
    </w:lvl>
    <w:lvl w:ilvl="6" w:tplc="041F0001">
      <w:start w:val="1"/>
      <w:numFmt w:val="bullet"/>
      <w:lvlText w:val=""/>
      <w:lvlJc w:val="left"/>
      <w:pPr>
        <w:ind w:left="5760" w:hanging="360"/>
      </w:pPr>
      <w:rPr>
        <w:rFonts w:ascii="Symbol" w:hAnsi="Symbol" w:cs="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cs="Wingdings" w:hint="default"/>
      </w:rPr>
    </w:lvl>
  </w:abstractNum>
  <w:abstractNum w:abstractNumId="23">
    <w:nsid w:val="6DD01CF6"/>
    <w:multiLevelType w:val="multilevel"/>
    <w:tmpl w:val="5F9657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F596D2F"/>
    <w:multiLevelType w:val="multilevel"/>
    <w:tmpl w:val="EFB6E2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2CC43D2"/>
    <w:multiLevelType w:val="hybridMultilevel"/>
    <w:tmpl w:val="07A0013E"/>
    <w:lvl w:ilvl="0" w:tplc="041F0001">
      <w:start w:val="1"/>
      <w:numFmt w:val="bullet"/>
      <w:lvlText w:val=""/>
      <w:lvlJc w:val="left"/>
      <w:pPr>
        <w:tabs>
          <w:tab w:val="num" w:pos="1440"/>
        </w:tabs>
        <w:ind w:left="1440" w:hanging="360"/>
      </w:pPr>
      <w:rPr>
        <w:rFonts w:ascii="Symbol" w:hAnsi="Symbol" w:cs="Symbol" w:hint="default"/>
      </w:rPr>
    </w:lvl>
    <w:lvl w:ilvl="1" w:tplc="041F0003">
      <w:start w:val="1"/>
      <w:numFmt w:val="bullet"/>
      <w:lvlText w:val="o"/>
      <w:lvlJc w:val="left"/>
      <w:pPr>
        <w:tabs>
          <w:tab w:val="num" w:pos="720"/>
        </w:tabs>
        <w:ind w:left="720" w:hanging="360"/>
      </w:pPr>
      <w:rPr>
        <w:rFonts w:ascii="Courier New" w:hAnsi="Courier New" w:cs="Courier New" w:hint="default"/>
      </w:rPr>
    </w:lvl>
    <w:lvl w:ilvl="2" w:tplc="041F0005">
      <w:start w:val="1"/>
      <w:numFmt w:val="bullet"/>
      <w:lvlText w:val=""/>
      <w:lvlJc w:val="left"/>
      <w:pPr>
        <w:tabs>
          <w:tab w:val="num" w:pos="1440"/>
        </w:tabs>
        <w:ind w:left="1440" w:hanging="360"/>
      </w:pPr>
      <w:rPr>
        <w:rFonts w:ascii="Wingdings" w:hAnsi="Wingdings" w:cs="Wingdings" w:hint="default"/>
      </w:rPr>
    </w:lvl>
    <w:lvl w:ilvl="3" w:tplc="041F0001">
      <w:start w:val="1"/>
      <w:numFmt w:val="bullet"/>
      <w:lvlText w:val=""/>
      <w:lvlJc w:val="left"/>
      <w:pPr>
        <w:tabs>
          <w:tab w:val="num" w:pos="2160"/>
        </w:tabs>
        <w:ind w:left="2160" w:hanging="360"/>
      </w:pPr>
      <w:rPr>
        <w:rFonts w:ascii="Symbol" w:hAnsi="Symbol" w:cs="Symbol" w:hint="default"/>
      </w:rPr>
    </w:lvl>
    <w:lvl w:ilvl="4" w:tplc="041F0003">
      <w:start w:val="1"/>
      <w:numFmt w:val="bullet"/>
      <w:lvlText w:val="o"/>
      <w:lvlJc w:val="left"/>
      <w:pPr>
        <w:tabs>
          <w:tab w:val="num" w:pos="2880"/>
        </w:tabs>
        <w:ind w:left="2880" w:hanging="360"/>
      </w:pPr>
      <w:rPr>
        <w:rFonts w:ascii="Courier New" w:hAnsi="Courier New" w:cs="Courier New" w:hint="default"/>
      </w:rPr>
    </w:lvl>
    <w:lvl w:ilvl="5" w:tplc="041F0005">
      <w:start w:val="1"/>
      <w:numFmt w:val="bullet"/>
      <w:lvlText w:val=""/>
      <w:lvlJc w:val="left"/>
      <w:pPr>
        <w:tabs>
          <w:tab w:val="num" w:pos="3600"/>
        </w:tabs>
        <w:ind w:left="3600" w:hanging="360"/>
      </w:pPr>
      <w:rPr>
        <w:rFonts w:ascii="Wingdings" w:hAnsi="Wingdings" w:cs="Wingdings" w:hint="default"/>
      </w:rPr>
    </w:lvl>
    <w:lvl w:ilvl="6" w:tplc="041F0001">
      <w:start w:val="1"/>
      <w:numFmt w:val="bullet"/>
      <w:lvlText w:val=""/>
      <w:lvlJc w:val="left"/>
      <w:pPr>
        <w:tabs>
          <w:tab w:val="num" w:pos="4320"/>
        </w:tabs>
        <w:ind w:left="4320" w:hanging="360"/>
      </w:pPr>
      <w:rPr>
        <w:rFonts w:ascii="Symbol" w:hAnsi="Symbol" w:cs="Symbol" w:hint="default"/>
      </w:rPr>
    </w:lvl>
    <w:lvl w:ilvl="7" w:tplc="041F0003">
      <w:start w:val="1"/>
      <w:numFmt w:val="bullet"/>
      <w:lvlText w:val="o"/>
      <w:lvlJc w:val="left"/>
      <w:pPr>
        <w:tabs>
          <w:tab w:val="num" w:pos="5040"/>
        </w:tabs>
        <w:ind w:left="5040" w:hanging="360"/>
      </w:pPr>
      <w:rPr>
        <w:rFonts w:ascii="Courier New" w:hAnsi="Courier New" w:cs="Courier New" w:hint="default"/>
      </w:rPr>
    </w:lvl>
    <w:lvl w:ilvl="8" w:tplc="041F0005">
      <w:start w:val="1"/>
      <w:numFmt w:val="bullet"/>
      <w:lvlText w:val=""/>
      <w:lvlJc w:val="left"/>
      <w:pPr>
        <w:tabs>
          <w:tab w:val="num" w:pos="5760"/>
        </w:tabs>
        <w:ind w:left="5760" w:hanging="360"/>
      </w:pPr>
      <w:rPr>
        <w:rFonts w:ascii="Wingdings" w:hAnsi="Wingdings" w:cs="Wingdings" w:hint="default"/>
      </w:rPr>
    </w:lvl>
  </w:abstractNum>
  <w:abstractNum w:abstractNumId="26">
    <w:nsid w:val="797F4D0F"/>
    <w:multiLevelType w:val="hybridMultilevel"/>
    <w:tmpl w:val="EFAE9978"/>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7">
    <w:nsid w:val="7BA701CB"/>
    <w:multiLevelType w:val="hybridMultilevel"/>
    <w:tmpl w:val="DE7A9C54"/>
    <w:lvl w:ilvl="0" w:tplc="02B0899E">
      <w:start w:val="1"/>
      <w:numFmt w:val="upperRoman"/>
      <w:lvlText w:val="%1-"/>
      <w:lvlJc w:val="left"/>
      <w:pPr>
        <w:ind w:left="720" w:hanging="72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8">
    <w:nsid w:val="7CC90678"/>
    <w:multiLevelType w:val="hybridMultilevel"/>
    <w:tmpl w:val="950ECD62"/>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9">
    <w:nsid w:val="7DF6255D"/>
    <w:multiLevelType w:val="hybridMultilevel"/>
    <w:tmpl w:val="374833C8"/>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8"/>
  </w:num>
  <w:num w:numId="11">
    <w:abstractNumId w:val="19"/>
  </w:num>
  <w:num w:numId="12">
    <w:abstractNumId w:val="28"/>
  </w:num>
  <w:num w:numId="13">
    <w:abstractNumId w:val="16"/>
  </w:num>
  <w:num w:numId="14">
    <w:abstractNumId w:val="9"/>
  </w:num>
  <w:num w:numId="15">
    <w:abstractNumId w:val="11"/>
  </w:num>
  <w:num w:numId="16">
    <w:abstractNumId w:val="26"/>
  </w:num>
  <w:num w:numId="17">
    <w:abstractNumId w:val="1"/>
  </w:num>
  <w:num w:numId="18">
    <w:abstractNumId w:val="22"/>
  </w:num>
  <w:num w:numId="19">
    <w:abstractNumId w:val="4"/>
  </w:num>
  <w:num w:numId="20">
    <w:abstractNumId w:val="25"/>
  </w:num>
  <w:num w:numId="21">
    <w:abstractNumId w:val="27"/>
  </w:num>
  <w:num w:numId="22">
    <w:abstractNumId w:val="15"/>
  </w:num>
  <w:num w:numId="23">
    <w:abstractNumId w:val="12"/>
  </w:num>
  <w:num w:numId="24">
    <w:abstractNumId w:val="5"/>
  </w:num>
  <w:num w:numId="25">
    <w:abstractNumId w:val="3"/>
  </w:num>
  <w:num w:numId="26">
    <w:abstractNumId w:val="23"/>
  </w:num>
  <w:num w:numId="27">
    <w:abstractNumId w:val="24"/>
  </w:num>
  <w:num w:numId="28">
    <w:abstractNumId w:val="17"/>
  </w:num>
  <w:num w:numId="29">
    <w:abstractNumId w:val="13"/>
  </w:num>
  <w:num w:numId="30">
    <w:abstractNumId w:val="21"/>
  </w:num>
  <w:num w:numId="31">
    <w:abstractNumId w:val="10"/>
  </w:num>
  <w:num w:numId="32">
    <w:abstractNumId w:val="6"/>
  </w:num>
  <w:num w:numId="33">
    <w:abstractNumId w:val="14"/>
  </w:num>
  <w:num w:numId="34">
    <w:abstractNumId w:val="7"/>
  </w:num>
  <w:num w:numId="35">
    <w:abstractNumId w:val="18"/>
  </w:num>
  <w:num w:numId="36">
    <w:abstractNumId w:val="29"/>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72706"/>
  </w:hdrShapeDefaults>
  <w:footnotePr>
    <w:footnote w:id="0"/>
    <w:footnote w:id="1"/>
  </w:footnotePr>
  <w:endnotePr>
    <w:endnote w:id="0"/>
    <w:endnote w:id="1"/>
  </w:endnotePr>
  <w:compat/>
  <w:rsids>
    <w:rsidRoot w:val="00A56EED"/>
    <w:rsid w:val="00007A7F"/>
    <w:rsid w:val="00013239"/>
    <w:rsid w:val="00013A2F"/>
    <w:rsid w:val="000147FA"/>
    <w:rsid w:val="00021D37"/>
    <w:rsid w:val="00023A1B"/>
    <w:rsid w:val="00024364"/>
    <w:rsid w:val="00030986"/>
    <w:rsid w:val="000310B2"/>
    <w:rsid w:val="000364EE"/>
    <w:rsid w:val="000376EA"/>
    <w:rsid w:val="00040801"/>
    <w:rsid w:val="000408A4"/>
    <w:rsid w:val="00042AA7"/>
    <w:rsid w:val="00042C68"/>
    <w:rsid w:val="00043521"/>
    <w:rsid w:val="00046EC1"/>
    <w:rsid w:val="00050E63"/>
    <w:rsid w:val="00051176"/>
    <w:rsid w:val="0005256B"/>
    <w:rsid w:val="0005284C"/>
    <w:rsid w:val="00053A1A"/>
    <w:rsid w:val="00054178"/>
    <w:rsid w:val="0005462A"/>
    <w:rsid w:val="0005494C"/>
    <w:rsid w:val="00065FB1"/>
    <w:rsid w:val="00066ACD"/>
    <w:rsid w:val="00075C30"/>
    <w:rsid w:val="00084575"/>
    <w:rsid w:val="00086F64"/>
    <w:rsid w:val="00094561"/>
    <w:rsid w:val="000951BE"/>
    <w:rsid w:val="000953D0"/>
    <w:rsid w:val="000A0300"/>
    <w:rsid w:val="000A05C0"/>
    <w:rsid w:val="000A0906"/>
    <w:rsid w:val="000A210B"/>
    <w:rsid w:val="000A2E70"/>
    <w:rsid w:val="000A32C8"/>
    <w:rsid w:val="000A4F2A"/>
    <w:rsid w:val="000A5D04"/>
    <w:rsid w:val="000B1ED8"/>
    <w:rsid w:val="000B240C"/>
    <w:rsid w:val="000C0F01"/>
    <w:rsid w:val="000C10FA"/>
    <w:rsid w:val="000C1793"/>
    <w:rsid w:val="000C35EE"/>
    <w:rsid w:val="000C42E0"/>
    <w:rsid w:val="000C79CC"/>
    <w:rsid w:val="000D1B0C"/>
    <w:rsid w:val="000D68DF"/>
    <w:rsid w:val="000E4FB9"/>
    <w:rsid w:val="000E67EB"/>
    <w:rsid w:val="000E764B"/>
    <w:rsid w:val="000E7D45"/>
    <w:rsid w:val="000F1765"/>
    <w:rsid w:val="000F2FF8"/>
    <w:rsid w:val="000F3BAE"/>
    <w:rsid w:val="000F4034"/>
    <w:rsid w:val="000F4859"/>
    <w:rsid w:val="000F5564"/>
    <w:rsid w:val="000F57AE"/>
    <w:rsid w:val="001005C5"/>
    <w:rsid w:val="001113A0"/>
    <w:rsid w:val="001117F3"/>
    <w:rsid w:val="00121616"/>
    <w:rsid w:val="00127405"/>
    <w:rsid w:val="001321B9"/>
    <w:rsid w:val="00140CCF"/>
    <w:rsid w:val="00143D50"/>
    <w:rsid w:val="00145A70"/>
    <w:rsid w:val="001460BF"/>
    <w:rsid w:val="001519F0"/>
    <w:rsid w:val="00151F0F"/>
    <w:rsid w:val="0015447F"/>
    <w:rsid w:val="00154590"/>
    <w:rsid w:val="001553B7"/>
    <w:rsid w:val="00157760"/>
    <w:rsid w:val="00161165"/>
    <w:rsid w:val="00162375"/>
    <w:rsid w:val="00164EC2"/>
    <w:rsid w:val="001677F8"/>
    <w:rsid w:val="00170606"/>
    <w:rsid w:val="00172F3D"/>
    <w:rsid w:val="001732FF"/>
    <w:rsid w:val="00180210"/>
    <w:rsid w:val="00180A8D"/>
    <w:rsid w:val="00181131"/>
    <w:rsid w:val="00185F98"/>
    <w:rsid w:val="001934E0"/>
    <w:rsid w:val="00196EA9"/>
    <w:rsid w:val="0019746F"/>
    <w:rsid w:val="001A0916"/>
    <w:rsid w:val="001A1042"/>
    <w:rsid w:val="001A13F0"/>
    <w:rsid w:val="001A1B9E"/>
    <w:rsid w:val="001A1DBD"/>
    <w:rsid w:val="001A39AF"/>
    <w:rsid w:val="001B118C"/>
    <w:rsid w:val="001B1A21"/>
    <w:rsid w:val="001C2AC6"/>
    <w:rsid w:val="001C4E8F"/>
    <w:rsid w:val="001D14FD"/>
    <w:rsid w:val="001D16D5"/>
    <w:rsid w:val="001D45D2"/>
    <w:rsid w:val="001E3430"/>
    <w:rsid w:val="001E44BF"/>
    <w:rsid w:val="001F0A34"/>
    <w:rsid w:val="001F0FA3"/>
    <w:rsid w:val="001F3503"/>
    <w:rsid w:val="001F3727"/>
    <w:rsid w:val="001F6104"/>
    <w:rsid w:val="001F6607"/>
    <w:rsid w:val="00200FD4"/>
    <w:rsid w:val="002028C9"/>
    <w:rsid w:val="00203C86"/>
    <w:rsid w:val="00211609"/>
    <w:rsid w:val="00211BFF"/>
    <w:rsid w:val="00214349"/>
    <w:rsid w:val="00220043"/>
    <w:rsid w:val="002207AE"/>
    <w:rsid w:val="002237A6"/>
    <w:rsid w:val="002303FD"/>
    <w:rsid w:val="00233EDF"/>
    <w:rsid w:val="002362B9"/>
    <w:rsid w:val="00236E93"/>
    <w:rsid w:val="00245E89"/>
    <w:rsid w:val="00246E7B"/>
    <w:rsid w:val="00257345"/>
    <w:rsid w:val="002641BD"/>
    <w:rsid w:val="00270F0E"/>
    <w:rsid w:val="00273D1A"/>
    <w:rsid w:val="002748A2"/>
    <w:rsid w:val="00274E9F"/>
    <w:rsid w:val="002800CA"/>
    <w:rsid w:val="00280761"/>
    <w:rsid w:val="002815E3"/>
    <w:rsid w:val="002833F4"/>
    <w:rsid w:val="002850FB"/>
    <w:rsid w:val="00286F54"/>
    <w:rsid w:val="0028763C"/>
    <w:rsid w:val="00293FDD"/>
    <w:rsid w:val="002952D9"/>
    <w:rsid w:val="002A160A"/>
    <w:rsid w:val="002A42C1"/>
    <w:rsid w:val="002A4F75"/>
    <w:rsid w:val="002A70CB"/>
    <w:rsid w:val="002A752C"/>
    <w:rsid w:val="002A7C56"/>
    <w:rsid w:val="002B01CC"/>
    <w:rsid w:val="002B5DDF"/>
    <w:rsid w:val="002C44D0"/>
    <w:rsid w:val="002C5E3C"/>
    <w:rsid w:val="002D062D"/>
    <w:rsid w:val="002D2201"/>
    <w:rsid w:val="002D75C8"/>
    <w:rsid w:val="002E0E5B"/>
    <w:rsid w:val="002E3B10"/>
    <w:rsid w:val="002E59DA"/>
    <w:rsid w:val="002E6343"/>
    <w:rsid w:val="002F0E43"/>
    <w:rsid w:val="002F25FB"/>
    <w:rsid w:val="002F3198"/>
    <w:rsid w:val="002F5B9A"/>
    <w:rsid w:val="0030286E"/>
    <w:rsid w:val="003128F3"/>
    <w:rsid w:val="00316E77"/>
    <w:rsid w:val="003176AB"/>
    <w:rsid w:val="0032184E"/>
    <w:rsid w:val="00327B86"/>
    <w:rsid w:val="00335254"/>
    <w:rsid w:val="0033617E"/>
    <w:rsid w:val="00340647"/>
    <w:rsid w:val="00340927"/>
    <w:rsid w:val="003418AE"/>
    <w:rsid w:val="003424FD"/>
    <w:rsid w:val="0034599E"/>
    <w:rsid w:val="00347067"/>
    <w:rsid w:val="00352FD4"/>
    <w:rsid w:val="0035436B"/>
    <w:rsid w:val="00365D87"/>
    <w:rsid w:val="0037076F"/>
    <w:rsid w:val="00372862"/>
    <w:rsid w:val="00373019"/>
    <w:rsid w:val="003740F9"/>
    <w:rsid w:val="00377A2F"/>
    <w:rsid w:val="00380006"/>
    <w:rsid w:val="003868DE"/>
    <w:rsid w:val="0038700A"/>
    <w:rsid w:val="00387201"/>
    <w:rsid w:val="00393279"/>
    <w:rsid w:val="00397FE1"/>
    <w:rsid w:val="003A08B4"/>
    <w:rsid w:val="003A5603"/>
    <w:rsid w:val="003B3792"/>
    <w:rsid w:val="003B3DC5"/>
    <w:rsid w:val="003C0904"/>
    <w:rsid w:val="003C1830"/>
    <w:rsid w:val="003C67A4"/>
    <w:rsid w:val="003D15B6"/>
    <w:rsid w:val="003D1FEA"/>
    <w:rsid w:val="003D3A0F"/>
    <w:rsid w:val="003E44F0"/>
    <w:rsid w:val="003F0720"/>
    <w:rsid w:val="003F253E"/>
    <w:rsid w:val="003F3D3E"/>
    <w:rsid w:val="003F58D4"/>
    <w:rsid w:val="004012C6"/>
    <w:rsid w:val="00402CB1"/>
    <w:rsid w:val="00403BBC"/>
    <w:rsid w:val="00406678"/>
    <w:rsid w:val="00406CF3"/>
    <w:rsid w:val="00407493"/>
    <w:rsid w:val="00407FC9"/>
    <w:rsid w:val="00415370"/>
    <w:rsid w:val="0042036A"/>
    <w:rsid w:val="004203F2"/>
    <w:rsid w:val="00425CF2"/>
    <w:rsid w:val="0043025B"/>
    <w:rsid w:val="00431E76"/>
    <w:rsid w:val="004331E9"/>
    <w:rsid w:val="0043559F"/>
    <w:rsid w:val="004416C2"/>
    <w:rsid w:val="00443332"/>
    <w:rsid w:val="00445ED4"/>
    <w:rsid w:val="00446043"/>
    <w:rsid w:val="0044779B"/>
    <w:rsid w:val="004508C3"/>
    <w:rsid w:val="0045420C"/>
    <w:rsid w:val="00460150"/>
    <w:rsid w:val="00470C83"/>
    <w:rsid w:val="00471354"/>
    <w:rsid w:val="00472A2D"/>
    <w:rsid w:val="0047329F"/>
    <w:rsid w:val="00474597"/>
    <w:rsid w:val="00474882"/>
    <w:rsid w:val="0047551F"/>
    <w:rsid w:val="00476B62"/>
    <w:rsid w:val="00483E5A"/>
    <w:rsid w:val="00487E03"/>
    <w:rsid w:val="00491CE9"/>
    <w:rsid w:val="00492E0D"/>
    <w:rsid w:val="004A55A3"/>
    <w:rsid w:val="004A7B03"/>
    <w:rsid w:val="004A7DAC"/>
    <w:rsid w:val="004B1552"/>
    <w:rsid w:val="004B1AC9"/>
    <w:rsid w:val="004B4A6C"/>
    <w:rsid w:val="004C0E70"/>
    <w:rsid w:val="004C0E9B"/>
    <w:rsid w:val="004C1619"/>
    <w:rsid w:val="004C2630"/>
    <w:rsid w:val="004C461C"/>
    <w:rsid w:val="004D0515"/>
    <w:rsid w:val="004D1E3B"/>
    <w:rsid w:val="004D1F8C"/>
    <w:rsid w:val="004D2BE0"/>
    <w:rsid w:val="004D367E"/>
    <w:rsid w:val="004D46B8"/>
    <w:rsid w:val="004E0DB4"/>
    <w:rsid w:val="004E3271"/>
    <w:rsid w:val="004E4383"/>
    <w:rsid w:val="004E4E83"/>
    <w:rsid w:val="004E5AA0"/>
    <w:rsid w:val="004E6F15"/>
    <w:rsid w:val="004F1877"/>
    <w:rsid w:val="004F2200"/>
    <w:rsid w:val="004F2988"/>
    <w:rsid w:val="004F5B01"/>
    <w:rsid w:val="004F6155"/>
    <w:rsid w:val="004F6FE8"/>
    <w:rsid w:val="004F7975"/>
    <w:rsid w:val="00502036"/>
    <w:rsid w:val="00504DDC"/>
    <w:rsid w:val="0051075E"/>
    <w:rsid w:val="00514422"/>
    <w:rsid w:val="00515601"/>
    <w:rsid w:val="005173CE"/>
    <w:rsid w:val="00517BCB"/>
    <w:rsid w:val="00520BF4"/>
    <w:rsid w:val="005231B3"/>
    <w:rsid w:val="0053123B"/>
    <w:rsid w:val="005314A3"/>
    <w:rsid w:val="00531A57"/>
    <w:rsid w:val="00532670"/>
    <w:rsid w:val="00537AC0"/>
    <w:rsid w:val="005421DE"/>
    <w:rsid w:val="005423F6"/>
    <w:rsid w:val="0054307B"/>
    <w:rsid w:val="005435DE"/>
    <w:rsid w:val="00544201"/>
    <w:rsid w:val="0054529C"/>
    <w:rsid w:val="00550107"/>
    <w:rsid w:val="00550EFE"/>
    <w:rsid w:val="00550F86"/>
    <w:rsid w:val="005514F9"/>
    <w:rsid w:val="005537CC"/>
    <w:rsid w:val="00562E25"/>
    <w:rsid w:val="0056388F"/>
    <w:rsid w:val="00570AF8"/>
    <w:rsid w:val="005720A6"/>
    <w:rsid w:val="00575DEB"/>
    <w:rsid w:val="00582BF6"/>
    <w:rsid w:val="00582F2D"/>
    <w:rsid w:val="00583CBF"/>
    <w:rsid w:val="0058401B"/>
    <w:rsid w:val="0058583D"/>
    <w:rsid w:val="005877BA"/>
    <w:rsid w:val="00596842"/>
    <w:rsid w:val="005A0013"/>
    <w:rsid w:val="005A107B"/>
    <w:rsid w:val="005A32AC"/>
    <w:rsid w:val="005A4261"/>
    <w:rsid w:val="005A44CD"/>
    <w:rsid w:val="005B2029"/>
    <w:rsid w:val="005B2A89"/>
    <w:rsid w:val="005B4469"/>
    <w:rsid w:val="005C12C3"/>
    <w:rsid w:val="005C6A58"/>
    <w:rsid w:val="005D2B1B"/>
    <w:rsid w:val="005D4C13"/>
    <w:rsid w:val="005D5A90"/>
    <w:rsid w:val="005D5C12"/>
    <w:rsid w:val="005D6293"/>
    <w:rsid w:val="005D6852"/>
    <w:rsid w:val="005D7236"/>
    <w:rsid w:val="005E7163"/>
    <w:rsid w:val="005F166D"/>
    <w:rsid w:val="005F1E3F"/>
    <w:rsid w:val="005F3E8F"/>
    <w:rsid w:val="005F5354"/>
    <w:rsid w:val="005F581A"/>
    <w:rsid w:val="005F6D63"/>
    <w:rsid w:val="00601AE8"/>
    <w:rsid w:val="006033E0"/>
    <w:rsid w:val="00605E45"/>
    <w:rsid w:val="00607181"/>
    <w:rsid w:val="006135A4"/>
    <w:rsid w:val="006162AA"/>
    <w:rsid w:val="00617014"/>
    <w:rsid w:val="00623524"/>
    <w:rsid w:val="00626C4A"/>
    <w:rsid w:val="00627E67"/>
    <w:rsid w:val="0063076F"/>
    <w:rsid w:val="00632AB7"/>
    <w:rsid w:val="006378E4"/>
    <w:rsid w:val="00641418"/>
    <w:rsid w:val="00641DFA"/>
    <w:rsid w:val="00644B43"/>
    <w:rsid w:val="006461D8"/>
    <w:rsid w:val="00650220"/>
    <w:rsid w:val="006520F4"/>
    <w:rsid w:val="006558AC"/>
    <w:rsid w:val="00657FCF"/>
    <w:rsid w:val="00670608"/>
    <w:rsid w:val="006748B5"/>
    <w:rsid w:val="00675379"/>
    <w:rsid w:val="00676211"/>
    <w:rsid w:val="006807CA"/>
    <w:rsid w:val="0068263C"/>
    <w:rsid w:val="006833A7"/>
    <w:rsid w:val="006869DC"/>
    <w:rsid w:val="00687F50"/>
    <w:rsid w:val="006921BE"/>
    <w:rsid w:val="006937F1"/>
    <w:rsid w:val="006A0278"/>
    <w:rsid w:val="006A4333"/>
    <w:rsid w:val="006A58AF"/>
    <w:rsid w:val="006A6608"/>
    <w:rsid w:val="006B0AAA"/>
    <w:rsid w:val="006B15EF"/>
    <w:rsid w:val="006B1A27"/>
    <w:rsid w:val="006B25D8"/>
    <w:rsid w:val="006C0FF0"/>
    <w:rsid w:val="006C391A"/>
    <w:rsid w:val="006C3B78"/>
    <w:rsid w:val="006D02D9"/>
    <w:rsid w:val="006D0782"/>
    <w:rsid w:val="006D6491"/>
    <w:rsid w:val="006D7656"/>
    <w:rsid w:val="006D7CF1"/>
    <w:rsid w:val="006E132B"/>
    <w:rsid w:val="006E3263"/>
    <w:rsid w:val="00700389"/>
    <w:rsid w:val="007042FA"/>
    <w:rsid w:val="00706B09"/>
    <w:rsid w:val="00707B49"/>
    <w:rsid w:val="00714B7A"/>
    <w:rsid w:val="007205B2"/>
    <w:rsid w:val="007210B3"/>
    <w:rsid w:val="007215AB"/>
    <w:rsid w:val="0072352B"/>
    <w:rsid w:val="00725F16"/>
    <w:rsid w:val="007269A0"/>
    <w:rsid w:val="007421F6"/>
    <w:rsid w:val="00750CB5"/>
    <w:rsid w:val="00750FB9"/>
    <w:rsid w:val="00756AB3"/>
    <w:rsid w:val="00763380"/>
    <w:rsid w:val="0076488D"/>
    <w:rsid w:val="00766426"/>
    <w:rsid w:val="007702D3"/>
    <w:rsid w:val="0077217F"/>
    <w:rsid w:val="00776DBC"/>
    <w:rsid w:val="0077729A"/>
    <w:rsid w:val="00780249"/>
    <w:rsid w:val="00791EF5"/>
    <w:rsid w:val="00792914"/>
    <w:rsid w:val="00792A6C"/>
    <w:rsid w:val="00794543"/>
    <w:rsid w:val="007A3306"/>
    <w:rsid w:val="007A3C75"/>
    <w:rsid w:val="007A7393"/>
    <w:rsid w:val="007B29F4"/>
    <w:rsid w:val="007B39B1"/>
    <w:rsid w:val="007B70E9"/>
    <w:rsid w:val="007B7366"/>
    <w:rsid w:val="007C059A"/>
    <w:rsid w:val="007C1BA7"/>
    <w:rsid w:val="007C33DA"/>
    <w:rsid w:val="007C363A"/>
    <w:rsid w:val="007C3912"/>
    <w:rsid w:val="007C3A8C"/>
    <w:rsid w:val="007D3DB0"/>
    <w:rsid w:val="007D5C22"/>
    <w:rsid w:val="007E0377"/>
    <w:rsid w:val="007E0AA7"/>
    <w:rsid w:val="007E0AE4"/>
    <w:rsid w:val="007E3E39"/>
    <w:rsid w:val="007F38DF"/>
    <w:rsid w:val="007F4DD7"/>
    <w:rsid w:val="007F69C2"/>
    <w:rsid w:val="007F7277"/>
    <w:rsid w:val="007F7D91"/>
    <w:rsid w:val="008011F3"/>
    <w:rsid w:val="008012FC"/>
    <w:rsid w:val="00801D83"/>
    <w:rsid w:val="0081030E"/>
    <w:rsid w:val="00810AEC"/>
    <w:rsid w:val="00817E5D"/>
    <w:rsid w:val="00817F48"/>
    <w:rsid w:val="008207AC"/>
    <w:rsid w:val="0082200A"/>
    <w:rsid w:val="00824C33"/>
    <w:rsid w:val="00825950"/>
    <w:rsid w:val="00826B8A"/>
    <w:rsid w:val="00832DB1"/>
    <w:rsid w:val="0083496C"/>
    <w:rsid w:val="00835A60"/>
    <w:rsid w:val="00836096"/>
    <w:rsid w:val="00837098"/>
    <w:rsid w:val="00837B3A"/>
    <w:rsid w:val="0085289B"/>
    <w:rsid w:val="0086002A"/>
    <w:rsid w:val="00866C5E"/>
    <w:rsid w:val="00867B76"/>
    <w:rsid w:val="00870C2A"/>
    <w:rsid w:val="00883148"/>
    <w:rsid w:val="008839E8"/>
    <w:rsid w:val="00884530"/>
    <w:rsid w:val="0088481E"/>
    <w:rsid w:val="008A0A18"/>
    <w:rsid w:val="008A0CF0"/>
    <w:rsid w:val="008A10CA"/>
    <w:rsid w:val="008A28FD"/>
    <w:rsid w:val="008A4262"/>
    <w:rsid w:val="008A48F7"/>
    <w:rsid w:val="008A582A"/>
    <w:rsid w:val="008B7502"/>
    <w:rsid w:val="008C0576"/>
    <w:rsid w:val="008D1B10"/>
    <w:rsid w:val="008D64BD"/>
    <w:rsid w:val="008D67DE"/>
    <w:rsid w:val="008E14D7"/>
    <w:rsid w:val="008E1F95"/>
    <w:rsid w:val="008E2A93"/>
    <w:rsid w:val="008E6CA0"/>
    <w:rsid w:val="008F104A"/>
    <w:rsid w:val="008F702F"/>
    <w:rsid w:val="00901322"/>
    <w:rsid w:val="00901944"/>
    <w:rsid w:val="00904A0D"/>
    <w:rsid w:val="009104F8"/>
    <w:rsid w:val="009135B9"/>
    <w:rsid w:val="00913E32"/>
    <w:rsid w:val="00920315"/>
    <w:rsid w:val="00920801"/>
    <w:rsid w:val="00921AC9"/>
    <w:rsid w:val="00925090"/>
    <w:rsid w:val="00926523"/>
    <w:rsid w:val="009269D2"/>
    <w:rsid w:val="00927F42"/>
    <w:rsid w:val="0093019D"/>
    <w:rsid w:val="009318EA"/>
    <w:rsid w:val="00931A78"/>
    <w:rsid w:val="009325B3"/>
    <w:rsid w:val="0093480D"/>
    <w:rsid w:val="009370F9"/>
    <w:rsid w:val="00937C8A"/>
    <w:rsid w:val="0094080A"/>
    <w:rsid w:val="00940871"/>
    <w:rsid w:val="00943096"/>
    <w:rsid w:val="009437F2"/>
    <w:rsid w:val="00945FB2"/>
    <w:rsid w:val="0094672A"/>
    <w:rsid w:val="00951AE4"/>
    <w:rsid w:val="00957896"/>
    <w:rsid w:val="00961F9A"/>
    <w:rsid w:val="00963423"/>
    <w:rsid w:val="0096631E"/>
    <w:rsid w:val="00966711"/>
    <w:rsid w:val="0097161A"/>
    <w:rsid w:val="00971828"/>
    <w:rsid w:val="00973C15"/>
    <w:rsid w:val="0097547B"/>
    <w:rsid w:val="00975C2B"/>
    <w:rsid w:val="009801B5"/>
    <w:rsid w:val="00990C0D"/>
    <w:rsid w:val="00990F36"/>
    <w:rsid w:val="00993D2E"/>
    <w:rsid w:val="00993E5D"/>
    <w:rsid w:val="009941BD"/>
    <w:rsid w:val="009945E0"/>
    <w:rsid w:val="009A2749"/>
    <w:rsid w:val="009A3E40"/>
    <w:rsid w:val="009B18BD"/>
    <w:rsid w:val="009B20A8"/>
    <w:rsid w:val="009B22DD"/>
    <w:rsid w:val="009B4ACE"/>
    <w:rsid w:val="009B61A8"/>
    <w:rsid w:val="009C0052"/>
    <w:rsid w:val="009C1C61"/>
    <w:rsid w:val="009C2189"/>
    <w:rsid w:val="009C5AFB"/>
    <w:rsid w:val="009D5296"/>
    <w:rsid w:val="009E2688"/>
    <w:rsid w:val="009E2846"/>
    <w:rsid w:val="009E2A9D"/>
    <w:rsid w:val="009E671D"/>
    <w:rsid w:val="009E75CE"/>
    <w:rsid w:val="009E7751"/>
    <w:rsid w:val="009E7D3C"/>
    <w:rsid w:val="009F1C6D"/>
    <w:rsid w:val="00A02230"/>
    <w:rsid w:val="00A03788"/>
    <w:rsid w:val="00A10771"/>
    <w:rsid w:val="00A1149D"/>
    <w:rsid w:val="00A137DD"/>
    <w:rsid w:val="00A1559B"/>
    <w:rsid w:val="00A1592B"/>
    <w:rsid w:val="00A15C22"/>
    <w:rsid w:val="00A16273"/>
    <w:rsid w:val="00A20E0C"/>
    <w:rsid w:val="00A31B5B"/>
    <w:rsid w:val="00A32BE4"/>
    <w:rsid w:val="00A3380D"/>
    <w:rsid w:val="00A35B9C"/>
    <w:rsid w:val="00A37284"/>
    <w:rsid w:val="00A3798B"/>
    <w:rsid w:val="00A40F78"/>
    <w:rsid w:val="00A4173F"/>
    <w:rsid w:val="00A41F31"/>
    <w:rsid w:val="00A43A62"/>
    <w:rsid w:val="00A43B77"/>
    <w:rsid w:val="00A503EC"/>
    <w:rsid w:val="00A56EED"/>
    <w:rsid w:val="00A62210"/>
    <w:rsid w:val="00A631DA"/>
    <w:rsid w:val="00A65C1D"/>
    <w:rsid w:val="00A65F46"/>
    <w:rsid w:val="00A765C8"/>
    <w:rsid w:val="00A81003"/>
    <w:rsid w:val="00A81C13"/>
    <w:rsid w:val="00A82605"/>
    <w:rsid w:val="00A842DD"/>
    <w:rsid w:val="00A84C33"/>
    <w:rsid w:val="00A86346"/>
    <w:rsid w:val="00A91A5B"/>
    <w:rsid w:val="00A91ECD"/>
    <w:rsid w:val="00A9393A"/>
    <w:rsid w:val="00AA2893"/>
    <w:rsid w:val="00AA39AA"/>
    <w:rsid w:val="00AA49F4"/>
    <w:rsid w:val="00AA500C"/>
    <w:rsid w:val="00AB033E"/>
    <w:rsid w:val="00AB3BB0"/>
    <w:rsid w:val="00AB50AD"/>
    <w:rsid w:val="00AB555A"/>
    <w:rsid w:val="00AB65F8"/>
    <w:rsid w:val="00AC0FE2"/>
    <w:rsid w:val="00AC1095"/>
    <w:rsid w:val="00AC78EC"/>
    <w:rsid w:val="00AD04B3"/>
    <w:rsid w:val="00AD0EBC"/>
    <w:rsid w:val="00AD132F"/>
    <w:rsid w:val="00AD3A8F"/>
    <w:rsid w:val="00AD47B0"/>
    <w:rsid w:val="00AE564D"/>
    <w:rsid w:val="00AE7B00"/>
    <w:rsid w:val="00AE7EC5"/>
    <w:rsid w:val="00AF2FFB"/>
    <w:rsid w:val="00AF3A63"/>
    <w:rsid w:val="00AF437C"/>
    <w:rsid w:val="00AF54A5"/>
    <w:rsid w:val="00B00CF6"/>
    <w:rsid w:val="00B0141B"/>
    <w:rsid w:val="00B07D1D"/>
    <w:rsid w:val="00B1138C"/>
    <w:rsid w:val="00B1278A"/>
    <w:rsid w:val="00B146FF"/>
    <w:rsid w:val="00B20633"/>
    <w:rsid w:val="00B271D0"/>
    <w:rsid w:val="00B32B7F"/>
    <w:rsid w:val="00B32D55"/>
    <w:rsid w:val="00B35C5C"/>
    <w:rsid w:val="00B45878"/>
    <w:rsid w:val="00B45B52"/>
    <w:rsid w:val="00B46E98"/>
    <w:rsid w:val="00B5165D"/>
    <w:rsid w:val="00B52789"/>
    <w:rsid w:val="00B56694"/>
    <w:rsid w:val="00B5769A"/>
    <w:rsid w:val="00B619E5"/>
    <w:rsid w:val="00B65E34"/>
    <w:rsid w:val="00B73DCD"/>
    <w:rsid w:val="00B74ACC"/>
    <w:rsid w:val="00B760D9"/>
    <w:rsid w:val="00B80EE3"/>
    <w:rsid w:val="00B84137"/>
    <w:rsid w:val="00B8682F"/>
    <w:rsid w:val="00B90117"/>
    <w:rsid w:val="00B9596B"/>
    <w:rsid w:val="00BA4E46"/>
    <w:rsid w:val="00BA6E6F"/>
    <w:rsid w:val="00BB2304"/>
    <w:rsid w:val="00BB58B2"/>
    <w:rsid w:val="00BC035C"/>
    <w:rsid w:val="00BC1A39"/>
    <w:rsid w:val="00BC55BE"/>
    <w:rsid w:val="00BC762F"/>
    <w:rsid w:val="00BD1082"/>
    <w:rsid w:val="00BD3365"/>
    <w:rsid w:val="00BD4E72"/>
    <w:rsid w:val="00BD6450"/>
    <w:rsid w:val="00BE0794"/>
    <w:rsid w:val="00BE0F9F"/>
    <w:rsid w:val="00BE7575"/>
    <w:rsid w:val="00BF59E7"/>
    <w:rsid w:val="00C00C4C"/>
    <w:rsid w:val="00C025AE"/>
    <w:rsid w:val="00C04655"/>
    <w:rsid w:val="00C05B4E"/>
    <w:rsid w:val="00C06BB2"/>
    <w:rsid w:val="00C06C76"/>
    <w:rsid w:val="00C06EE8"/>
    <w:rsid w:val="00C0776B"/>
    <w:rsid w:val="00C077F8"/>
    <w:rsid w:val="00C07A3F"/>
    <w:rsid w:val="00C129C6"/>
    <w:rsid w:val="00C138F0"/>
    <w:rsid w:val="00C14027"/>
    <w:rsid w:val="00C1534F"/>
    <w:rsid w:val="00C1697A"/>
    <w:rsid w:val="00C243B8"/>
    <w:rsid w:val="00C2557F"/>
    <w:rsid w:val="00C273DA"/>
    <w:rsid w:val="00C37C53"/>
    <w:rsid w:val="00C40B90"/>
    <w:rsid w:val="00C467F1"/>
    <w:rsid w:val="00C51F8B"/>
    <w:rsid w:val="00C5385E"/>
    <w:rsid w:val="00C55ACD"/>
    <w:rsid w:val="00C60152"/>
    <w:rsid w:val="00C62ADF"/>
    <w:rsid w:val="00C66BD7"/>
    <w:rsid w:val="00C6790D"/>
    <w:rsid w:val="00C726E0"/>
    <w:rsid w:val="00C74938"/>
    <w:rsid w:val="00C75DDE"/>
    <w:rsid w:val="00C818B6"/>
    <w:rsid w:val="00C819EB"/>
    <w:rsid w:val="00C822DA"/>
    <w:rsid w:val="00C871AF"/>
    <w:rsid w:val="00C92FEE"/>
    <w:rsid w:val="00C957FD"/>
    <w:rsid w:val="00C963F0"/>
    <w:rsid w:val="00CA19DC"/>
    <w:rsid w:val="00CA33DA"/>
    <w:rsid w:val="00CA5C70"/>
    <w:rsid w:val="00CA5E6C"/>
    <w:rsid w:val="00CA687C"/>
    <w:rsid w:val="00CA6D7F"/>
    <w:rsid w:val="00CB1415"/>
    <w:rsid w:val="00CB2AC8"/>
    <w:rsid w:val="00CB2B0C"/>
    <w:rsid w:val="00CC0AE1"/>
    <w:rsid w:val="00CC284D"/>
    <w:rsid w:val="00CC7EA8"/>
    <w:rsid w:val="00CD03CB"/>
    <w:rsid w:val="00CD1162"/>
    <w:rsid w:val="00CD3678"/>
    <w:rsid w:val="00CD6485"/>
    <w:rsid w:val="00CE0FDB"/>
    <w:rsid w:val="00CE1A43"/>
    <w:rsid w:val="00CE1A4F"/>
    <w:rsid w:val="00CE378F"/>
    <w:rsid w:val="00CE3BDA"/>
    <w:rsid w:val="00CE4B3C"/>
    <w:rsid w:val="00CE5912"/>
    <w:rsid w:val="00CE63AA"/>
    <w:rsid w:val="00CE69ED"/>
    <w:rsid w:val="00CE713B"/>
    <w:rsid w:val="00CE78B4"/>
    <w:rsid w:val="00CF3156"/>
    <w:rsid w:val="00D0023F"/>
    <w:rsid w:val="00D00DE1"/>
    <w:rsid w:val="00D045AC"/>
    <w:rsid w:val="00D062E4"/>
    <w:rsid w:val="00D0786E"/>
    <w:rsid w:val="00D07AB1"/>
    <w:rsid w:val="00D10706"/>
    <w:rsid w:val="00D175A9"/>
    <w:rsid w:val="00D24A0B"/>
    <w:rsid w:val="00D25D28"/>
    <w:rsid w:val="00D30C4E"/>
    <w:rsid w:val="00D32881"/>
    <w:rsid w:val="00D36774"/>
    <w:rsid w:val="00D469DF"/>
    <w:rsid w:val="00D5176D"/>
    <w:rsid w:val="00D517EA"/>
    <w:rsid w:val="00D53535"/>
    <w:rsid w:val="00D53928"/>
    <w:rsid w:val="00D55835"/>
    <w:rsid w:val="00D56809"/>
    <w:rsid w:val="00D57E14"/>
    <w:rsid w:val="00D66081"/>
    <w:rsid w:val="00D66834"/>
    <w:rsid w:val="00D7090D"/>
    <w:rsid w:val="00D8063A"/>
    <w:rsid w:val="00D83B8D"/>
    <w:rsid w:val="00D92112"/>
    <w:rsid w:val="00D964B4"/>
    <w:rsid w:val="00DA238E"/>
    <w:rsid w:val="00DA2615"/>
    <w:rsid w:val="00DB2754"/>
    <w:rsid w:val="00DC31E5"/>
    <w:rsid w:val="00DC3C11"/>
    <w:rsid w:val="00DC703F"/>
    <w:rsid w:val="00DC7CA0"/>
    <w:rsid w:val="00DD18F8"/>
    <w:rsid w:val="00DD3745"/>
    <w:rsid w:val="00DD3931"/>
    <w:rsid w:val="00DD4EBD"/>
    <w:rsid w:val="00DD7650"/>
    <w:rsid w:val="00DD7666"/>
    <w:rsid w:val="00DE01EA"/>
    <w:rsid w:val="00DE1BBE"/>
    <w:rsid w:val="00DE2812"/>
    <w:rsid w:val="00DE3158"/>
    <w:rsid w:val="00DE438B"/>
    <w:rsid w:val="00DE6AC9"/>
    <w:rsid w:val="00E04B0B"/>
    <w:rsid w:val="00E0516F"/>
    <w:rsid w:val="00E05D29"/>
    <w:rsid w:val="00E129B2"/>
    <w:rsid w:val="00E12ECE"/>
    <w:rsid w:val="00E20549"/>
    <w:rsid w:val="00E20774"/>
    <w:rsid w:val="00E208F5"/>
    <w:rsid w:val="00E211B0"/>
    <w:rsid w:val="00E2231D"/>
    <w:rsid w:val="00E242CC"/>
    <w:rsid w:val="00E2446D"/>
    <w:rsid w:val="00E24A84"/>
    <w:rsid w:val="00E2702F"/>
    <w:rsid w:val="00E32E17"/>
    <w:rsid w:val="00E37861"/>
    <w:rsid w:val="00E4282E"/>
    <w:rsid w:val="00E45CB3"/>
    <w:rsid w:val="00E47AD5"/>
    <w:rsid w:val="00E5395D"/>
    <w:rsid w:val="00E54003"/>
    <w:rsid w:val="00E55881"/>
    <w:rsid w:val="00E60E4E"/>
    <w:rsid w:val="00E70EC7"/>
    <w:rsid w:val="00E75A09"/>
    <w:rsid w:val="00E8045E"/>
    <w:rsid w:val="00E81AE2"/>
    <w:rsid w:val="00E81CF7"/>
    <w:rsid w:val="00E82B95"/>
    <w:rsid w:val="00E836F4"/>
    <w:rsid w:val="00E856C2"/>
    <w:rsid w:val="00E86D05"/>
    <w:rsid w:val="00E901B9"/>
    <w:rsid w:val="00E920D8"/>
    <w:rsid w:val="00E9596B"/>
    <w:rsid w:val="00E979A0"/>
    <w:rsid w:val="00EA2AB9"/>
    <w:rsid w:val="00EA3906"/>
    <w:rsid w:val="00EA6B7D"/>
    <w:rsid w:val="00EA78DE"/>
    <w:rsid w:val="00EC36FB"/>
    <w:rsid w:val="00EC433E"/>
    <w:rsid w:val="00EC51B6"/>
    <w:rsid w:val="00ED0777"/>
    <w:rsid w:val="00ED2877"/>
    <w:rsid w:val="00ED74A7"/>
    <w:rsid w:val="00EE066C"/>
    <w:rsid w:val="00EE27E7"/>
    <w:rsid w:val="00EF03CB"/>
    <w:rsid w:val="00EF06FB"/>
    <w:rsid w:val="00EF0B89"/>
    <w:rsid w:val="00EF5819"/>
    <w:rsid w:val="00EF70F3"/>
    <w:rsid w:val="00F01E58"/>
    <w:rsid w:val="00F02613"/>
    <w:rsid w:val="00F03545"/>
    <w:rsid w:val="00F044CE"/>
    <w:rsid w:val="00F06FFE"/>
    <w:rsid w:val="00F110CA"/>
    <w:rsid w:val="00F134F7"/>
    <w:rsid w:val="00F13AE7"/>
    <w:rsid w:val="00F16CD3"/>
    <w:rsid w:val="00F1770A"/>
    <w:rsid w:val="00F2044E"/>
    <w:rsid w:val="00F2282A"/>
    <w:rsid w:val="00F25588"/>
    <w:rsid w:val="00F278A5"/>
    <w:rsid w:val="00F27911"/>
    <w:rsid w:val="00F36CE0"/>
    <w:rsid w:val="00F37625"/>
    <w:rsid w:val="00F403C7"/>
    <w:rsid w:val="00F40615"/>
    <w:rsid w:val="00F41413"/>
    <w:rsid w:val="00F42D46"/>
    <w:rsid w:val="00F4308B"/>
    <w:rsid w:val="00F43D37"/>
    <w:rsid w:val="00F4433F"/>
    <w:rsid w:val="00F46DBF"/>
    <w:rsid w:val="00F5126A"/>
    <w:rsid w:val="00F51AD0"/>
    <w:rsid w:val="00F52FB9"/>
    <w:rsid w:val="00F53EB9"/>
    <w:rsid w:val="00F619FC"/>
    <w:rsid w:val="00F61C67"/>
    <w:rsid w:val="00F64DCB"/>
    <w:rsid w:val="00F65784"/>
    <w:rsid w:val="00F73143"/>
    <w:rsid w:val="00F7375F"/>
    <w:rsid w:val="00F73795"/>
    <w:rsid w:val="00F761CA"/>
    <w:rsid w:val="00F776C7"/>
    <w:rsid w:val="00F77D3A"/>
    <w:rsid w:val="00F80A85"/>
    <w:rsid w:val="00F80CE7"/>
    <w:rsid w:val="00F82BF5"/>
    <w:rsid w:val="00F93CC3"/>
    <w:rsid w:val="00F9526F"/>
    <w:rsid w:val="00F95986"/>
    <w:rsid w:val="00F96279"/>
    <w:rsid w:val="00FA4ABF"/>
    <w:rsid w:val="00FA548E"/>
    <w:rsid w:val="00FA77EA"/>
    <w:rsid w:val="00FB0560"/>
    <w:rsid w:val="00FB23E4"/>
    <w:rsid w:val="00FB2429"/>
    <w:rsid w:val="00FB5192"/>
    <w:rsid w:val="00FB524A"/>
    <w:rsid w:val="00FB62EB"/>
    <w:rsid w:val="00FB71FE"/>
    <w:rsid w:val="00FC1257"/>
    <w:rsid w:val="00FC1CBB"/>
    <w:rsid w:val="00FC394C"/>
    <w:rsid w:val="00FD3A06"/>
    <w:rsid w:val="00FE0724"/>
    <w:rsid w:val="00FE1756"/>
    <w:rsid w:val="00FE2265"/>
    <w:rsid w:val="00FE313E"/>
    <w:rsid w:val="00FE75CE"/>
    <w:rsid w:val="00FF00E2"/>
    <w:rsid w:val="00FF4860"/>
    <w:rsid w:val="00FF66B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2706"/>
    <o:shapelayout v:ext="edit">
      <o:idmap v:ext="edit" data="1"/>
      <o:rules v:ext="edit">
        <o:r id="V:Rule18" type="connector" idref="#_x0000_s1064"/>
        <o:r id="V:Rule19" type="connector" idref="#_x0000_s1056"/>
        <o:r id="V:Rule20" type="connector" idref="#_x0000_s1061"/>
        <o:r id="V:Rule21" type="connector" idref="#_x0000_s1053"/>
        <o:r id="V:Rule22" type="connector" idref="#_x0000_s1058"/>
        <o:r id="V:Rule23" type="connector" idref="#_x0000_s1059"/>
        <o:r id="V:Rule24" type="connector" idref="#_x0000_s1063"/>
        <o:r id="V:Rule25" type="connector" idref="#_x0000_s1060"/>
        <o:r id="V:Rule26" type="connector" idref="#_x0000_s1062"/>
        <o:r id="V:Rule27" type="connector" idref="#_x0000_s1057"/>
        <o:r id="V:Rule28" type="connector" idref="#_x0000_s1055"/>
        <o:r id="V:Rule29" type="connector" idref="#_x0000_s1069"/>
        <o:r id="V:Rule30" type="connector" idref="#_x0000_s1065"/>
        <o:r id="V:Rule31" type="connector" idref="#_x0000_s1066"/>
        <o:r id="V:Rule32" type="connector" idref="#_x0000_s1067"/>
        <o:r id="V:Rule33" type="connector" idref="#_x0000_s1054"/>
        <o:r id="V:Rule34"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062E4"/>
    <w:pPr>
      <w:spacing w:after="200" w:line="276" w:lineRule="auto"/>
    </w:pPr>
    <w:rPr>
      <w:rFonts w:cs="Calibri"/>
    </w:rPr>
  </w:style>
  <w:style w:type="paragraph" w:styleId="Balk1">
    <w:name w:val="heading 1"/>
    <w:basedOn w:val="Normal"/>
    <w:next w:val="Normal"/>
    <w:link w:val="Balk1Char"/>
    <w:uiPriority w:val="99"/>
    <w:qFormat/>
    <w:locked/>
    <w:rsid w:val="00E0516F"/>
    <w:pPr>
      <w:keepNext/>
      <w:keepLines/>
      <w:spacing w:before="600" w:after="300" w:line="360" w:lineRule="auto"/>
      <w:outlineLvl w:val="0"/>
    </w:pPr>
    <w:rPr>
      <w:b/>
      <w:bCs/>
      <w:sz w:val="24"/>
      <w:szCs w:val="24"/>
    </w:rPr>
  </w:style>
  <w:style w:type="paragraph" w:styleId="Balk2">
    <w:name w:val="heading 2"/>
    <w:basedOn w:val="Normal"/>
    <w:next w:val="Normal"/>
    <w:link w:val="Balk2Char"/>
    <w:uiPriority w:val="99"/>
    <w:qFormat/>
    <w:locked/>
    <w:rsid w:val="00E0516F"/>
    <w:pPr>
      <w:keepNext/>
      <w:keepLines/>
      <w:spacing w:before="600" w:after="300" w:line="360" w:lineRule="auto"/>
      <w:outlineLvl w:val="1"/>
    </w:pPr>
    <w:rPr>
      <w:rFonts w:ascii="Times New Roman" w:hAnsi="Times New Roman"/>
      <w:b/>
      <w:bCs/>
      <w:sz w:val="24"/>
      <w:szCs w:val="24"/>
    </w:rPr>
  </w:style>
  <w:style w:type="paragraph" w:styleId="Balk3">
    <w:name w:val="heading 3"/>
    <w:basedOn w:val="Normal"/>
    <w:next w:val="Normal"/>
    <w:link w:val="Balk3Char"/>
    <w:uiPriority w:val="99"/>
    <w:qFormat/>
    <w:locked/>
    <w:rsid w:val="00D53535"/>
    <w:pPr>
      <w:keepNext/>
      <w:keepLines/>
      <w:spacing w:before="600" w:after="300" w:line="360" w:lineRule="auto"/>
      <w:jc w:val="center"/>
      <w:outlineLvl w:val="2"/>
    </w:pPr>
    <w:rPr>
      <w:rFonts w:ascii="Times New Roman" w:hAnsi="Times New Roman"/>
      <w:b/>
      <w:sz w:val="24"/>
      <w:szCs w:val="24"/>
    </w:rPr>
  </w:style>
  <w:style w:type="paragraph" w:styleId="Balk4">
    <w:name w:val="heading 4"/>
    <w:basedOn w:val="Normal"/>
    <w:next w:val="Normal"/>
    <w:link w:val="Balk4Char"/>
    <w:uiPriority w:val="99"/>
    <w:qFormat/>
    <w:locked/>
    <w:rsid w:val="00706B09"/>
    <w:pPr>
      <w:keepNext/>
      <w:keepLines/>
      <w:spacing w:before="200" w:after="0"/>
      <w:outlineLvl w:val="3"/>
    </w:pPr>
    <w:rPr>
      <w:sz w:val="24"/>
      <w:szCs w:val="24"/>
    </w:rPr>
  </w:style>
  <w:style w:type="paragraph" w:styleId="Balk5">
    <w:name w:val="heading 5"/>
    <w:basedOn w:val="Normal"/>
    <w:next w:val="Normal"/>
    <w:link w:val="Balk5Char"/>
    <w:unhideWhenUsed/>
    <w:qFormat/>
    <w:locked/>
    <w:rsid w:val="001005C5"/>
    <w:pPr>
      <w:keepNext/>
      <w:keepLines/>
      <w:spacing w:before="840" w:after="360" w:line="360" w:lineRule="auto"/>
      <w:jc w:val="center"/>
      <w:outlineLvl w:val="4"/>
    </w:pPr>
    <w:rPr>
      <w:rFonts w:ascii="Times New Roman" w:eastAsiaTheme="majorEastAsia" w:hAnsi="Times New Roman" w:cstheme="majorBidi"/>
      <w:b/>
      <w:sz w:val="24"/>
    </w:rPr>
  </w:style>
  <w:style w:type="paragraph" w:styleId="Balk6">
    <w:name w:val="heading 6"/>
    <w:basedOn w:val="Normal"/>
    <w:next w:val="Normal"/>
    <w:link w:val="Balk6Char"/>
    <w:unhideWhenUsed/>
    <w:qFormat/>
    <w:locked/>
    <w:rsid w:val="00E0516F"/>
    <w:pPr>
      <w:keepNext/>
      <w:keepLines/>
      <w:spacing w:before="600" w:after="300"/>
      <w:outlineLvl w:val="5"/>
    </w:pPr>
    <w:rPr>
      <w:rFonts w:ascii="Times New Roman" w:eastAsiaTheme="majorEastAsia" w:hAnsi="Times New Roman" w:cstheme="majorBidi"/>
      <w:i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E0516F"/>
    <w:rPr>
      <w:rFonts w:cs="Calibri"/>
      <w:b/>
      <w:bCs/>
      <w:sz w:val="24"/>
      <w:szCs w:val="24"/>
    </w:rPr>
  </w:style>
  <w:style w:type="character" w:customStyle="1" w:styleId="Balk2Char">
    <w:name w:val="Başlık 2 Char"/>
    <w:basedOn w:val="VarsaylanParagrafYazTipi"/>
    <w:link w:val="Balk2"/>
    <w:uiPriority w:val="99"/>
    <w:locked/>
    <w:rsid w:val="00E0516F"/>
    <w:rPr>
      <w:rFonts w:ascii="Times New Roman" w:hAnsi="Times New Roman" w:cs="Calibri"/>
      <w:b/>
      <w:bCs/>
      <w:sz w:val="24"/>
      <w:szCs w:val="24"/>
    </w:rPr>
  </w:style>
  <w:style w:type="character" w:customStyle="1" w:styleId="Balk3Char">
    <w:name w:val="Başlık 3 Char"/>
    <w:basedOn w:val="VarsaylanParagrafYazTipi"/>
    <w:link w:val="Balk3"/>
    <w:uiPriority w:val="99"/>
    <w:locked/>
    <w:rsid w:val="00D53535"/>
    <w:rPr>
      <w:rFonts w:ascii="Times New Roman" w:hAnsi="Times New Roman" w:cs="Calibri"/>
      <w:b/>
      <w:sz w:val="24"/>
      <w:szCs w:val="24"/>
    </w:rPr>
  </w:style>
  <w:style w:type="character" w:customStyle="1" w:styleId="Balk4Char">
    <w:name w:val="Başlık 4 Char"/>
    <w:basedOn w:val="VarsaylanParagrafYazTipi"/>
    <w:link w:val="Balk4"/>
    <w:uiPriority w:val="99"/>
    <w:locked/>
    <w:rsid w:val="00706B09"/>
    <w:rPr>
      <w:rFonts w:ascii="Times New Roman" w:hAnsi="Times New Roman" w:cs="Times New Roman"/>
      <w:sz w:val="24"/>
      <w:szCs w:val="24"/>
    </w:rPr>
  </w:style>
  <w:style w:type="paragraph" w:styleId="ListeParagraf">
    <w:name w:val="List Paragraph"/>
    <w:basedOn w:val="Normal"/>
    <w:uiPriority w:val="99"/>
    <w:qFormat/>
    <w:rsid w:val="00A56EED"/>
    <w:pPr>
      <w:ind w:left="720"/>
    </w:pPr>
  </w:style>
  <w:style w:type="table" w:styleId="TabloKlavuzu">
    <w:name w:val="Table Grid"/>
    <w:basedOn w:val="NormalTablo"/>
    <w:uiPriority w:val="99"/>
    <w:rsid w:val="00A56EED"/>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56EED"/>
    <w:pPr>
      <w:spacing w:before="100" w:beforeAutospacing="1" w:after="100" w:afterAutospacing="1" w:line="240" w:lineRule="auto"/>
    </w:pPr>
    <w:rPr>
      <w:sz w:val="24"/>
      <w:szCs w:val="24"/>
    </w:rPr>
  </w:style>
  <w:style w:type="paragraph" w:styleId="ListeMaddemi">
    <w:name w:val="List Bullet"/>
    <w:basedOn w:val="Normal"/>
    <w:autoRedefine/>
    <w:uiPriority w:val="99"/>
    <w:rsid w:val="00A56EED"/>
    <w:pPr>
      <w:spacing w:after="0" w:line="240" w:lineRule="auto"/>
      <w:jc w:val="center"/>
    </w:pPr>
    <w:rPr>
      <w:b/>
      <w:bCs/>
      <w:sz w:val="24"/>
      <w:szCs w:val="24"/>
    </w:rPr>
  </w:style>
  <w:style w:type="paragraph" w:styleId="BalonMetni">
    <w:name w:val="Balloon Text"/>
    <w:basedOn w:val="Normal"/>
    <w:link w:val="BalonMetniChar"/>
    <w:uiPriority w:val="99"/>
    <w:semiHidden/>
    <w:rsid w:val="00BC762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BC762F"/>
    <w:rPr>
      <w:rFonts w:ascii="Tahoma" w:hAnsi="Tahoma" w:cs="Tahoma"/>
      <w:sz w:val="16"/>
      <w:szCs w:val="16"/>
    </w:rPr>
  </w:style>
  <w:style w:type="character" w:customStyle="1" w:styleId="apple-converted-space">
    <w:name w:val="apple-converted-space"/>
    <w:basedOn w:val="VarsaylanParagrafYazTipi"/>
    <w:uiPriority w:val="99"/>
    <w:rsid w:val="00990F36"/>
  </w:style>
  <w:style w:type="paragraph" w:styleId="stbilgi">
    <w:name w:val="header"/>
    <w:basedOn w:val="Normal"/>
    <w:link w:val="stbilgiChar"/>
    <w:uiPriority w:val="99"/>
    <w:rsid w:val="00387201"/>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387201"/>
  </w:style>
  <w:style w:type="paragraph" w:styleId="Altbilgi">
    <w:name w:val="footer"/>
    <w:basedOn w:val="Normal"/>
    <w:link w:val="AltbilgiChar"/>
    <w:uiPriority w:val="99"/>
    <w:rsid w:val="00387201"/>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387201"/>
  </w:style>
  <w:style w:type="paragraph" w:styleId="TBal">
    <w:name w:val="TOC Heading"/>
    <w:basedOn w:val="Balk1"/>
    <w:next w:val="Normal"/>
    <w:uiPriority w:val="39"/>
    <w:qFormat/>
    <w:rsid w:val="00DE2812"/>
    <w:pPr>
      <w:outlineLvl w:val="9"/>
    </w:pPr>
    <w:rPr>
      <w:lang w:eastAsia="en-US"/>
    </w:rPr>
  </w:style>
  <w:style w:type="paragraph" w:styleId="T2">
    <w:name w:val="toc 2"/>
    <w:basedOn w:val="Normal"/>
    <w:next w:val="Normal"/>
    <w:autoRedefine/>
    <w:uiPriority w:val="39"/>
    <w:qFormat/>
    <w:locked/>
    <w:rsid w:val="00E0516F"/>
    <w:pPr>
      <w:spacing w:after="100"/>
      <w:ind w:left="220"/>
    </w:pPr>
    <w:rPr>
      <w:rFonts w:ascii="Times New Roman" w:hAnsi="Times New Roman"/>
      <w:sz w:val="24"/>
      <w:lang w:eastAsia="en-US"/>
    </w:rPr>
  </w:style>
  <w:style w:type="paragraph" w:styleId="T1">
    <w:name w:val="toc 1"/>
    <w:basedOn w:val="Normal"/>
    <w:next w:val="Normal"/>
    <w:autoRedefine/>
    <w:uiPriority w:val="39"/>
    <w:qFormat/>
    <w:locked/>
    <w:rsid w:val="00E0516F"/>
    <w:pPr>
      <w:spacing w:after="100"/>
    </w:pPr>
    <w:rPr>
      <w:rFonts w:ascii="Times New Roman" w:hAnsi="Times New Roman"/>
      <w:sz w:val="24"/>
      <w:lang w:eastAsia="en-US"/>
    </w:rPr>
  </w:style>
  <w:style w:type="paragraph" w:styleId="T3">
    <w:name w:val="toc 3"/>
    <w:basedOn w:val="Normal"/>
    <w:next w:val="Normal"/>
    <w:autoRedefine/>
    <w:uiPriority w:val="39"/>
    <w:qFormat/>
    <w:locked/>
    <w:rsid w:val="00A84C33"/>
    <w:pPr>
      <w:spacing w:after="100"/>
    </w:pPr>
    <w:rPr>
      <w:rFonts w:ascii="Times New Roman" w:hAnsi="Times New Roman" w:cs="Times New Roman"/>
      <w:sz w:val="24"/>
      <w:szCs w:val="24"/>
      <w:lang w:eastAsia="en-US"/>
    </w:rPr>
  </w:style>
  <w:style w:type="paragraph" w:styleId="KonuBal">
    <w:name w:val="Title"/>
    <w:basedOn w:val="Normal"/>
    <w:next w:val="Normal"/>
    <w:link w:val="KonuBalChar"/>
    <w:uiPriority w:val="99"/>
    <w:qFormat/>
    <w:locked/>
    <w:rsid w:val="00D66081"/>
    <w:pPr>
      <w:spacing w:after="300" w:line="360" w:lineRule="auto"/>
      <w:jc w:val="center"/>
    </w:pPr>
    <w:rPr>
      <w:b/>
      <w:bCs/>
      <w:spacing w:val="5"/>
      <w:kern w:val="28"/>
      <w:sz w:val="28"/>
      <w:szCs w:val="28"/>
    </w:rPr>
  </w:style>
  <w:style w:type="character" w:customStyle="1" w:styleId="KonuBalChar">
    <w:name w:val="Konu Başlığı Char"/>
    <w:basedOn w:val="VarsaylanParagrafYazTipi"/>
    <w:link w:val="KonuBal"/>
    <w:uiPriority w:val="99"/>
    <w:locked/>
    <w:rsid w:val="00D66081"/>
    <w:rPr>
      <w:rFonts w:ascii="Times New Roman" w:hAnsi="Times New Roman" w:cs="Times New Roman"/>
      <w:b/>
      <w:bCs/>
      <w:spacing w:val="5"/>
      <w:kern w:val="28"/>
      <w:sz w:val="24"/>
      <w:szCs w:val="24"/>
    </w:rPr>
  </w:style>
  <w:style w:type="character" w:styleId="Kpr">
    <w:name w:val="Hyperlink"/>
    <w:basedOn w:val="VarsaylanParagrafYazTipi"/>
    <w:uiPriority w:val="99"/>
    <w:rsid w:val="0033617E"/>
    <w:rPr>
      <w:color w:val="0000FF"/>
      <w:u w:val="single"/>
    </w:rPr>
  </w:style>
  <w:style w:type="character" w:styleId="Gl">
    <w:name w:val="Strong"/>
    <w:basedOn w:val="VarsaylanParagrafYazTipi"/>
    <w:uiPriority w:val="99"/>
    <w:qFormat/>
    <w:locked/>
    <w:rsid w:val="00D66081"/>
  </w:style>
  <w:style w:type="paragraph" w:styleId="AltKonuBal">
    <w:name w:val="Subtitle"/>
    <w:basedOn w:val="Normal"/>
    <w:next w:val="Normal"/>
    <w:link w:val="AltKonuBalChar"/>
    <w:uiPriority w:val="99"/>
    <w:qFormat/>
    <w:locked/>
    <w:rsid w:val="009A2749"/>
    <w:pPr>
      <w:numPr>
        <w:ilvl w:val="1"/>
      </w:numPr>
    </w:pPr>
    <w:rPr>
      <w:rFonts w:ascii="Cambria" w:hAnsi="Cambria" w:cs="Cambria"/>
      <w:i/>
      <w:iCs/>
      <w:color w:val="4F81BD"/>
      <w:spacing w:val="15"/>
      <w:sz w:val="24"/>
      <w:szCs w:val="24"/>
    </w:rPr>
  </w:style>
  <w:style w:type="character" w:customStyle="1" w:styleId="AltKonuBalChar">
    <w:name w:val="Alt Konu Başlığı Char"/>
    <w:basedOn w:val="VarsaylanParagrafYazTipi"/>
    <w:link w:val="AltKonuBal"/>
    <w:uiPriority w:val="99"/>
    <w:locked/>
    <w:rsid w:val="009A2749"/>
    <w:rPr>
      <w:rFonts w:ascii="Cambria" w:hAnsi="Cambria" w:cs="Cambria"/>
      <w:i/>
      <w:iCs/>
      <w:color w:val="4F81BD"/>
      <w:spacing w:val="15"/>
      <w:sz w:val="24"/>
      <w:szCs w:val="24"/>
    </w:rPr>
  </w:style>
  <w:style w:type="paragraph" w:styleId="T9">
    <w:name w:val="toc 9"/>
    <w:basedOn w:val="Normal"/>
    <w:next w:val="Normal"/>
    <w:autoRedefine/>
    <w:uiPriority w:val="39"/>
    <w:locked/>
    <w:rsid w:val="00D66081"/>
    <w:pPr>
      <w:spacing w:after="100"/>
      <w:ind w:left="1760"/>
    </w:pPr>
  </w:style>
  <w:style w:type="paragraph" w:styleId="T4">
    <w:name w:val="toc 4"/>
    <w:basedOn w:val="Normal"/>
    <w:next w:val="Normal"/>
    <w:autoRedefine/>
    <w:uiPriority w:val="39"/>
    <w:locked/>
    <w:rsid w:val="00E0516F"/>
    <w:pPr>
      <w:spacing w:after="100"/>
      <w:ind w:left="660"/>
    </w:pPr>
    <w:rPr>
      <w:rFonts w:ascii="Times New Roman" w:hAnsi="Times New Roman"/>
      <w:sz w:val="24"/>
    </w:rPr>
  </w:style>
  <w:style w:type="paragraph" w:customStyle="1" w:styleId="Default">
    <w:name w:val="Default"/>
    <w:rsid w:val="00180A8D"/>
    <w:pPr>
      <w:autoSpaceDE w:val="0"/>
      <w:autoSpaceDN w:val="0"/>
      <w:adjustRightInd w:val="0"/>
    </w:pPr>
    <w:rPr>
      <w:rFonts w:cs="Calibri"/>
      <w:color w:val="000000"/>
      <w:sz w:val="24"/>
      <w:szCs w:val="24"/>
    </w:rPr>
  </w:style>
  <w:style w:type="character" w:styleId="SayfaNumaras">
    <w:name w:val="page number"/>
    <w:basedOn w:val="VarsaylanParagrafYazTipi"/>
    <w:uiPriority w:val="99"/>
    <w:rsid w:val="003A5603"/>
  </w:style>
  <w:style w:type="character" w:customStyle="1" w:styleId="hps">
    <w:name w:val="hps"/>
    <w:basedOn w:val="VarsaylanParagrafYazTipi"/>
    <w:uiPriority w:val="99"/>
    <w:rsid w:val="005173CE"/>
  </w:style>
  <w:style w:type="character" w:customStyle="1" w:styleId="Balk5Char">
    <w:name w:val="Başlık 5 Char"/>
    <w:basedOn w:val="VarsaylanParagrafYazTipi"/>
    <w:link w:val="Balk5"/>
    <w:rsid w:val="001005C5"/>
    <w:rPr>
      <w:rFonts w:ascii="Times New Roman" w:eastAsiaTheme="majorEastAsia" w:hAnsi="Times New Roman" w:cstheme="majorBidi"/>
      <w:b/>
      <w:sz w:val="24"/>
    </w:rPr>
  </w:style>
  <w:style w:type="paragraph" w:styleId="T5">
    <w:name w:val="toc 5"/>
    <w:basedOn w:val="Normal"/>
    <w:next w:val="Normal"/>
    <w:autoRedefine/>
    <w:uiPriority w:val="39"/>
    <w:locked/>
    <w:rsid w:val="00E0516F"/>
    <w:pPr>
      <w:spacing w:after="100"/>
      <w:ind w:left="880"/>
    </w:pPr>
    <w:rPr>
      <w:rFonts w:ascii="Times New Roman" w:hAnsi="Times New Roman"/>
      <w:sz w:val="24"/>
    </w:rPr>
  </w:style>
  <w:style w:type="paragraph" w:styleId="T6">
    <w:name w:val="toc 6"/>
    <w:basedOn w:val="Normal"/>
    <w:next w:val="Normal"/>
    <w:autoRedefine/>
    <w:uiPriority w:val="39"/>
    <w:unhideWhenUsed/>
    <w:locked/>
    <w:rsid w:val="00E0516F"/>
    <w:pPr>
      <w:spacing w:after="100"/>
      <w:ind w:left="1100"/>
    </w:pPr>
    <w:rPr>
      <w:rFonts w:ascii="Times New Roman" w:eastAsiaTheme="minorEastAsia" w:hAnsi="Times New Roman" w:cstheme="minorBidi"/>
      <w:sz w:val="24"/>
    </w:rPr>
  </w:style>
  <w:style w:type="paragraph" w:styleId="T7">
    <w:name w:val="toc 7"/>
    <w:basedOn w:val="Normal"/>
    <w:next w:val="Normal"/>
    <w:autoRedefine/>
    <w:uiPriority w:val="39"/>
    <w:unhideWhenUsed/>
    <w:locked/>
    <w:rsid w:val="00920801"/>
    <w:pPr>
      <w:spacing w:after="100"/>
      <w:ind w:left="1320"/>
    </w:pPr>
    <w:rPr>
      <w:rFonts w:asciiTheme="minorHAnsi" w:eastAsiaTheme="minorEastAsia" w:hAnsiTheme="minorHAnsi" w:cstheme="minorBidi"/>
    </w:rPr>
  </w:style>
  <w:style w:type="paragraph" w:styleId="T8">
    <w:name w:val="toc 8"/>
    <w:basedOn w:val="Normal"/>
    <w:next w:val="Normal"/>
    <w:autoRedefine/>
    <w:uiPriority w:val="39"/>
    <w:unhideWhenUsed/>
    <w:locked/>
    <w:rsid w:val="00920801"/>
    <w:pPr>
      <w:spacing w:after="100"/>
      <w:ind w:left="1540"/>
    </w:pPr>
    <w:rPr>
      <w:rFonts w:asciiTheme="minorHAnsi" w:eastAsiaTheme="minorEastAsia" w:hAnsiTheme="minorHAnsi" w:cstheme="minorBidi"/>
    </w:rPr>
  </w:style>
  <w:style w:type="character" w:customStyle="1" w:styleId="Balk6Char">
    <w:name w:val="Başlık 6 Char"/>
    <w:basedOn w:val="VarsaylanParagrafYazTipi"/>
    <w:link w:val="Balk6"/>
    <w:rsid w:val="00E0516F"/>
    <w:rPr>
      <w:rFonts w:ascii="Times New Roman" w:eastAsiaTheme="majorEastAsia" w:hAnsi="Times New Roman" w:cstheme="majorBidi"/>
      <w:iCs/>
      <w:sz w:val="24"/>
    </w:rPr>
  </w:style>
  <w:style w:type="paragraph" w:styleId="GvdeMetni">
    <w:name w:val="Body Text"/>
    <w:basedOn w:val="Normal"/>
    <w:link w:val="GvdeMetniChar"/>
    <w:rsid w:val="00D00DE1"/>
    <w:pPr>
      <w:spacing w:after="0" w:line="240" w:lineRule="auto"/>
      <w:jc w:val="center"/>
    </w:pPr>
    <w:rPr>
      <w:rFonts w:ascii="Times New Roman" w:hAnsi="Times New Roman" w:cs="Times New Roman"/>
      <w:b/>
      <w:sz w:val="24"/>
      <w:szCs w:val="20"/>
    </w:rPr>
  </w:style>
  <w:style w:type="character" w:customStyle="1" w:styleId="GvdeMetniChar">
    <w:name w:val="Gövde Metni Char"/>
    <w:basedOn w:val="VarsaylanParagrafYazTipi"/>
    <w:link w:val="GvdeMetni"/>
    <w:rsid w:val="00D00DE1"/>
    <w:rPr>
      <w:rFonts w:ascii="Times New Roman" w:hAnsi="Times New Roman"/>
      <w:b/>
      <w:sz w:val="24"/>
      <w:szCs w:val="20"/>
    </w:rPr>
  </w:style>
  <w:style w:type="character" w:styleId="zlenenKpr">
    <w:name w:val="FollowedHyperlink"/>
    <w:basedOn w:val="VarsaylanParagrafYazTipi"/>
    <w:uiPriority w:val="99"/>
    <w:semiHidden/>
    <w:unhideWhenUsed/>
    <w:rsid w:val="00E04B0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2649033">
      <w:marLeft w:val="0"/>
      <w:marRight w:val="0"/>
      <w:marTop w:val="0"/>
      <w:marBottom w:val="0"/>
      <w:divBdr>
        <w:top w:val="none" w:sz="0" w:space="0" w:color="auto"/>
        <w:left w:val="none" w:sz="0" w:space="0" w:color="auto"/>
        <w:bottom w:val="none" w:sz="0" w:space="0" w:color="auto"/>
        <w:right w:val="none" w:sz="0" w:space="0" w:color="auto"/>
      </w:divBdr>
    </w:div>
    <w:div w:id="102649034">
      <w:marLeft w:val="0"/>
      <w:marRight w:val="0"/>
      <w:marTop w:val="0"/>
      <w:marBottom w:val="0"/>
      <w:divBdr>
        <w:top w:val="none" w:sz="0" w:space="0" w:color="auto"/>
        <w:left w:val="none" w:sz="0" w:space="0" w:color="auto"/>
        <w:bottom w:val="none" w:sz="0" w:space="0" w:color="auto"/>
        <w:right w:val="none" w:sz="0" w:space="0" w:color="auto"/>
      </w:divBdr>
    </w:div>
    <w:div w:id="102649035">
      <w:marLeft w:val="0"/>
      <w:marRight w:val="0"/>
      <w:marTop w:val="0"/>
      <w:marBottom w:val="0"/>
      <w:divBdr>
        <w:top w:val="none" w:sz="0" w:space="0" w:color="auto"/>
        <w:left w:val="none" w:sz="0" w:space="0" w:color="auto"/>
        <w:bottom w:val="none" w:sz="0" w:space="0" w:color="auto"/>
        <w:right w:val="none" w:sz="0" w:space="0" w:color="auto"/>
      </w:divBdr>
    </w:div>
    <w:div w:id="102649036">
      <w:marLeft w:val="0"/>
      <w:marRight w:val="0"/>
      <w:marTop w:val="0"/>
      <w:marBottom w:val="0"/>
      <w:divBdr>
        <w:top w:val="none" w:sz="0" w:space="0" w:color="auto"/>
        <w:left w:val="none" w:sz="0" w:space="0" w:color="auto"/>
        <w:bottom w:val="none" w:sz="0" w:space="0" w:color="auto"/>
        <w:right w:val="none" w:sz="0" w:space="0" w:color="auto"/>
      </w:divBdr>
    </w:div>
    <w:div w:id="102649037">
      <w:marLeft w:val="0"/>
      <w:marRight w:val="0"/>
      <w:marTop w:val="0"/>
      <w:marBottom w:val="0"/>
      <w:divBdr>
        <w:top w:val="none" w:sz="0" w:space="0" w:color="auto"/>
        <w:left w:val="none" w:sz="0" w:space="0" w:color="auto"/>
        <w:bottom w:val="none" w:sz="0" w:space="0" w:color="auto"/>
        <w:right w:val="none" w:sz="0" w:space="0" w:color="auto"/>
      </w:divBdr>
    </w:div>
    <w:div w:id="102649038">
      <w:marLeft w:val="0"/>
      <w:marRight w:val="0"/>
      <w:marTop w:val="0"/>
      <w:marBottom w:val="0"/>
      <w:divBdr>
        <w:top w:val="none" w:sz="0" w:space="0" w:color="auto"/>
        <w:left w:val="none" w:sz="0" w:space="0" w:color="auto"/>
        <w:bottom w:val="none" w:sz="0" w:space="0" w:color="auto"/>
        <w:right w:val="none" w:sz="0" w:space="0" w:color="auto"/>
      </w:divBdr>
    </w:div>
    <w:div w:id="102649039">
      <w:marLeft w:val="0"/>
      <w:marRight w:val="0"/>
      <w:marTop w:val="0"/>
      <w:marBottom w:val="0"/>
      <w:divBdr>
        <w:top w:val="none" w:sz="0" w:space="0" w:color="auto"/>
        <w:left w:val="none" w:sz="0" w:space="0" w:color="auto"/>
        <w:bottom w:val="none" w:sz="0" w:space="0" w:color="auto"/>
        <w:right w:val="none" w:sz="0" w:space="0" w:color="auto"/>
      </w:divBdr>
    </w:div>
    <w:div w:id="102649040">
      <w:marLeft w:val="0"/>
      <w:marRight w:val="0"/>
      <w:marTop w:val="0"/>
      <w:marBottom w:val="0"/>
      <w:divBdr>
        <w:top w:val="none" w:sz="0" w:space="0" w:color="auto"/>
        <w:left w:val="none" w:sz="0" w:space="0" w:color="auto"/>
        <w:bottom w:val="none" w:sz="0" w:space="0" w:color="auto"/>
        <w:right w:val="none" w:sz="0" w:space="0" w:color="auto"/>
      </w:divBdr>
    </w:div>
    <w:div w:id="102649041">
      <w:marLeft w:val="0"/>
      <w:marRight w:val="0"/>
      <w:marTop w:val="0"/>
      <w:marBottom w:val="0"/>
      <w:divBdr>
        <w:top w:val="none" w:sz="0" w:space="0" w:color="auto"/>
        <w:left w:val="none" w:sz="0" w:space="0" w:color="auto"/>
        <w:bottom w:val="none" w:sz="0" w:space="0" w:color="auto"/>
        <w:right w:val="none" w:sz="0" w:space="0" w:color="auto"/>
      </w:divBdr>
    </w:div>
    <w:div w:id="102649042">
      <w:marLeft w:val="0"/>
      <w:marRight w:val="0"/>
      <w:marTop w:val="0"/>
      <w:marBottom w:val="0"/>
      <w:divBdr>
        <w:top w:val="none" w:sz="0" w:space="0" w:color="auto"/>
        <w:left w:val="none" w:sz="0" w:space="0" w:color="auto"/>
        <w:bottom w:val="none" w:sz="0" w:space="0" w:color="auto"/>
        <w:right w:val="none" w:sz="0" w:space="0" w:color="auto"/>
      </w:divBdr>
    </w:div>
    <w:div w:id="102649043">
      <w:marLeft w:val="0"/>
      <w:marRight w:val="0"/>
      <w:marTop w:val="0"/>
      <w:marBottom w:val="0"/>
      <w:divBdr>
        <w:top w:val="none" w:sz="0" w:space="0" w:color="auto"/>
        <w:left w:val="none" w:sz="0" w:space="0" w:color="auto"/>
        <w:bottom w:val="none" w:sz="0" w:space="0" w:color="auto"/>
        <w:right w:val="none" w:sz="0" w:space="0" w:color="auto"/>
      </w:divBdr>
    </w:div>
    <w:div w:id="102649044">
      <w:marLeft w:val="0"/>
      <w:marRight w:val="0"/>
      <w:marTop w:val="0"/>
      <w:marBottom w:val="0"/>
      <w:divBdr>
        <w:top w:val="none" w:sz="0" w:space="0" w:color="auto"/>
        <w:left w:val="none" w:sz="0" w:space="0" w:color="auto"/>
        <w:bottom w:val="none" w:sz="0" w:space="0" w:color="auto"/>
        <w:right w:val="none" w:sz="0" w:space="0" w:color="auto"/>
      </w:divBdr>
    </w:div>
    <w:div w:id="102649045">
      <w:marLeft w:val="0"/>
      <w:marRight w:val="0"/>
      <w:marTop w:val="0"/>
      <w:marBottom w:val="0"/>
      <w:divBdr>
        <w:top w:val="none" w:sz="0" w:space="0" w:color="auto"/>
        <w:left w:val="none" w:sz="0" w:space="0" w:color="auto"/>
        <w:bottom w:val="none" w:sz="0" w:space="0" w:color="auto"/>
        <w:right w:val="none" w:sz="0" w:space="0" w:color="auto"/>
      </w:divBdr>
    </w:div>
    <w:div w:id="102649046">
      <w:marLeft w:val="0"/>
      <w:marRight w:val="0"/>
      <w:marTop w:val="0"/>
      <w:marBottom w:val="0"/>
      <w:divBdr>
        <w:top w:val="none" w:sz="0" w:space="0" w:color="auto"/>
        <w:left w:val="none" w:sz="0" w:space="0" w:color="auto"/>
        <w:bottom w:val="none" w:sz="0" w:space="0" w:color="auto"/>
        <w:right w:val="none" w:sz="0" w:space="0" w:color="auto"/>
      </w:divBdr>
    </w:div>
    <w:div w:id="102649047">
      <w:marLeft w:val="0"/>
      <w:marRight w:val="0"/>
      <w:marTop w:val="0"/>
      <w:marBottom w:val="0"/>
      <w:divBdr>
        <w:top w:val="none" w:sz="0" w:space="0" w:color="auto"/>
        <w:left w:val="none" w:sz="0" w:space="0" w:color="auto"/>
        <w:bottom w:val="none" w:sz="0" w:space="0" w:color="auto"/>
        <w:right w:val="none" w:sz="0" w:space="0" w:color="auto"/>
      </w:divBdr>
    </w:div>
    <w:div w:id="102649048">
      <w:marLeft w:val="0"/>
      <w:marRight w:val="0"/>
      <w:marTop w:val="0"/>
      <w:marBottom w:val="0"/>
      <w:divBdr>
        <w:top w:val="none" w:sz="0" w:space="0" w:color="auto"/>
        <w:left w:val="none" w:sz="0" w:space="0" w:color="auto"/>
        <w:bottom w:val="none" w:sz="0" w:space="0" w:color="auto"/>
        <w:right w:val="none" w:sz="0" w:space="0" w:color="auto"/>
      </w:divBdr>
    </w:div>
    <w:div w:id="102649049">
      <w:marLeft w:val="0"/>
      <w:marRight w:val="0"/>
      <w:marTop w:val="0"/>
      <w:marBottom w:val="0"/>
      <w:divBdr>
        <w:top w:val="none" w:sz="0" w:space="0" w:color="auto"/>
        <w:left w:val="none" w:sz="0" w:space="0" w:color="auto"/>
        <w:bottom w:val="none" w:sz="0" w:space="0" w:color="auto"/>
        <w:right w:val="none" w:sz="0" w:space="0" w:color="auto"/>
      </w:divBdr>
    </w:div>
    <w:div w:id="102649050">
      <w:marLeft w:val="0"/>
      <w:marRight w:val="0"/>
      <w:marTop w:val="0"/>
      <w:marBottom w:val="0"/>
      <w:divBdr>
        <w:top w:val="none" w:sz="0" w:space="0" w:color="auto"/>
        <w:left w:val="none" w:sz="0" w:space="0" w:color="auto"/>
        <w:bottom w:val="none" w:sz="0" w:space="0" w:color="auto"/>
        <w:right w:val="none" w:sz="0" w:space="0" w:color="auto"/>
      </w:divBdr>
    </w:div>
    <w:div w:id="102649051">
      <w:marLeft w:val="0"/>
      <w:marRight w:val="0"/>
      <w:marTop w:val="0"/>
      <w:marBottom w:val="0"/>
      <w:divBdr>
        <w:top w:val="none" w:sz="0" w:space="0" w:color="auto"/>
        <w:left w:val="none" w:sz="0" w:space="0" w:color="auto"/>
        <w:bottom w:val="none" w:sz="0" w:space="0" w:color="auto"/>
        <w:right w:val="none" w:sz="0" w:space="0" w:color="auto"/>
      </w:divBdr>
    </w:div>
    <w:div w:id="102649052">
      <w:marLeft w:val="0"/>
      <w:marRight w:val="0"/>
      <w:marTop w:val="0"/>
      <w:marBottom w:val="0"/>
      <w:divBdr>
        <w:top w:val="none" w:sz="0" w:space="0" w:color="auto"/>
        <w:left w:val="none" w:sz="0" w:space="0" w:color="auto"/>
        <w:bottom w:val="none" w:sz="0" w:space="0" w:color="auto"/>
        <w:right w:val="none" w:sz="0" w:space="0" w:color="auto"/>
      </w:divBdr>
    </w:div>
    <w:div w:id="102649053">
      <w:marLeft w:val="0"/>
      <w:marRight w:val="0"/>
      <w:marTop w:val="0"/>
      <w:marBottom w:val="0"/>
      <w:divBdr>
        <w:top w:val="none" w:sz="0" w:space="0" w:color="auto"/>
        <w:left w:val="none" w:sz="0" w:space="0" w:color="auto"/>
        <w:bottom w:val="none" w:sz="0" w:space="0" w:color="auto"/>
        <w:right w:val="none" w:sz="0" w:space="0" w:color="auto"/>
      </w:divBdr>
    </w:div>
    <w:div w:id="102649054">
      <w:marLeft w:val="0"/>
      <w:marRight w:val="0"/>
      <w:marTop w:val="0"/>
      <w:marBottom w:val="0"/>
      <w:divBdr>
        <w:top w:val="none" w:sz="0" w:space="0" w:color="auto"/>
        <w:left w:val="none" w:sz="0" w:space="0" w:color="auto"/>
        <w:bottom w:val="none" w:sz="0" w:space="0" w:color="auto"/>
        <w:right w:val="none" w:sz="0" w:space="0" w:color="auto"/>
      </w:divBdr>
    </w:div>
    <w:div w:id="102649055">
      <w:marLeft w:val="0"/>
      <w:marRight w:val="0"/>
      <w:marTop w:val="0"/>
      <w:marBottom w:val="0"/>
      <w:divBdr>
        <w:top w:val="none" w:sz="0" w:space="0" w:color="auto"/>
        <w:left w:val="none" w:sz="0" w:space="0" w:color="auto"/>
        <w:bottom w:val="none" w:sz="0" w:space="0" w:color="auto"/>
        <w:right w:val="none" w:sz="0" w:space="0" w:color="auto"/>
      </w:divBdr>
    </w:div>
    <w:div w:id="102649056">
      <w:marLeft w:val="0"/>
      <w:marRight w:val="0"/>
      <w:marTop w:val="0"/>
      <w:marBottom w:val="0"/>
      <w:divBdr>
        <w:top w:val="none" w:sz="0" w:space="0" w:color="auto"/>
        <w:left w:val="none" w:sz="0" w:space="0" w:color="auto"/>
        <w:bottom w:val="none" w:sz="0" w:space="0" w:color="auto"/>
        <w:right w:val="none" w:sz="0" w:space="0" w:color="auto"/>
      </w:divBdr>
    </w:div>
    <w:div w:id="102649057">
      <w:marLeft w:val="0"/>
      <w:marRight w:val="0"/>
      <w:marTop w:val="0"/>
      <w:marBottom w:val="0"/>
      <w:divBdr>
        <w:top w:val="none" w:sz="0" w:space="0" w:color="auto"/>
        <w:left w:val="none" w:sz="0" w:space="0" w:color="auto"/>
        <w:bottom w:val="none" w:sz="0" w:space="0" w:color="auto"/>
        <w:right w:val="none" w:sz="0" w:space="0" w:color="auto"/>
      </w:divBdr>
    </w:div>
    <w:div w:id="102649058">
      <w:marLeft w:val="0"/>
      <w:marRight w:val="0"/>
      <w:marTop w:val="0"/>
      <w:marBottom w:val="0"/>
      <w:divBdr>
        <w:top w:val="none" w:sz="0" w:space="0" w:color="auto"/>
        <w:left w:val="none" w:sz="0" w:space="0" w:color="auto"/>
        <w:bottom w:val="none" w:sz="0" w:space="0" w:color="auto"/>
        <w:right w:val="none" w:sz="0" w:space="0" w:color="auto"/>
      </w:divBdr>
    </w:div>
    <w:div w:id="102649059">
      <w:marLeft w:val="0"/>
      <w:marRight w:val="0"/>
      <w:marTop w:val="0"/>
      <w:marBottom w:val="0"/>
      <w:divBdr>
        <w:top w:val="none" w:sz="0" w:space="0" w:color="auto"/>
        <w:left w:val="none" w:sz="0" w:space="0" w:color="auto"/>
        <w:bottom w:val="none" w:sz="0" w:space="0" w:color="auto"/>
        <w:right w:val="none" w:sz="0" w:space="0" w:color="auto"/>
      </w:divBdr>
    </w:div>
    <w:div w:id="102649060">
      <w:marLeft w:val="0"/>
      <w:marRight w:val="0"/>
      <w:marTop w:val="0"/>
      <w:marBottom w:val="0"/>
      <w:divBdr>
        <w:top w:val="none" w:sz="0" w:space="0" w:color="auto"/>
        <w:left w:val="none" w:sz="0" w:space="0" w:color="auto"/>
        <w:bottom w:val="none" w:sz="0" w:space="0" w:color="auto"/>
        <w:right w:val="none" w:sz="0" w:space="0" w:color="auto"/>
      </w:divBdr>
    </w:div>
    <w:div w:id="102649061">
      <w:marLeft w:val="0"/>
      <w:marRight w:val="0"/>
      <w:marTop w:val="0"/>
      <w:marBottom w:val="0"/>
      <w:divBdr>
        <w:top w:val="none" w:sz="0" w:space="0" w:color="auto"/>
        <w:left w:val="none" w:sz="0" w:space="0" w:color="auto"/>
        <w:bottom w:val="none" w:sz="0" w:space="0" w:color="auto"/>
        <w:right w:val="none" w:sz="0" w:space="0" w:color="auto"/>
      </w:divBdr>
    </w:div>
    <w:div w:id="102649062">
      <w:marLeft w:val="0"/>
      <w:marRight w:val="0"/>
      <w:marTop w:val="0"/>
      <w:marBottom w:val="0"/>
      <w:divBdr>
        <w:top w:val="none" w:sz="0" w:space="0" w:color="auto"/>
        <w:left w:val="none" w:sz="0" w:space="0" w:color="auto"/>
        <w:bottom w:val="none" w:sz="0" w:space="0" w:color="auto"/>
        <w:right w:val="none" w:sz="0" w:space="0" w:color="auto"/>
      </w:divBdr>
    </w:div>
    <w:div w:id="102649063">
      <w:marLeft w:val="0"/>
      <w:marRight w:val="0"/>
      <w:marTop w:val="0"/>
      <w:marBottom w:val="0"/>
      <w:divBdr>
        <w:top w:val="none" w:sz="0" w:space="0" w:color="auto"/>
        <w:left w:val="none" w:sz="0" w:space="0" w:color="auto"/>
        <w:bottom w:val="none" w:sz="0" w:space="0" w:color="auto"/>
        <w:right w:val="none" w:sz="0" w:space="0" w:color="auto"/>
      </w:divBdr>
    </w:div>
    <w:div w:id="102649064">
      <w:marLeft w:val="0"/>
      <w:marRight w:val="0"/>
      <w:marTop w:val="0"/>
      <w:marBottom w:val="0"/>
      <w:divBdr>
        <w:top w:val="none" w:sz="0" w:space="0" w:color="auto"/>
        <w:left w:val="none" w:sz="0" w:space="0" w:color="auto"/>
        <w:bottom w:val="none" w:sz="0" w:space="0" w:color="auto"/>
        <w:right w:val="none" w:sz="0" w:space="0" w:color="auto"/>
      </w:divBdr>
    </w:div>
    <w:div w:id="102649065">
      <w:marLeft w:val="0"/>
      <w:marRight w:val="0"/>
      <w:marTop w:val="0"/>
      <w:marBottom w:val="0"/>
      <w:divBdr>
        <w:top w:val="none" w:sz="0" w:space="0" w:color="auto"/>
        <w:left w:val="none" w:sz="0" w:space="0" w:color="auto"/>
        <w:bottom w:val="none" w:sz="0" w:space="0" w:color="auto"/>
        <w:right w:val="none" w:sz="0" w:space="0" w:color="auto"/>
      </w:divBdr>
    </w:div>
    <w:div w:id="102649066">
      <w:marLeft w:val="0"/>
      <w:marRight w:val="0"/>
      <w:marTop w:val="0"/>
      <w:marBottom w:val="0"/>
      <w:divBdr>
        <w:top w:val="none" w:sz="0" w:space="0" w:color="auto"/>
        <w:left w:val="none" w:sz="0" w:space="0" w:color="auto"/>
        <w:bottom w:val="none" w:sz="0" w:space="0" w:color="auto"/>
        <w:right w:val="none" w:sz="0" w:space="0" w:color="auto"/>
      </w:divBdr>
    </w:div>
    <w:div w:id="1620062592">
      <w:bodyDiv w:val="1"/>
      <w:marLeft w:val="0"/>
      <w:marRight w:val="0"/>
      <w:marTop w:val="0"/>
      <w:marBottom w:val="0"/>
      <w:divBdr>
        <w:top w:val="none" w:sz="0" w:space="0" w:color="auto"/>
        <w:left w:val="none" w:sz="0" w:space="0" w:color="auto"/>
        <w:bottom w:val="none" w:sz="0" w:space="0" w:color="auto"/>
        <w:right w:val="none" w:sz="0" w:space="0" w:color="auto"/>
      </w:divBdr>
    </w:div>
    <w:div w:id="213883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hgk.mil.tr/dergi/makaleler/OZEL%20SAYI%2016.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acikders.org.tr"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footer" Target="footer1.xml"/><Relationship Id="rId19" Type="http://schemas.openxmlformats.org/officeDocument/2006/relationships/hyperlink" Target="http://www.tkgm.gov.t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8FA7D-FFB2-4E31-B089-5D22B845D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71</Pages>
  <Words>18954</Words>
  <Characters>108040</Characters>
  <Application>Microsoft Office Word</Application>
  <DocSecurity>0</DocSecurity>
  <Lines>900</Lines>
  <Paragraphs>253</Paragraphs>
  <ScaleCrop>false</ScaleCrop>
  <HeadingPairs>
    <vt:vector size="2" baseType="variant">
      <vt:variant>
        <vt:lpstr>Konu Başlığı</vt:lpstr>
      </vt:variant>
      <vt:variant>
        <vt:i4>1</vt:i4>
      </vt:variant>
    </vt:vector>
  </HeadingPairs>
  <TitlesOfParts>
    <vt:vector size="1" baseType="lpstr">
      <vt:lpstr>MEKANSAL VERİ ÜRETİMİNDE MALİYET ETKİNLİK ANALİZİ VE YANSIMLARI</vt:lpstr>
    </vt:vector>
  </TitlesOfParts>
  <Company/>
  <LinksUpToDate>false</LinksUpToDate>
  <CharactersWithSpaces>126741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MEKANSAL VERİ ÜRETİMİNDE MALİYET ETKİNLİK ANALİZİ VE YANSIMLARI</dc:title>
  <dc:creator>Sinan ÇOLAK</dc:creator>
  <cp:lastModifiedBy>Turbo</cp:lastModifiedBy>
  <cp:revision>70</cp:revision>
  <dcterms:created xsi:type="dcterms:W3CDTF">2012-05-11T06:23:00Z</dcterms:created>
  <dcterms:modified xsi:type="dcterms:W3CDTF">2012-05-12T20:01:00Z</dcterms:modified>
</cp:coreProperties>
</file>