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E0C" w:rsidRPr="00A10978" w:rsidRDefault="00190029" w:rsidP="00767E0C">
      <w:pPr>
        <w:jc w:val="center"/>
        <w:rPr>
          <w:rFonts w:ascii="Times New Roman" w:hAnsi="Times New Roman" w:cs="Times New Roman"/>
          <w:b/>
          <w:sz w:val="28"/>
          <w:szCs w:val="28"/>
        </w:rPr>
      </w:pPr>
      <w:r>
        <w:rPr>
          <w:rFonts w:ascii="Times New Roman" w:hAnsi="Times New Roman" w:cs="Times New Roman"/>
          <w:b/>
          <w:sz w:val="28"/>
          <w:szCs w:val="28"/>
        </w:rPr>
        <w:t xml:space="preserve">BELEDİYELER İLE DİĞER YETKİLİ KURUMLARIN MİMARİ PROJE VE DİĞER </w:t>
      </w:r>
      <w:r w:rsidR="00767E0C" w:rsidRPr="00A10978">
        <w:rPr>
          <w:rFonts w:ascii="Times New Roman" w:hAnsi="Times New Roman" w:cs="Times New Roman"/>
          <w:b/>
          <w:sz w:val="28"/>
          <w:szCs w:val="28"/>
        </w:rPr>
        <w:t>BELGE GÖNDERME SİSTEMİ KULLANIM KILAVUZU</w:t>
      </w:r>
    </w:p>
    <w:p w:rsidR="00A850AF" w:rsidRDefault="00A850AF" w:rsidP="00767E0C">
      <w:pPr>
        <w:jc w:val="center"/>
        <w:rPr>
          <w:rFonts w:ascii="Times New Roman" w:hAnsi="Times New Roman" w:cs="Times New Roman"/>
          <w:b/>
        </w:rPr>
      </w:pPr>
    </w:p>
    <w:p w:rsidR="00A850AF" w:rsidRDefault="00A850AF" w:rsidP="00767E0C">
      <w:pPr>
        <w:jc w:val="center"/>
        <w:rPr>
          <w:rFonts w:ascii="Times New Roman" w:hAnsi="Times New Roman" w:cs="Times New Roman"/>
          <w:b/>
        </w:rPr>
      </w:pPr>
    </w:p>
    <w:sdt>
      <w:sdtPr>
        <w:rPr>
          <w:rFonts w:ascii="Arial Unicode MS" w:eastAsia="Arial Unicode MS" w:hAnsi="Arial Unicode MS" w:cs="Arial Unicode MS"/>
          <w:b w:val="0"/>
          <w:bCs w:val="0"/>
          <w:color w:val="000000"/>
          <w:sz w:val="24"/>
          <w:szCs w:val="24"/>
          <w:lang w:val="tr"/>
        </w:rPr>
        <w:id w:val="508335804"/>
        <w:docPartObj>
          <w:docPartGallery w:val="Table of Contents"/>
          <w:docPartUnique/>
        </w:docPartObj>
      </w:sdtPr>
      <w:sdtEndPr/>
      <w:sdtContent>
        <w:p w:rsidR="00A10978" w:rsidRDefault="00A10978">
          <w:pPr>
            <w:pStyle w:val="TBal"/>
          </w:pPr>
          <w:r>
            <w:t>İçindekiler</w:t>
          </w:r>
        </w:p>
        <w:p w:rsidR="002D2C1B" w:rsidRPr="002D2C1B" w:rsidRDefault="00A10978">
          <w:pPr>
            <w:pStyle w:val="T2"/>
            <w:tabs>
              <w:tab w:val="left" w:pos="880"/>
              <w:tab w:val="right" w:leader="dot" w:pos="9282"/>
            </w:tabs>
            <w:rPr>
              <w:rFonts w:asciiTheme="minorHAnsi" w:eastAsiaTheme="minorEastAsia" w:hAnsiTheme="minorHAnsi" w:cstheme="minorBidi"/>
              <w:noProof/>
              <w:color w:val="auto"/>
              <w:sz w:val="20"/>
              <w:szCs w:val="20"/>
              <w:lang w:val="tr-TR"/>
            </w:rPr>
          </w:pPr>
          <w:r w:rsidRPr="00DB6397">
            <w:rPr>
              <w:rFonts w:ascii="Times New Roman" w:hAnsi="Times New Roman" w:cs="Times New Roman"/>
              <w:sz w:val="20"/>
              <w:szCs w:val="20"/>
            </w:rPr>
            <w:fldChar w:fldCharType="begin"/>
          </w:r>
          <w:r w:rsidRPr="00DB6397">
            <w:rPr>
              <w:rFonts w:ascii="Times New Roman" w:hAnsi="Times New Roman" w:cs="Times New Roman"/>
              <w:sz w:val="20"/>
              <w:szCs w:val="20"/>
            </w:rPr>
            <w:instrText xml:space="preserve"> TOC \o "1-3" \h \z \u </w:instrText>
          </w:r>
          <w:r w:rsidRPr="00DB6397">
            <w:rPr>
              <w:rFonts w:ascii="Times New Roman" w:hAnsi="Times New Roman" w:cs="Times New Roman"/>
              <w:sz w:val="20"/>
              <w:szCs w:val="20"/>
            </w:rPr>
            <w:fldChar w:fldCharType="separate"/>
          </w:r>
          <w:hyperlink w:anchor="_Toc505089338" w:history="1">
            <w:r w:rsidR="002D2C1B" w:rsidRPr="002D2C1B">
              <w:rPr>
                <w:rStyle w:val="Kpr"/>
                <w:noProof/>
                <w:sz w:val="20"/>
                <w:szCs w:val="20"/>
              </w:rPr>
              <w:t>1.</w:t>
            </w:r>
            <w:r w:rsidR="002D2C1B" w:rsidRPr="002D2C1B">
              <w:rPr>
                <w:rFonts w:asciiTheme="minorHAnsi" w:eastAsiaTheme="minorEastAsia" w:hAnsiTheme="minorHAnsi" w:cstheme="minorBidi"/>
                <w:noProof/>
                <w:color w:val="auto"/>
                <w:sz w:val="20"/>
                <w:szCs w:val="20"/>
                <w:lang w:val="tr-TR"/>
              </w:rPr>
              <w:tab/>
            </w:r>
            <w:r w:rsidR="002D2C1B" w:rsidRPr="002D2C1B">
              <w:rPr>
                <w:rStyle w:val="Kpr"/>
                <w:noProof/>
                <w:sz w:val="20"/>
                <w:szCs w:val="20"/>
              </w:rPr>
              <w:t>SİSTEME GİRİŞ:</w:t>
            </w:r>
            <w:r w:rsidR="002D2C1B" w:rsidRPr="002D2C1B">
              <w:rPr>
                <w:noProof/>
                <w:webHidden/>
                <w:sz w:val="20"/>
                <w:szCs w:val="20"/>
              </w:rPr>
              <w:tab/>
            </w:r>
            <w:r w:rsidR="002D2C1B" w:rsidRPr="002D2C1B">
              <w:rPr>
                <w:noProof/>
                <w:webHidden/>
                <w:sz w:val="20"/>
                <w:szCs w:val="20"/>
              </w:rPr>
              <w:fldChar w:fldCharType="begin"/>
            </w:r>
            <w:r w:rsidR="002D2C1B" w:rsidRPr="002D2C1B">
              <w:rPr>
                <w:noProof/>
                <w:webHidden/>
                <w:sz w:val="20"/>
                <w:szCs w:val="20"/>
              </w:rPr>
              <w:instrText xml:space="preserve"> PAGEREF _Toc505089338 \h </w:instrText>
            </w:r>
            <w:r w:rsidR="002D2C1B" w:rsidRPr="002D2C1B">
              <w:rPr>
                <w:noProof/>
                <w:webHidden/>
                <w:sz w:val="20"/>
                <w:szCs w:val="20"/>
              </w:rPr>
            </w:r>
            <w:r w:rsidR="002D2C1B" w:rsidRPr="002D2C1B">
              <w:rPr>
                <w:noProof/>
                <w:webHidden/>
                <w:sz w:val="20"/>
                <w:szCs w:val="20"/>
              </w:rPr>
              <w:fldChar w:fldCharType="separate"/>
            </w:r>
            <w:r w:rsidR="002D2C1B" w:rsidRPr="002D2C1B">
              <w:rPr>
                <w:noProof/>
                <w:webHidden/>
                <w:sz w:val="20"/>
                <w:szCs w:val="20"/>
              </w:rPr>
              <w:t>2</w:t>
            </w:r>
            <w:r w:rsidR="002D2C1B" w:rsidRPr="002D2C1B">
              <w:rPr>
                <w:noProof/>
                <w:webHidden/>
                <w:sz w:val="20"/>
                <w:szCs w:val="20"/>
              </w:rPr>
              <w:fldChar w:fldCharType="end"/>
            </w:r>
          </w:hyperlink>
        </w:p>
        <w:p w:rsidR="002D2C1B" w:rsidRPr="002D2C1B" w:rsidRDefault="002D2C1B">
          <w:pPr>
            <w:pStyle w:val="T2"/>
            <w:tabs>
              <w:tab w:val="left" w:pos="880"/>
              <w:tab w:val="right" w:leader="dot" w:pos="9282"/>
            </w:tabs>
            <w:rPr>
              <w:rFonts w:asciiTheme="minorHAnsi" w:eastAsiaTheme="minorEastAsia" w:hAnsiTheme="minorHAnsi" w:cstheme="minorBidi"/>
              <w:noProof/>
              <w:color w:val="auto"/>
              <w:sz w:val="20"/>
              <w:szCs w:val="20"/>
              <w:lang w:val="tr-TR"/>
            </w:rPr>
          </w:pPr>
          <w:hyperlink w:anchor="_Toc505089339" w:history="1">
            <w:r w:rsidRPr="002D2C1B">
              <w:rPr>
                <w:rStyle w:val="Kpr"/>
                <w:noProof/>
                <w:sz w:val="20"/>
                <w:szCs w:val="20"/>
              </w:rPr>
              <w:t>2.</w:t>
            </w:r>
            <w:r w:rsidRPr="002D2C1B">
              <w:rPr>
                <w:rFonts w:asciiTheme="minorHAnsi" w:eastAsiaTheme="minorEastAsia" w:hAnsiTheme="minorHAnsi" w:cstheme="minorBidi"/>
                <w:noProof/>
                <w:color w:val="auto"/>
                <w:sz w:val="20"/>
                <w:szCs w:val="20"/>
                <w:lang w:val="tr-TR"/>
              </w:rPr>
              <w:tab/>
            </w:r>
            <w:r w:rsidRPr="002D2C1B">
              <w:rPr>
                <w:rStyle w:val="Kpr"/>
                <w:noProof/>
                <w:sz w:val="20"/>
                <w:szCs w:val="20"/>
              </w:rPr>
              <w:t>ANA EKRAN FONKSİYONLARI</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_Toc505089339 \h </w:instrText>
            </w:r>
            <w:r w:rsidRPr="002D2C1B">
              <w:rPr>
                <w:noProof/>
                <w:webHidden/>
                <w:sz w:val="20"/>
                <w:szCs w:val="20"/>
              </w:rPr>
            </w:r>
            <w:r w:rsidRPr="002D2C1B">
              <w:rPr>
                <w:noProof/>
                <w:webHidden/>
                <w:sz w:val="20"/>
                <w:szCs w:val="20"/>
              </w:rPr>
              <w:fldChar w:fldCharType="separate"/>
            </w:r>
            <w:r w:rsidRPr="002D2C1B">
              <w:rPr>
                <w:noProof/>
                <w:webHidden/>
                <w:sz w:val="20"/>
                <w:szCs w:val="20"/>
              </w:rPr>
              <w:t>4</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0" w:history="1">
            <w:r w:rsidRPr="002D2C1B">
              <w:rPr>
                <w:rStyle w:val="Kpr"/>
                <w:noProof/>
                <w:sz w:val="20"/>
                <w:szCs w:val="20"/>
              </w:rPr>
              <w:t>2.1. SORGULA FONKSİYONU:</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_Toc505089340 \h </w:instrText>
            </w:r>
            <w:r w:rsidRPr="002D2C1B">
              <w:rPr>
                <w:noProof/>
                <w:webHidden/>
                <w:sz w:val="20"/>
                <w:szCs w:val="20"/>
              </w:rPr>
            </w:r>
            <w:r w:rsidRPr="002D2C1B">
              <w:rPr>
                <w:noProof/>
                <w:webHidden/>
                <w:sz w:val="20"/>
                <w:szCs w:val="20"/>
              </w:rPr>
              <w:fldChar w:fldCharType="separate"/>
            </w:r>
            <w:r w:rsidRPr="002D2C1B">
              <w:rPr>
                <w:noProof/>
                <w:webHidden/>
                <w:sz w:val="20"/>
                <w:szCs w:val="20"/>
              </w:rPr>
              <w:t>5</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1" w:history="1">
            <w:r w:rsidRPr="002D2C1B">
              <w:rPr>
                <w:rStyle w:val="Kpr"/>
                <w:noProof/>
                <w:sz w:val="20"/>
                <w:szCs w:val="20"/>
              </w:rPr>
              <w:t>2.2. YENİ KAYIT FONKSİYONU:</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_Toc505089341 \h </w:instrText>
            </w:r>
            <w:r w:rsidRPr="002D2C1B">
              <w:rPr>
                <w:noProof/>
                <w:webHidden/>
                <w:sz w:val="20"/>
                <w:szCs w:val="20"/>
              </w:rPr>
            </w:r>
            <w:r w:rsidRPr="002D2C1B">
              <w:rPr>
                <w:noProof/>
                <w:webHidden/>
                <w:sz w:val="20"/>
                <w:szCs w:val="20"/>
              </w:rPr>
              <w:fldChar w:fldCharType="separate"/>
            </w:r>
            <w:r w:rsidRPr="002D2C1B">
              <w:rPr>
                <w:noProof/>
                <w:webHidden/>
                <w:sz w:val="20"/>
                <w:szCs w:val="20"/>
              </w:rPr>
              <w:t>5</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2" w:history="1">
            <w:r w:rsidRPr="002D2C1B">
              <w:rPr>
                <w:rStyle w:val="Kpr"/>
                <w:noProof/>
                <w:sz w:val="20"/>
                <w:szCs w:val="20"/>
              </w:rPr>
              <w:t>2.3. GÖNDERİLECEK BELGE TİPLERİ:</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_Toc505089342 \h </w:instrText>
            </w:r>
            <w:r w:rsidRPr="002D2C1B">
              <w:rPr>
                <w:noProof/>
                <w:webHidden/>
                <w:sz w:val="20"/>
                <w:szCs w:val="20"/>
              </w:rPr>
            </w:r>
            <w:r w:rsidRPr="002D2C1B">
              <w:rPr>
                <w:noProof/>
                <w:webHidden/>
                <w:sz w:val="20"/>
                <w:szCs w:val="20"/>
              </w:rPr>
              <w:fldChar w:fldCharType="separate"/>
            </w:r>
            <w:r w:rsidRPr="002D2C1B">
              <w:rPr>
                <w:noProof/>
                <w:webHidden/>
                <w:sz w:val="20"/>
                <w:szCs w:val="20"/>
              </w:rPr>
              <w:t>7</w:t>
            </w:r>
            <w:r w:rsidRPr="002D2C1B">
              <w:rPr>
                <w:noProof/>
                <w:webHidden/>
                <w:sz w:val="20"/>
                <w:szCs w:val="20"/>
              </w:rPr>
              <w:fldChar w:fldCharType="end"/>
            </w:r>
          </w:hyperlink>
        </w:p>
        <w:p w:rsidR="002D2C1B" w:rsidRPr="002D2C1B" w:rsidRDefault="002D2C1B">
          <w:pPr>
            <w:pStyle w:val="T2"/>
            <w:tabs>
              <w:tab w:val="left" w:pos="880"/>
              <w:tab w:val="right" w:leader="dot" w:pos="9282"/>
            </w:tabs>
            <w:rPr>
              <w:rFonts w:asciiTheme="minorHAnsi" w:eastAsiaTheme="minorEastAsia" w:hAnsiTheme="minorHAnsi" w:cstheme="minorBidi"/>
              <w:noProof/>
              <w:color w:val="auto"/>
              <w:sz w:val="20"/>
              <w:szCs w:val="20"/>
              <w:lang w:val="tr-TR"/>
            </w:rPr>
          </w:pPr>
          <w:hyperlink w:anchor="_Toc505089343" w:history="1">
            <w:r w:rsidRPr="002D2C1B">
              <w:rPr>
                <w:rStyle w:val="Kpr"/>
                <w:noProof/>
                <w:sz w:val="20"/>
                <w:szCs w:val="20"/>
              </w:rPr>
              <w:t>3.</w:t>
            </w:r>
            <w:r w:rsidRPr="002D2C1B">
              <w:rPr>
                <w:rFonts w:asciiTheme="minorHAnsi" w:eastAsiaTheme="minorEastAsia" w:hAnsiTheme="minorHAnsi" w:cstheme="minorBidi"/>
                <w:noProof/>
                <w:color w:val="auto"/>
                <w:sz w:val="20"/>
                <w:szCs w:val="20"/>
                <w:lang w:val="tr-TR"/>
              </w:rPr>
              <w:tab/>
            </w:r>
            <w:r w:rsidRPr="002D2C1B">
              <w:rPr>
                <w:rStyle w:val="Kpr"/>
                <w:noProof/>
                <w:sz w:val="20"/>
                <w:szCs w:val="20"/>
              </w:rPr>
              <w:t>DİĞER HUSUSLAR:</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_Toc505089343 \h </w:instrText>
            </w:r>
            <w:r w:rsidRPr="002D2C1B">
              <w:rPr>
                <w:noProof/>
                <w:webHidden/>
                <w:sz w:val="20"/>
                <w:szCs w:val="20"/>
              </w:rPr>
            </w:r>
            <w:r w:rsidRPr="002D2C1B">
              <w:rPr>
                <w:noProof/>
                <w:webHidden/>
                <w:sz w:val="20"/>
                <w:szCs w:val="20"/>
              </w:rPr>
              <w:fldChar w:fldCharType="separate"/>
            </w:r>
            <w:r w:rsidRPr="002D2C1B">
              <w:rPr>
                <w:noProof/>
                <w:webHidden/>
                <w:sz w:val="20"/>
                <w:szCs w:val="20"/>
              </w:rPr>
              <w:t>7</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4" w:history="1">
            <w:r w:rsidRPr="002D2C1B">
              <w:rPr>
                <w:rStyle w:val="Kpr"/>
                <w:noProof/>
                <w:sz w:val="20"/>
                <w:szCs w:val="20"/>
              </w:rPr>
              <w:t>3.1. RET EDİLEN BELGE KAYITLARININ GÖRÜNTÜLENMESİ</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_Toc505089344 \h </w:instrText>
            </w:r>
            <w:r w:rsidRPr="002D2C1B">
              <w:rPr>
                <w:noProof/>
                <w:webHidden/>
                <w:sz w:val="20"/>
                <w:szCs w:val="20"/>
              </w:rPr>
            </w:r>
            <w:r w:rsidRPr="002D2C1B">
              <w:rPr>
                <w:noProof/>
                <w:webHidden/>
                <w:sz w:val="20"/>
                <w:szCs w:val="20"/>
              </w:rPr>
              <w:fldChar w:fldCharType="separate"/>
            </w:r>
            <w:r w:rsidRPr="002D2C1B">
              <w:rPr>
                <w:noProof/>
                <w:webHidden/>
                <w:sz w:val="20"/>
                <w:szCs w:val="20"/>
              </w:rPr>
              <w:t>7</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5" w:history="1">
            <w:r w:rsidRPr="002D2C1B">
              <w:rPr>
                <w:rStyle w:val="Kpr"/>
                <w:noProof/>
                <w:sz w:val="20"/>
                <w:szCs w:val="20"/>
              </w:rPr>
              <w:t>3.2. RET EDİLEN BELGE KAYITLARININ SİLİNMESİ, DÜZELTİLMESİ ve YENİDEN GÖNDERİLMESİ</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_Toc505089345 \h </w:instrText>
            </w:r>
            <w:r w:rsidRPr="002D2C1B">
              <w:rPr>
                <w:noProof/>
                <w:webHidden/>
                <w:sz w:val="20"/>
                <w:szCs w:val="20"/>
              </w:rPr>
            </w:r>
            <w:r w:rsidRPr="002D2C1B">
              <w:rPr>
                <w:noProof/>
                <w:webHidden/>
                <w:sz w:val="20"/>
                <w:szCs w:val="20"/>
              </w:rPr>
              <w:fldChar w:fldCharType="separate"/>
            </w:r>
            <w:r w:rsidRPr="002D2C1B">
              <w:rPr>
                <w:noProof/>
                <w:webHidden/>
                <w:sz w:val="20"/>
                <w:szCs w:val="20"/>
              </w:rPr>
              <w:t>9</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6" w:history="1">
            <w:r w:rsidRPr="002D2C1B">
              <w:rPr>
                <w:rStyle w:val="Kpr"/>
                <w:noProof/>
                <w:sz w:val="20"/>
                <w:szCs w:val="20"/>
              </w:rPr>
              <w:t>3.3. AYNI BELGENİN BİRDEN FAZLA GÖNDERİLEMEMESİ</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_Toc505089346 \h </w:instrText>
            </w:r>
            <w:r w:rsidRPr="002D2C1B">
              <w:rPr>
                <w:noProof/>
                <w:webHidden/>
                <w:sz w:val="20"/>
                <w:szCs w:val="20"/>
              </w:rPr>
            </w:r>
            <w:r w:rsidRPr="002D2C1B">
              <w:rPr>
                <w:noProof/>
                <w:webHidden/>
                <w:sz w:val="20"/>
                <w:szCs w:val="20"/>
              </w:rPr>
              <w:fldChar w:fldCharType="separate"/>
            </w:r>
            <w:r w:rsidRPr="002D2C1B">
              <w:rPr>
                <w:noProof/>
                <w:webHidden/>
                <w:sz w:val="20"/>
                <w:szCs w:val="20"/>
              </w:rPr>
              <w:t>10</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7" w:history="1">
            <w:r w:rsidRPr="002D2C1B">
              <w:rPr>
                <w:rStyle w:val="Kpr"/>
                <w:noProof/>
                <w:sz w:val="20"/>
                <w:szCs w:val="20"/>
              </w:rPr>
              <w:t>3.4. GÖNDERİLECEK BELGENİN DOSYA UZANTISI</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_Toc505089347 \h </w:instrText>
            </w:r>
            <w:r w:rsidRPr="002D2C1B">
              <w:rPr>
                <w:noProof/>
                <w:webHidden/>
                <w:sz w:val="20"/>
                <w:szCs w:val="20"/>
              </w:rPr>
            </w:r>
            <w:r w:rsidRPr="002D2C1B">
              <w:rPr>
                <w:noProof/>
                <w:webHidden/>
                <w:sz w:val="20"/>
                <w:szCs w:val="20"/>
              </w:rPr>
              <w:fldChar w:fldCharType="separate"/>
            </w:r>
            <w:r w:rsidRPr="002D2C1B">
              <w:rPr>
                <w:noProof/>
                <w:webHidden/>
                <w:sz w:val="20"/>
                <w:szCs w:val="20"/>
              </w:rPr>
              <w:t>10</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8" w:history="1">
            <w:r w:rsidRPr="002D2C1B">
              <w:rPr>
                <w:rStyle w:val="Kpr"/>
                <w:noProof/>
                <w:sz w:val="20"/>
                <w:szCs w:val="20"/>
              </w:rPr>
              <w:t>3.5. İLÇE YADA BİRİM BAZINDA EVRAK GÖNDERİMİ YAPILAN PARSELLERİN LİSTE HALİNDE GÖRÜNTÜLENMESİ VE SORGULANMASI</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_Toc505089348 \h </w:instrText>
            </w:r>
            <w:r w:rsidRPr="002D2C1B">
              <w:rPr>
                <w:noProof/>
                <w:webHidden/>
                <w:sz w:val="20"/>
                <w:szCs w:val="20"/>
              </w:rPr>
            </w:r>
            <w:r w:rsidRPr="002D2C1B">
              <w:rPr>
                <w:noProof/>
                <w:webHidden/>
                <w:sz w:val="20"/>
                <w:szCs w:val="20"/>
              </w:rPr>
              <w:fldChar w:fldCharType="separate"/>
            </w:r>
            <w:r w:rsidRPr="002D2C1B">
              <w:rPr>
                <w:noProof/>
                <w:webHidden/>
                <w:sz w:val="20"/>
                <w:szCs w:val="20"/>
              </w:rPr>
              <w:t>11</w:t>
            </w:r>
            <w:r w:rsidRPr="002D2C1B">
              <w:rPr>
                <w:noProof/>
                <w:webHidden/>
                <w:sz w:val="20"/>
                <w:szCs w:val="20"/>
              </w:rPr>
              <w:fldChar w:fldCharType="end"/>
            </w:r>
          </w:hyperlink>
        </w:p>
        <w:p w:rsidR="002D2C1B" w:rsidRPr="002D2C1B" w:rsidRDefault="002D2C1B">
          <w:pPr>
            <w:pStyle w:val="T3"/>
            <w:tabs>
              <w:tab w:val="right" w:leader="dot" w:pos="9282"/>
            </w:tabs>
            <w:rPr>
              <w:rFonts w:asciiTheme="minorHAnsi" w:eastAsiaTheme="minorEastAsia" w:hAnsiTheme="minorHAnsi" w:cstheme="minorBidi"/>
              <w:noProof/>
              <w:color w:val="auto"/>
              <w:sz w:val="20"/>
              <w:szCs w:val="20"/>
              <w:lang w:val="tr-TR"/>
            </w:rPr>
          </w:pPr>
          <w:hyperlink w:anchor="_Toc505089349" w:history="1">
            <w:r w:rsidRPr="002D2C1B">
              <w:rPr>
                <w:rStyle w:val="Kpr"/>
                <w:noProof/>
                <w:sz w:val="20"/>
                <w:szCs w:val="20"/>
              </w:rPr>
              <w:t>3.6. BELGE GÖRÜNTÜLEME</w:t>
            </w:r>
            <w:r w:rsidRPr="002D2C1B">
              <w:rPr>
                <w:noProof/>
                <w:webHidden/>
                <w:sz w:val="20"/>
                <w:szCs w:val="20"/>
              </w:rPr>
              <w:tab/>
            </w:r>
            <w:r w:rsidRPr="002D2C1B">
              <w:rPr>
                <w:noProof/>
                <w:webHidden/>
                <w:sz w:val="20"/>
                <w:szCs w:val="20"/>
              </w:rPr>
              <w:fldChar w:fldCharType="begin"/>
            </w:r>
            <w:r w:rsidRPr="002D2C1B">
              <w:rPr>
                <w:noProof/>
                <w:webHidden/>
                <w:sz w:val="20"/>
                <w:szCs w:val="20"/>
              </w:rPr>
              <w:instrText xml:space="preserve"> PAGEREF _Toc505089349 \h </w:instrText>
            </w:r>
            <w:r w:rsidRPr="002D2C1B">
              <w:rPr>
                <w:noProof/>
                <w:webHidden/>
                <w:sz w:val="20"/>
                <w:szCs w:val="20"/>
              </w:rPr>
            </w:r>
            <w:r w:rsidRPr="002D2C1B">
              <w:rPr>
                <w:noProof/>
                <w:webHidden/>
                <w:sz w:val="20"/>
                <w:szCs w:val="20"/>
              </w:rPr>
              <w:fldChar w:fldCharType="separate"/>
            </w:r>
            <w:r w:rsidRPr="002D2C1B">
              <w:rPr>
                <w:noProof/>
                <w:webHidden/>
                <w:sz w:val="20"/>
                <w:szCs w:val="20"/>
              </w:rPr>
              <w:t>11</w:t>
            </w:r>
            <w:r w:rsidRPr="002D2C1B">
              <w:rPr>
                <w:noProof/>
                <w:webHidden/>
                <w:sz w:val="20"/>
                <w:szCs w:val="20"/>
              </w:rPr>
              <w:fldChar w:fldCharType="end"/>
            </w:r>
          </w:hyperlink>
        </w:p>
        <w:p w:rsidR="00A10978" w:rsidRDefault="00A10978">
          <w:r w:rsidRPr="00DB6397">
            <w:rPr>
              <w:rFonts w:ascii="Times New Roman" w:hAnsi="Times New Roman" w:cs="Times New Roman"/>
              <w:b/>
              <w:bCs/>
              <w:sz w:val="20"/>
              <w:szCs w:val="20"/>
            </w:rPr>
            <w:fldChar w:fldCharType="end"/>
          </w:r>
        </w:p>
      </w:sdtContent>
    </w:sdt>
    <w:p w:rsidR="00A850AF" w:rsidRDefault="00A850AF" w:rsidP="00767E0C">
      <w:pPr>
        <w:jc w:val="center"/>
        <w:rPr>
          <w:rFonts w:ascii="Times New Roman" w:hAnsi="Times New Roman" w:cs="Times New Roman"/>
          <w:b/>
        </w:rPr>
      </w:pPr>
    </w:p>
    <w:p w:rsidR="00A850AF" w:rsidRDefault="00A850AF" w:rsidP="00767E0C">
      <w:pPr>
        <w:jc w:val="center"/>
        <w:rPr>
          <w:rFonts w:ascii="Times New Roman" w:hAnsi="Times New Roman" w:cs="Times New Roman"/>
          <w:b/>
        </w:rPr>
      </w:pPr>
      <w:bookmarkStart w:id="0" w:name="_GoBack"/>
      <w:bookmarkEnd w:id="0"/>
    </w:p>
    <w:p w:rsidR="00A850AF" w:rsidRDefault="00A850AF" w:rsidP="00767E0C">
      <w:pPr>
        <w:jc w:val="center"/>
        <w:rPr>
          <w:rFonts w:ascii="Times New Roman" w:hAnsi="Times New Roman" w:cs="Times New Roman"/>
          <w:b/>
        </w:rPr>
      </w:pPr>
    </w:p>
    <w:p w:rsidR="00A850AF" w:rsidRDefault="00A850AF" w:rsidP="00767E0C">
      <w:pPr>
        <w:jc w:val="center"/>
        <w:rPr>
          <w:rFonts w:ascii="Times New Roman" w:hAnsi="Times New Roman" w:cs="Times New Roman"/>
          <w:b/>
        </w:rPr>
      </w:pPr>
    </w:p>
    <w:p w:rsidR="00A850AF" w:rsidRDefault="00A850AF" w:rsidP="00767E0C">
      <w:pPr>
        <w:jc w:val="center"/>
        <w:rPr>
          <w:rFonts w:ascii="Times New Roman" w:hAnsi="Times New Roman" w:cs="Times New Roman"/>
          <w:b/>
        </w:rPr>
      </w:pPr>
    </w:p>
    <w:p w:rsidR="00A10978" w:rsidRDefault="00A10978" w:rsidP="00767E0C">
      <w:pPr>
        <w:jc w:val="center"/>
        <w:rPr>
          <w:rFonts w:ascii="Times New Roman" w:hAnsi="Times New Roman" w:cs="Times New Roman"/>
          <w:b/>
        </w:rPr>
        <w:sectPr w:rsidR="00A10978" w:rsidSect="008C56AE">
          <w:footerReference w:type="default" r:id="rId10"/>
          <w:type w:val="continuous"/>
          <w:pgSz w:w="11905" w:h="16837"/>
          <w:pgMar w:top="1134" w:right="1264" w:bottom="1134" w:left="1349" w:header="0" w:footer="6" w:gutter="0"/>
          <w:cols w:space="720"/>
          <w:noEndnote/>
          <w:docGrid w:linePitch="360"/>
        </w:sectPr>
      </w:pPr>
    </w:p>
    <w:p w:rsidR="008C56AE" w:rsidRDefault="008C56AE" w:rsidP="008C56AE">
      <w:pPr>
        <w:pStyle w:val="Balk2"/>
        <w:numPr>
          <w:ilvl w:val="0"/>
          <w:numId w:val="4"/>
        </w:numPr>
      </w:pPr>
      <w:bookmarkStart w:id="1" w:name="_Toc505089338"/>
      <w:r>
        <w:lastRenderedPageBreak/>
        <w:t>SİSTEME GİRİŞ:</w:t>
      </w:r>
      <w:bookmarkEnd w:id="1"/>
    </w:p>
    <w:p w:rsidR="008C56AE" w:rsidRPr="008C56AE" w:rsidRDefault="008C56AE" w:rsidP="008C56AE"/>
    <w:p w:rsidR="00767E0C" w:rsidRPr="00767E0C" w:rsidRDefault="00767E0C" w:rsidP="00190029">
      <w:pPr>
        <w:pStyle w:val="ListeParagraf"/>
        <w:numPr>
          <w:ilvl w:val="0"/>
          <w:numId w:val="2"/>
        </w:numPr>
        <w:jc w:val="both"/>
        <w:rPr>
          <w:rFonts w:ascii="Times New Roman" w:hAnsi="Times New Roman" w:cs="Times New Roman"/>
        </w:rPr>
      </w:pPr>
      <w:r w:rsidRPr="00767E0C">
        <w:rPr>
          <w:rFonts w:ascii="Times New Roman" w:hAnsi="Times New Roman" w:cs="Times New Roman"/>
        </w:rPr>
        <w:t xml:space="preserve">Sisteme </w:t>
      </w:r>
      <w:r w:rsidR="00357E0C" w:rsidRPr="00357E0C">
        <w:rPr>
          <w:rFonts w:ascii="Times New Roman" w:hAnsi="Times New Roman" w:cs="Times New Roman"/>
          <w:sz w:val="20"/>
          <w:szCs w:val="20"/>
          <w:u w:val="single"/>
        </w:rPr>
        <w:t>“</w:t>
      </w:r>
      <w:r w:rsidR="00190029" w:rsidRPr="00357E0C">
        <w:rPr>
          <w:rFonts w:ascii="Times New Roman" w:hAnsi="Times New Roman" w:cs="Times New Roman"/>
          <w:b/>
          <w:sz w:val="20"/>
          <w:szCs w:val="20"/>
          <w:u w:val="single"/>
        </w:rPr>
        <w:t>https://mimariproje.tkgm.gov.tr/TKGMWebProje/Forms/KullaniciIslemleri/Login.aspx</w:t>
      </w:r>
      <w:r w:rsidRPr="00357E0C">
        <w:rPr>
          <w:rFonts w:ascii="Times New Roman" w:hAnsi="Times New Roman" w:cs="Times New Roman"/>
          <w:b/>
          <w:sz w:val="20"/>
          <w:szCs w:val="20"/>
          <w:u w:val="single"/>
        </w:rPr>
        <w:t>”</w:t>
      </w:r>
      <w:r w:rsidRPr="00357E0C">
        <w:rPr>
          <w:rFonts w:ascii="Times New Roman" w:hAnsi="Times New Roman" w:cs="Times New Roman"/>
          <w:b/>
        </w:rPr>
        <w:t xml:space="preserve"> </w:t>
      </w:r>
      <w:r w:rsidRPr="00767E0C">
        <w:rPr>
          <w:rFonts w:ascii="Times New Roman" w:hAnsi="Times New Roman" w:cs="Times New Roman"/>
        </w:rPr>
        <w:t xml:space="preserve">web adresi kullanılarak açılan sayfadan giriş yapılacaktır. </w:t>
      </w:r>
    </w:p>
    <w:p w:rsidR="00767E0C" w:rsidRPr="00767E0C" w:rsidRDefault="00767E0C" w:rsidP="00767E0C">
      <w:pPr>
        <w:jc w:val="both"/>
        <w:rPr>
          <w:rFonts w:ascii="Times New Roman" w:hAnsi="Times New Roman" w:cs="Times New Roman"/>
        </w:rPr>
      </w:pPr>
    </w:p>
    <w:p w:rsidR="00767E0C" w:rsidRDefault="00190029" w:rsidP="008C56AE">
      <w:pPr>
        <w:jc w:val="center"/>
        <w:rPr>
          <w:rFonts w:ascii="Times New Roman" w:hAnsi="Times New Roman" w:cs="Times New Roman"/>
        </w:rPr>
      </w:pPr>
      <w:r>
        <w:rPr>
          <w:rFonts w:ascii="Times New Roman" w:hAnsi="Times New Roman" w:cs="Times New Roman"/>
          <w:noProof/>
          <w:lang w:val="tr-TR"/>
        </w:rPr>
        <w:drawing>
          <wp:inline distT="0" distB="0" distL="0" distR="0">
            <wp:extent cx="5034400" cy="4107766"/>
            <wp:effectExtent l="19050" t="19050" r="13970" b="26670"/>
            <wp:docPr id="2" name="Resim 2" descr="C:\Users\tk30811\Downloads\MimariProje\G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k30811\Downloads\MimariProje\Gir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665" cy="4118589"/>
                    </a:xfrm>
                    <a:prstGeom prst="rect">
                      <a:avLst/>
                    </a:prstGeom>
                    <a:noFill/>
                    <a:ln>
                      <a:solidFill>
                        <a:schemeClr val="accent1"/>
                      </a:solidFill>
                    </a:ln>
                  </pic:spPr>
                </pic:pic>
              </a:graphicData>
            </a:graphic>
          </wp:inline>
        </w:drawing>
      </w:r>
    </w:p>
    <w:p w:rsidR="00AC7F79" w:rsidRDefault="00AC7F79" w:rsidP="008C56AE">
      <w:pPr>
        <w:jc w:val="center"/>
        <w:rPr>
          <w:rFonts w:ascii="Times New Roman" w:hAnsi="Times New Roman" w:cs="Times New Roman"/>
        </w:rPr>
      </w:pPr>
    </w:p>
    <w:p w:rsidR="00AC7F79" w:rsidRDefault="00AC7F79" w:rsidP="008C56AE">
      <w:pPr>
        <w:jc w:val="center"/>
        <w:rPr>
          <w:rFonts w:ascii="Times New Roman" w:hAnsi="Times New Roman" w:cs="Times New Roman"/>
        </w:rPr>
      </w:pPr>
    </w:p>
    <w:p w:rsidR="0021082E" w:rsidRDefault="00357E0C" w:rsidP="00767E0C">
      <w:pPr>
        <w:pStyle w:val="ListeParagraf"/>
        <w:numPr>
          <w:ilvl w:val="0"/>
          <w:numId w:val="2"/>
        </w:numPr>
        <w:jc w:val="both"/>
        <w:rPr>
          <w:rFonts w:ascii="Times New Roman" w:hAnsi="Times New Roman" w:cs="Times New Roman"/>
        </w:rPr>
      </w:pPr>
      <w:r>
        <w:rPr>
          <w:rFonts w:ascii="Times New Roman" w:hAnsi="Times New Roman" w:cs="Times New Roman"/>
        </w:rPr>
        <w:t xml:space="preserve">Bu adresin açılmaması durumunda en sık karşılaşılan hata statik dış IP yetklendirilmesinin yapılmamış olması veya yetkilendirilen statik dış IP den giriş yapılmaması olarak karşımıza çıkmaktadır. Yetkilendirilme yapılmaması veya IP değişikliği durumunda </w:t>
      </w:r>
      <w:r w:rsidR="0021082E">
        <w:rPr>
          <w:rFonts w:ascii="Times New Roman" w:hAnsi="Times New Roman" w:cs="Times New Roman"/>
        </w:rPr>
        <w:t>“hakkında” bölümünde bulunan yetki yazısı doldurularak belirtilen mail adresine gönderilmesi gerekmektedir.</w:t>
      </w:r>
    </w:p>
    <w:p w:rsidR="0021082E" w:rsidRDefault="0021082E" w:rsidP="0021082E">
      <w:pPr>
        <w:pStyle w:val="ListeParagraf"/>
        <w:jc w:val="both"/>
        <w:rPr>
          <w:rFonts w:ascii="Times New Roman" w:hAnsi="Times New Roman" w:cs="Times New Roman"/>
        </w:rPr>
      </w:pPr>
    </w:p>
    <w:p w:rsidR="0021082E" w:rsidRDefault="0021082E" w:rsidP="00767E0C">
      <w:pPr>
        <w:pStyle w:val="ListeParagraf"/>
        <w:numPr>
          <w:ilvl w:val="0"/>
          <w:numId w:val="2"/>
        </w:numPr>
        <w:jc w:val="both"/>
        <w:rPr>
          <w:rFonts w:ascii="Times New Roman" w:hAnsi="Times New Roman" w:cs="Times New Roman"/>
        </w:rPr>
      </w:pPr>
      <w:r>
        <w:rPr>
          <w:rFonts w:ascii="Times New Roman" w:hAnsi="Times New Roman" w:cs="Times New Roman"/>
        </w:rPr>
        <w:t>Yetkilendirme  sonrasında kullanıcılara herhangi bir şifre gönderilmemekte, sadece belirtilen statik dış IP ve kullanıcılar sistemden yetkilendirilmektedir.  Giriş aşağıdaki gibi olacaktır.</w:t>
      </w:r>
    </w:p>
    <w:p w:rsidR="00357E0C" w:rsidRDefault="00357E0C" w:rsidP="00357E0C">
      <w:pPr>
        <w:pStyle w:val="ListeParagraf"/>
        <w:jc w:val="both"/>
        <w:rPr>
          <w:rFonts w:ascii="Times New Roman" w:hAnsi="Times New Roman" w:cs="Times New Roman"/>
        </w:rPr>
      </w:pPr>
    </w:p>
    <w:p w:rsidR="00357E0C" w:rsidRDefault="00767E0C" w:rsidP="00767E0C">
      <w:pPr>
        <w:pStyle w:val="ListeParagraf"/>
        <w:numPr>
          <w:ilvl w:val="0"/>
          <w:numId w:val="2"/>
        </w:numPr>
        <w:jc w:val="both"/>
        <w:rPr>
          <w:rFonts w:ascii="Times New Roman" w:hAnsi="Times New Roman" w:cs="Times New Roman"/>
        </w:rPr>
      </w:pPr>
      <w:r w:rsidRPr="00767E0C">
        <w:rPr>
          <w:rFonts w:ascii="Times New Roman" w:hAnsi="Times New Roman" w:cs="Times New Roman"/>
        </w:rPr>
        <w:t xml:space="preserve">Açılan </w:t>
      </w:r>
      <w:r>
        <w:rPr>
          <w:rFonts w:ascii="Times New Roman" w:hAnsi="Times New Roman" w:cs="Times New Roman"/>
        </w:rPr>
        <w:t xml:space="preserve">web </w:t>
      </w:r>
      <w:r w:rsidRPr="00767E0C">
        <w:rPr>
          <w:rFonts w:ascii="Times New Roman" w:hAnsi="Times New Roman" w:cs="Times New Roman"/>
        </w:rPr>
        <w:t>sayfa</w:t>
      </w:r>
      <w:r>
        <w:rPr>
          <w:rFonts w:ascii="Times New Roman" w:hAnsi="Times New Roman" w:cs="Times New Roman"/>
        </w:rPr>
        <w:t>sında</w:t>
      </w:r>
      <w:r w:rsidRPr="00767E0C">
        <w:rPr>
          <w:rFonts w:ascii="Times New Roman" w:hAnsi="Times New Roman" w:cs="Times New Roman"/>
        </w:rPr>
        <w:t xml:space="preserve"> </w:t>
      </w:r>
      <w:r w:rsidR="000B62C1" w:rsidRPr="00767E0C">
        <w:rPr>
          <w:rFonts w:ascii="Times New Roman" w:hAnsi="Times New Roman" w:cs="Times New Roman"/>
        </w:rPr>
        <w:t>kullanıcı</w:t>
      </w:r>
      <w:r w:rsidR="00357E0C">
        <w:rPr>
          <w:rFonts w:ascii="Times New Roman" w:hAnsi="Times New Roman" w:cs="Times New Roman"/>
        </w:rPr>
        <w:t>nın T.C. Kimlik numarası ile resim yazısı giriş yapılır.</w:t>
      </w:r>
    </w:p>
    <w:p w:rsidR="00357E0C" w:rsidRDefault="00357E0C" w:rsidP="00357E0C">
      <w:pPr>
        <w:jc w:val="both"/>
        <w:rPr>
          <w:rFonts w:ascii="Times New Roman" w:hAnsi="Times New Roman" w:cs="Times New Roman"/>
        </w:rPr>
      </w:pPr>
    </w:p>
    <w:p w:rsidR="00357E0C" w:rsidRDefault="00357E0C" w:rsidP="006C2B23">
      <w:pPr>
        <w:jc w:val="center"/>
        <w:rPr>
          <w:rFonts w:ascii="Times New Roman" w:hAnsi="Times New Roman" w:cs="Times New Roman"/>
        </w:rPr>
      </w:pPr>
      <w:r>
        <w:rPr>
          <w:rFonts w:ascii="Times New Roman" w:hAnsi="Times New Roman" w:cs="Times New Roman"/>
          <w:noProof/>
          <w:lang w:val="tr-TR"/>
        </w:rPr>
        <w:lastRenderedPageBreak/>
        <w:drawing>
          <wp:inline distT="0" distB="0" distL="0" distR="0">
            <wp:extent cx="5893516" cy="4157003"/>
            <wp:effectExtent l="19050" t="19050" r="12065" b="15240"/>
            <wp:docPr id="10" name="Resim 10" descr="C:\Users\tk30811\Downloads\MimariProje\DogrulamaKo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k30811\Downloads\MimariProje\DogrulamaKod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1130" cy="4162374"/>
                    </a:xfrm>
                    <a:prstGeom prst="rect">
                      <a:avLst/>
                    </a:prstGeom>
                    <a:noFill/>
                    <a:ln>
                      <a:solidFill>
                        <a:schemeClr val="accent1"/>
                      </a:solidFill>
                    </a:ln>
                  </pic:spPr>
                </pic:pic>
              </a:graphicData>
            </a:graphic>
          </wp:inline>
        </w:drawing>
      </w:r>
    </w:p>
    <w:p w:rsidR="00357E0C" w:rsidRDefault="00357E0C" w:rsidP="00357E0C">
      <w:pPr>
        <w:jc w:val="both"/>
        <w:rPr>
          <w:rFonts w:ascii="Times New Roman" w:hAnsi="Times New Roman" w:cs="Times New Roman"/>
        </w:rPr>
      </w:pPr>
    </w:p>
    <w:p w:rsidR="00357E0C" w:rsidRDefault="00357E0C" w:rsidP="00357E0C">
      <w:pPr>
        <w:jc w:val="both"/>
        <w:rPr>
          <w:rFonts w:ascii="Times New Roman" w:hAnsi="Times New Roman" w:cs="Times New Roman"/>
        </w:rPr>
      </w:pPr>
    </w:p>
    <w:p w:rsidR="00767E0C" w:rsidRDefault="00357E0C" w:rsidP="00767E0C">
      <w:pPr>
        <w:pStyle w:val="ListeParagraf"/>
        <w:numPr>
          <w:ilvl w:val="0"/>
          <w:numId w:val="2"/>
        </w:numPr>
        <w:jc w:val="both"/>
        <w:rPr>
          <w:rFonts w:ascii="Times New Roman" w:hAnsi="Times New Roman" w:cs="Times New Roman"/>
        </w:rPr>
      </w:pPr>
      <w:r>
        <w:rPr>
          <w:rFonts w:ascii="Times New Roman" w:hAnsi="Times New Roman" w:cs="Times New Roman"/>
        </w:rPr>
        <w:t xml:space="preserve">Açılan ekrandaki alana kullanıcının cep telefonuna girilen doğrulama kodu girişi yapılarak “doğrula” tuşuna basılır. </w:t>
      </w:r>
    </w:p>
    <w:p w:rsidR="00357E0C" w:rsidRDefault="00357E0C" w:rsidP="00357E0C">
      <w:pPr>
        <w:jc w:val="both"/>
        <w:rPr>
          <w:rFonts w:ascii="Times New Roman" w:hAnsi="Times New Roman" w:cs="Times New Roman"/>
        </w:rPr>
      </w:pPr>
    </w:p>
    <w:p w:rsidR="00D337E5" w:rsidRDefault="00357E0C" w:rsidP="00357E0C">
      <w:pPr>
        <w:pStyle w:val="ListeParagraf"/>
        <w:numPr>
          <w:ilvl w:val="0"/>
          <w:numId w:val="2"/>
        </w:numPr>
        <w:jc w:val="both"/>
        <w:rPr>
          <w:rFonts w:ascii="Times New Roman" w:hAnsi="Times New Roman" w:cs="Times New Roman"/>
        </w:rPr>
      </w:pPr>
      <w:r>
        <w:rPr>
          <w:rFonts w:ascii="Times New Roman" w:hAnsi="Times New Roman" w:cs="Times New Roman"/>
        </w:rPr>
        <w:t>Sistem tarafından doğrulama yapıldığı takdirde giriş ekranı açılır.</w:t>
      </w:r>
    </w:p>
    <w:p w:rsidR="00357E0C" w:rsidRPr="00357E0C" w:rsidRDefault="00357E0C" w:rsidP="00357E0C">
      <w:pPr>
        <w:pStyle w:val="ListeParagraf"/>
        <w:rPr>
          <w:rFonts w:ascii="Times New Roman" w:hAnsi="Times New Roman" w:cs="Times New Roman"/>
        </w:rPr>
      </w:pPr>
    </w:p>
    <w:p w:rsidR="00C86C06" w:rsidRDefault="00D337E5" w:rsidP="00357E0C">
      <w:pPr>
        <w:pStyle w:val="ListeParagraf"/>
        <w:numPr>
          <w:ilvl w:val="0"/>
          <w:numId w:val="5"/>
        </w:numPr>
        <w:jc w:val="both"/>
        <w:rPr>
          <w:rFonts w:ascii="Times New Roman" w:hAnsi="Times New Roman" w:cs="Times New Roman"/>
        </w:rPr>
      </w:pPr>
      <w:r w:rsidRPr="00D337E5">
        <w:rPr>
          <w:rFonts w:ascii="Times New Roman" w:hAnsi="Times New Roman" w:cs="Times New Roman"/>
        </w:rPr>
        <w:t>Kullanıcının</w:t>
      </w:r>
      <w:r w:rsidR="00357E0C">
        <w:rPr>
          <w:rFonts w:ascii="Times New Roman" w:hAnsi="Times New Roman" w:cs="Times New Roman"/>
        </w:rPr>
        <w:t xml:space="preserve"> iletişim bilgilerinin değişmesi, yeni kullanıcıların sisteme eklenmesi veya belediye veya ilgili kurumun statik dış IP numarasının değişmesi durumunda “hakkında” bölümünde yer alan yetki yazısının doldurularak, belgede belirtilen mail adresine gönderilmesi gerekmektedir.</w:t>
      </w:r>
    </w:p>
    <w:p w:rsidR="00357E0C" w:rsidRDefault="00357E0C" w:rsidP="00357E0C">
      <w:pPr>
        <w:jc w:val="both"/>
        <w:rPr>
          <w:rFonts w:ascii="Times New Roman" w:hAnsi="Times New Roman" w:cs="Times New Roman"/>
        </w:rPr>
      </w:pPr>
    </w:p>
    <w:p w:rsidR="00357E0C" w:rsidRDefault="00357E0C" w:rsidP="00357E0C">
      <w:pPr>
        <w:jc w:val="both"/>
        <w:rPr>
          <w:rFonts w:ascii="Times New Roman" w:hAnsi="Times New Roman" w:cs="Times New Roman"/>
        </w:rPr>
      </w:pPr>
    </w:p>
    <w:p w:rsidR="00357E0C" w:rsidRDefault="00357E0C" w:rsidP="00357E0C">
      <w:pPr>
        <w:jc w:val="both"/>
        <w:rPr>
          <w:rFonts w:ascii="Times New Roman" w:hAnsi="Times New Roman" w:cs="Times New Roman"/>
        </w:rPr>
      </w:pPr>
      <w:r>
        <w:rPr>
          <w:rFonts w:ascii="Times New Roman" w:hAnsi="Times New Roman" w:cs="Times New Roman"/>
          <w:noProof/>
          <w:lang w:val="tr-TR"/>
        </w:rPr>
        <w:lastRenderedPageBreak/>
        <w:drawing>
          <wp:inline distT="0" distB="0" distL="0" distR="0">
            <wp:extent cx="5900420" cy="3602562"/>
            <wp:effectExtent l="19050" t="19050" r="24130" b="17145"/>
            <wp:docPr id="11" name="Resim 11" descr="C:\Users\tk30811\Downloads\MimariProje\Hakkimi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k30811\Downloads\MimariProje\Hakkimiz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420" cy="3602562"/>
                    </a:xfrm>
                    <a:prstGeom prst="rect">
                      <a:avLst/>
                    </a:prstGeom>
                    <a:noFill/>
                    <a:ln>
                      <a:solidFill>
                        <a:schemeClr val="accent1"/>
                      </a:solidFill>
                    </a:ln>
                  </pic:spPr>
                </pic:pic>
              </a:graphicData>
            </a:graphic>
          </wp:inline>
        </w:drawing>
      </w:r>
    </w:p>
    <w:p w:rsidR="00357E0C" w:rsidRDefault="00357E0C" w:rsidP="00357E0C">
      <w:pPr>
        <w:jc w:val="both"/>
        <w:rPr>
          <w:rFonts w:ascii="Times New Roman" w:hAnsi="Times New Roman" w:cs="Times New Roman"/>
        </w:rPr>
      </w:pPr>
    </w:p>
    <w:p w:rsidR="00357E0C" w:rsidRDefault="00357E0C" w:rsidP="00357E0C">
      <w:pPr>
        <w:pStyle w:val="ListeParagraf"/>
        <w:numPr>
          <w:ilvl w:val="0"/>
          <w:numId w:val="2"/>
        </w:numPr>
        <w:jc w:val="both"/>
        <w:rPr>
          <w:rFonts w:ascii="Times New Roman" w:hAnsi="Times New Roman" w:cs="Times New Roman"/>
        </w:rPr>
      </w:pPr>
      <w:r>
        <w:rPr>
          <w:rFonts w:ascii="Times New Roman" w:hAnsi="Times New Roman" w:cs="Times New Roman"/>
        </w:rPr>
        <w:t>Ayrıca “hakkında” bölümünde belge gönderme ekranına yönelik kullanma kılavuzları yer almaktadır.</w:t>
      </w:r>
    </w:p>
    <w:p w:rsidR="00357E0C" w:rsidRPr="00357E0C" w:rsidRDefault="00357E0C" w:rsidP="00357E0C">
      <w:pPr>
        <w:jc w:val="both"/>
        <w:rPr>
          <w:rFonts w:ascii="Times New Roman" w:hAnsi="Times New Roman" w:cs="Times New Roman"/>
        </w:rPr>
      </w:pPr>
    </w:p>
    <w:p w:rsidR="00767E0C" w:rsidRPr="008C56AE" w:rsidRDefault="008C56AE" w:rsidP="008C56AE">
      <w:pPr>
        <w:pStyle w:val="Balk2"/>
        <w:numPr>
          <w:ilvl w:val="0"/>
          <w:numId w:val="4"/>
        </w:numPr>
      </w:pPr>
      <w:bookmarkStart w:id="2" w:name="_Toc505089339"/>
      <w:r w:rsidRPr="008C56AE">
        <w:t>ANA EKRAN FONKSİYONLARI</w:t>
      </w:r>
      <w:bookmarkEnd w:id="2"/>
      <w:r w:rsidRPr="008C56AE">
        <w:t xml:space="preserve"> </w:t>
      </w:r>
    </w:p>
    <w:p w:rsidR="008C56AE" w:rsidRPr="00767E0C" w:rsidRDefault="008C56AE" w:rsidP="00767E0C">
      <w:pPr>
        <w:jc w:val="both"/>
        <w:rPr>
          <w:rFonts w:ascii="Times New Roman" w:hAnsi="Times New Roman" w:cs="Times New Roman"/>
        </w:rPr>
      </w:pPr>
    </w:p>
    <w:p w:rsidR="00C86C06" w:rsidRDefault="00357E0C" w:rsidP="008C56AE">
      <w:pPr>
        <w:jc w:val="center"/>
        <w:rPr>
          <w:rFonts w:ascii="Times New Roman" w:hAnsi="Times New Roman" w:cs="Times New Roman"/>
        </w:rPr>
      </w:pPr>
      <w:r>
        <w:rPr>
          <w:rFonts w:ascii="Times New Roman" w:hAnsi="Times New Roman" w:cs="Times New Roman"/>
          <w:noProof/>
          <w:lang w:val="tr-TR"/>
        </w:rPr>
        <w:drawing>
          <wp:inline distT="0" distB="0" distL="0" distR="0">
            <wp:extent cx="5900420" cy="3877541"/>
            <wp:effectExtent l="19050" t="19050" r="24130" b="27940"/>
            <wp:docPr id="12" name="Resim 12" descr="C:\Users\tk30811\Downloads\MimariProje\MimariProjeIslem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30811\Downloads\MimariProje\MimariProjeIslemle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420" cy="3877541"/>
                    </a:xfrm>
                    <a:prstGeom prst="rect">
                      <a:avLst/>
                    </a:prstGeom>
                    <a:noFill/>
                    <a:ln>
                      <a:solidFill>
                        <a:schemeClr val="accent1"/>
                      </a:solidFill>
                    </a:ln>
                  </pic:spPr>
                </pic:pic>
              </a:graphicData>
            </a:graphic>
          </wp:inline>
        </w:drawing>
      </w:r>
    </w:p>
    <w:p w:rsidR="0021082E" w:rsidRDefault="0021082E" w:rsidP="008C56AE">
      <w:pPr>
        <w:jc w:val="center"/>
        <w:rPr>
          <w:rFonts w:ascii="Times New Roman" w:hAnsi="Times New Roman" w:cs="Times New Roman"/>
        </w:rPr>
      </w:pPr>
    </w:p>
    <w:p w:rsidR="0021082E" w:rsidRDefault="0021082E" w:rsidP="008C56AE">
      <w:pPr>
        <w:jc w:val="center"/>
        <w:rPr>
          <w:rFonts w:ascii="Times New Roman" w:hAnsi="Times New Roman" w:cs="Times New Roman"/>
        </w:rPr>
      </w:pPr>
    </w:p>
    <w:p w:rsidR="008C56AE" w:rsidRDefault="008C56AE" w:rsidP="008C56AE">
      <w:pPr>
        <w:jc w:val="both"/>
        <w:rPr>
          <w:rFonts w:ascii="Times New Roman" w:hAnsi="Times New Roman" w:cs="Times New Roman"/>
        </w:rPr>
      </w:pPr>
    </w:p>
    <w:p w:rsidR="008D3918" w:rsidRDefault="00442E6B" w:rsidP="00442E6B">
      <w:pPr>
        <w:ind w:left="360"/>
        <w:jc w:val="both"/>
        <w:rPr>
          <w:rFonts w:ascii="Times New Roman" w:hAnsi="Times New Roman" w:cs="Times New Roman"/>
        </w:rPr>
      </w:pPr>
      <w:bookmarkStart w:id="3" w:name="_Toc505089340"/>
      <w:r>
        <w:rPr>
          <w:rStyle w:val="Balk3Char"/>
        </w:rPr>
        <w:t xml:space="preserve">2.1. </w:t>
      </w:r>
      <w:r w:rsidR="00AC7F79">
        <w:rPr>
          <w:rStyle w:val="Balk3Char"/>
        </w:rPr>
        <w:t>SORGU</w:t>
      </w:r>
      <w:r w:rsidR="008C56AE" w:rsidRPr="008C56AE">
        <w:rPr>
          <w:rStyle w:val="Balk3Char"/>
        </w:rPr>
        <w:t>LA</w:t>
      </w:r>
      <w:r w:rsidR="00357E0C">
        <w:rPr>
          <w:rStyle w:val="Balk3Char"/>
        </w:rPr>
        <w:t xml:space="preserve"> </w:t>
      </w:r>
      <w:r w:rsidR="008C56AE" w:rsidRPr="008C56AE">
        <w:rPr>
          <w:rStyle w:val="Balk3Char"/>
        </w:rPr>
        <w:t>FONKSİYONU:</w:t>
      </w:r>
      <w:bookmarkEnd w:id="3"/>
      <w:r w:rsidR="008C56AE" w:rsidRPr="00442E6B">
        <w:rPr>
          <w:rFonts w:ascii="Times New Roman" w:hAnsi="Times New Roman" w:cs="Times New Roman"/>
        </w:rPr>
        <w:t xml:space="preserve"> </w:t>
      </w:r>
    </w:p>
    <w:p w:rsidR="008D3918" w:rsidRDefault="008D3918" w:rsidP="008D3918">
      <w:pPr>
        <w:jc w:val="both"/>
        <w:rPr>
          <w:rFonts w:ascii="Times New Roman" w:hAnsi="Times New Roman" w:cs="Times New Roman"/>
        </w:rPr>
      </w:pPr>
    </w:p>
    <w:p w:rsidR="00D337E5" w:rsidRDefault="00CC6A12" w:rsidP="003440F3">
      <w:pPr>
        <w:pStyle w:val="ListeParagraf"/>
        <w:numPr>
          <w:ilvl w:val="0"/>
          <w:numId w:val="11"/>
        </w:numPr>
        <w:jc w:val="both"/>
        <w:rPr>
          <w:rFonts w:ascii="Times New Roman" w:hAnsi="Times New Roman" w:cs="Times New Roman"/>
        </w:rPr>
      </w:pPr>
      <w:r w:rsidRPr="0021082E">
        <w:rPr>
          <w:rFonts w:ascii="Times New Roman" w:hAnsi="Times New Roman" w:cs="Times New Roman"/>
        </w:rPr>
        <w:t xml:space="preserve">Belge gönderilmesi yapılacak </w:t>
      </w:r>
      <w:r w:rsidR="0021082E" w:rsidRPr="0021082E">
        <w:rPr>
          <w:rFonts w:ascii="Times New Roman" w:hAnsi="Times New Roman" w:cs="Times New Roman"/>
        </w:rPr>
        <w:t xml:space="preserve">veya hatalı gönderilen belgenin silineceği veya gönderilen belgelerin incelemesinin yapılacağı ekrandır. </w:t>
      </w:r>
    </w:p>
    <w:p w:rsidR="0021082E" w:rsidRPr="0021082E" w:rsidRDefault="0021082E" w:rsidP="0021082E">
      <w:pPr>
        <w:pStyle w:val="ListeParagraf"/>
        <w:jc w:val="both"/>
        <w:rPr>
          <w:rFonts w:ascii="Times New Roman" w:hAnsi="Times New Roman" w:cs="Times New Roman"/>
        </w:rPr>
      </w:pPr>
    </w:p>
    <w:p w:rsidR="00FD3F96" w:rsidRDefault="0021082E" w:rsidP="00DF2ADD">
      <w:pPr>
        <w:pStyle w:val="ListeParagraf"/>
        <w:numPr>
          <w:ilvl w:val="0"/>
          <w:numId w:val="11"/>
        </w:numPr>
        <w:jc w:val="both"/>
        <w:rPr>
          <w:rFonts w:ascii="Times New Roman" w:hAnsi="Times New Roman" w:cs="Times New Roman"/>
        </w:rPr>
      </w:pPr>
      <w:r>
        <w:rPr>
          <w:rFonts w:ascii="Times New Roman" w:hAnsi="Times New Roman" w:cs="Times New Roman"/>
        </w:rPr>
        <w:t xml:space="preserve">İşleme </w:t>
      </w:r>
      <w:r w:rsidR="00FD3F96">
        <w:rPr>
          <w:rFonts w:ascii="Times New Roman" w:hAnsi="Times New Roman" w:cs="Times New Roman"/>
        </w:rPr>
        <w:t>taşınmaz sorgulaması ile başlanacaktır.</w:t>
      </w:r>
    </w:p>
    <w:p w:rsidR="00FD3F96" w:rsidRPr="00FD3F96" w:rsidRDefault="00FD3F96" w:rsidP="00FD3F96">
      <w:pPr>
        <w:pStyle w:val="ListeParagraf"/>
        <w:rPr>
          <w:rFonts w:ascii="Times New Roman" w:hAnsi="Times New Roman" w:cs="Times New Roman"/>
        </w:rPr>
      </w:pPr>
    </w:p>
    <w:p w:rsidR="00FD3F96" w:rsidRDefault="00FD3F96" w:rsidP="00FD3F96">
      <w:pPr>
        <w:pStyle w:val="ListeParagraf"/>
        <w:jc w:val="both"/>
        <w:rPr>
          <w:rFonts w:ascii="Times New Roman" w:hAnsi="Times New Roman" w:cs="Times New Roman"/>
        </w:rPr>
      </w:pPr>
      <w:r>
        <w:rPr>
          <w:rFonts w:ascii="Times New Roman" w:hAnsi="Times New Roman" w:cs="Times New Roman"/>
          <w:noProof/>
          <w:lang w:val="tr-TR"/>
        </w:rPr>
        <w:drawing>
          <wp:inline distT="0" distB="0" distL="0" distR="0">
            <wp:extent cx="2876843" cy="2223863"/>
            <wp:effectExtent l="19050" t="19050" r="19050" b="2413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155" cy="2227196"/>
                    </a:xfrm>
                    <a:prstGeom prst="rect">
                      <a:avLst/>
                    </a:prstGeom>
                    <a:noFill/>
                    <a:ln>
                      <a:solidFill>
                        <a:schemeClr val="accent1"/>
                      </a:solidFill>
                    </a:ln>
                  </pic:spPr>
                </pic:pic>
              </a:graphicData>
            </a:graphic>
          </wp:inline>
        </w:drawing>
      </w:r>
    </w:p>
    <w:p w:rsidR="00FD3F96" w:rsidRDefault="00FD3F96" w:rsidP="00FD3F96">
      <w:pPr>
        <w:pStyle w:val="ListeParagraf"/>
        <w:jc w:val="both"/>
        <w:rPr>
          <w:rFonts w:ascii="Times New Roman" w:hAnsi="Times New Roman" w:cs="Times New Roman"/>
        </w:rPr>
      </w:pPr>
    </w:p>
    <w:p w:rsidR="00FD3F96" w:rsidRDefault="00FD3F96" w:rsidP="00FD3F96">
      <w:pPr>
        <w:pStyle w:val="ListeParagraf"/>
        <w:jc w:val="both"/>
        <w:rPr>
          <w:rFonts w:ascii="Times New Roman" w:hAnsi="Times New Roman" w:cs="Times New Roman"/>
        </w:rPr>
      </w:pPr>
    </w:p>
    <w:p w:rsidR="00FD3F96" w:rsidRDefault="00FD3F96" w:rsidP="00DF2ADD">
      <w:pPr>
        <w:pStyle w:val="ListeParagraf"/>
        <w:numPr>
          <w:ilvl w:val="0"/>
          <w:numId w:val="11"/>
        </w:numPr>
        <w:jc w:val="both"/>
        <w:rPr>
          <w:rFonts w:ascii="Times New Roman" w:hAnsi="Times New Roman" w:cs="Times New Roman"/>
        </w:rPr>
      </w:pPr>
      <w:r>
        <w:rPr>
          <w:rFonts w:ascii="Times New Roman" w:hAnsi="Times New Roman" w:cs="Times New Roman"/>
        </w:rPr>
        <w:t>İşlem yapılacak olan, İlçe, “aşağı ok” tuşuna tıklanarak seçilir.</w:t>
      </w:r>
    </w:p>
    <w:p w:rsidR="00FD3F96" w:rsidRDefault="00FD3F96" w:rsidP="00FD3F96">
      <w:pPr>
        <w:pStyle w:val="ListeParagraf"/>
        <w:numPr>
          <w:ilvl w:val="0"/>
          <w:numId w:val="11"/>
        </w:numPr>
        <w:jc w:val="both"/>
        <w:rPr>
          <w:rFonts w:ascii="Times New Roman" w:hAnsi="Times New Roman" w:cs="Times New Roman"/>
        </w:rPr>
      </w:pPr>
      <w:r>
        <w:rPr>
          <w:rFonts w:ascii="Times New Roman" w:hAnsi="Times New Roman" w:cs="Times New Roman"/>
        </w:rPr>
        <w:t>İşlem yapılacak olan, Mahalle, “aşağı ok” tuşuna tıklanarak seçilir.</w:t>
      </w:r>
    </w:p>
    <w:p w:rsidR="00FD3F96" w:rsidRDefault="00FD3F96" w:rsidP="00FD3F96">
      <w:pPr>
        <w:pStyle w:val="ListeParagraf"/>
        <w:numPr>
          <w:ilvl w:val="0"/>
          <w:numId w:val="11"/>
        </w:numPr>
        <w:jc w:val="both"/>
        <w:rPr>
          <w:rFonts w:ascii="Times New Roman" w:hAnsi="Times New Roman" w:cs="Times New Roman"/>
        </w:rPr>
      </w:pPr>
      <w:r>
        <w:rPr>
          <w:rFonts w:ascii="Times New Roman" w:hAnsi="Times New Roman" w:cs="Times New Roman"/>
        </w:rPr>
        <w:t xml:space="preserve">İşlem yapılacak olan, Ada ve parsel bilgileri “aşağı ok” tuşuna tıklanarak seçilir. Ada bilgisi yok ise </w:t>
      </w:r>
      <w:r>
        <w:rPr>
          <w:rFonts w:ascii="Times New Roman" w:hAnsi="Times New Roman" w:cs="Times New Roman"/>
          <w:noProof/>
          <w:lang w:val="tr-TR"/>
        </w:rPr>
        <w:drawing>
          <wp:inline distT="0" distB="0" distL="0" distR="0">
            <wp:extent cx="295275" cy="288290"/>
            <wp:effectExtent l="19050" t="19050" r="28575" b="165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288290"/>
                    </a:xfrm>
                    <a:prstGeom prst="rect">
                      <a:avLst/>
                    </a:prstGeom>
                    <a:noFill/>
                    <a:ln>
                      <a:solidFill>
                        <a:schemeClr val="accent1"/>
                      </a:solidFill>
                    </a:ln>
                  </pic:spPr>
                </pic:pic>
              </a:graphicData>
            </a:graphic>
          </wp:inline>
        </w:drawing>
      </w:r>
      <w:r>
        <w:rPr>
          <w:rFonts w:ascii="Times New Roman" w:hAnsi="Times New Roman" w:cs="Times New Roman"/>
        </w:rPr>
        <w:t xml:space="preserve"> tuşuna basılarak bölüm boşaltılır.</w:t>
      </w:r>
    </w:p>
    <w:p w:rsidR="00FD3F96" w:rsidRDefault="00FD3F96" w:rsidP="00DF2ADD">
      <w:pPr>
        <w:pStyle w:val="ListeParagraf"/>
        <w:numPr>
          <w:ilvl w:val="0"/>
          <w:numId w:val="11"/>
        </w:numPr>
        <w:jc w:val="both"/>
        <w:rPr>
          <w:rFonts w:ascii="Times New Roman" w:hAnsi="Times New Roman" w:cs="Times New Roman"/>
        </w:rPr>
      </w:pPr>
      <w:r>
        <w:rPr>
          <w:rFonts w:ascii="Times New Roman" w:hAnsi="Times New Roman" w:cs="Times New Roman"/>
          <w:noProof/>
          <w:lang w:val="tr-TR"/>
        </w:rPr>
        <w:drawing>
          <wp:inline distT="0" distB="0" distL="0" distR="0">
            <wp:extent cx="808990" cy="40068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8990" cy="400685"/>
                    </a:xfrm>
                    <a:prstGeom prst="rect">
                      <a:avLst/>
                    </a:prstGeom>
                    <a:noFill/>
                    <a:ln>
                      <a:noFill/>
                    </a:ln>
                  </pic:spPr>
                </pic:pic>
              </a:graphicData>
            </a:graphic>
          </wp:inline>
        </w:drawing>
      </w:r>
      <w:r>
        <w:rPr>
          <w:rFonts w:ascii="Times New Roman" w:hAnsi="Times New Roman" w:cs="Times New Roman"/>
        </w:rPr>
        <w:t>tuşuna basılır.</w:t>
      </w:r>
    </w:p>
    <w:p w:rsidR="00FD3F96" w:rsidRDefault="00FD3F96" w:rsidP="00FD3F96">
      <w:pPr>
        <w:pStyle w:val="ListeParagraf"/>
        <w:jc w:val="both"/>
        <w:rPr>
          <w:rFonts w:ascii="Times New Roman" w:hAnsi="Times New Roman" w:cs="Times New Roman"/>
        </w:rPr>
      </w:pPr>
    </w:p>
    <w:p w:rsidR="00FD3F96" w:rsidRDefault="00FD3F96" w:rsidP="00DF2ADD">
      <w:pPr>
        <w:pStyle w:val="ListeParagraf"/>
        <w:numPr>
          <w:ilvl w:val="0"/>
          <w:numId w:val="11"/>
        </w:numPr>
        <w:jc w:val="both"/>
        <w:rPr>
          <w:rFonts w:ascii="Times New Roman" w:hAnsi="Times New Roman" w:cs="Times New Roman"/>
        </w:rPr>
      </w:pPr>
      <w:r>
        <w:rPr>
          <w:rFonts w:ascii="Times New Roman" w:hAnsi="Times New Roman" w:cs="Times New Roman"/>
        </w:rPr>
        <w:t>Bu taşınmaza daha önce giriş yapılmış ise gelen ekranda kayıt listelenir.</w:t>
      </w:r>
    </w:p>
    <w:p w:rsidR="00FD3F96" w:rsidRPr="00FD3F96" w:rsidRDefault="00FD3F96" w:rsidP="00FD3F96">
      <w:pPr>
        <w:pStyle w:val="ListeParagraf"/>
        <w:rPr>
          <w:rFonts w:ascii="Times New Roman" w:hAnsi="Times New Roman" w:cs="Times New Roman"/>
        </w:rPr>
      </w:pPr>
    </w:p>
    <w:p w:rsidR="00FD3F96" w:rsidRDefault="00FD3F96" w:rsidP="00FD3F96">
      <w:pPr>
        <w:jc w:val="both"/>
        <w:rPr>
          <w:rFonts w:ascii="Times New Roman" w:hAnsi="Times New Roman" w:cs="Times New Roman"/>
        </w:rPr>
      </w:pPr>
      <w:r>
        <w:rPr>
          <w:rFonts w:ascii="Times New Roman" w:hAnsi="Times New Roman" w:cs="Times New Roman"/>
          <w:noProof/>
          <w:lang w:val="tr-TR"/>
        </w:rPr>
        <w:drawing>
          <wp:inline distT="0" distB="0" distL="0" distR="0">
            <wp:extent cx="5619750" cy="1308100"/>
            <wp:effectExtent l="19050" t="19050" r="19050" b="2540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1308100"/>
                    </a:xfrm>
                    <a:prstGeom prst="rect">
                      <a:avLst/>
                    </a:prstGeom>
                    <a:noFill/>
                    <a:ln>
                      <a:solidFill>
                        <a:schemeClr val="accent1"/>
                      </a:solidFill>
                    </a:ln>
                  </pic:spPr>
                </pic:pic>
              </a:graphicData>
            </a:graphic>
          </wp:inline>
        </w:drawing>
      </w:r>
    </w:p>
    <w:p w:rsidR="00FD3F96" w:rsidRDefault="00FD3F96" w:rsidP="00FD3F96">
      <w:pPr>
        <w:jc w:val="both"/>
        <w:rPr>
          <w:rFonts w:ascii="Times New Roman" w:hAnsi="Times New Roman" w:cs="Times New Roman"/>
        </w:rPr>
      </w:pPr>
    </w:p>
    <w:p w:rsidR="00FD3F96" w:rsidRDefault="00FD3F96" w:rsidP="00FD3F96">
      <w:pPr>
        <w:pStyle w:val="ListeParagraf"/>
        <w:numPr>
          <w:ilvl w:val="0"/>
          <w:numId w:val="11"/>
        </w:numPr>
        <w:jc w:val="both"/>
        <w:rPr>
          <w:rFonts w:ascii="Times New Roman" w:hAnsi="Times New Roman" w:cs="Times New Roman"/>
        </w:rPr>
      </w:pPr>
      <w:r>
        <w:rPr>
          <w:rFonts w:ascii="Times New Roman" w:hAnsi="Times New Roman" w:cs="Times New Roman"/>
        </w:rPr>
        <w:t>Bu taşınmaza daha önce giriş yapılmamış ise ekran boş olarak görüntülenir.</w:t>
      </w:r>
    </w:p>
    <w:p w:rsidR="00D337E5" w:rsidRDefault="00D337E5" w:rsidP="003440F3">
      <w:pPr>
        <w:jc w:val="both"/>
        <w:rPr>
          <w:rFonts w:ascii="Times New Roman" w:hAnsi="Times New Roman" w:cs="Times New Roman"/>
        </w:rPr>
      </w:pPr>
      <w:r>
        <w:rPr>
          <w:rFonts w:ascii="Times New Roman" w:hAnsi="Times New Roman" w:cs="Times New Roman"/>
        </w:rPr>
        <w:t xml:space="preserve"> </w:t>
      </w:r>
    </w:p>
    <w:p w:rsidR="000F6296" w:rsidRDefault="000F6296" w:rsidP="000F6296">
      <w:pPr>
        <w:ind w:left="360"/>
        <w:jc w:val="both"/>
        <w:rPr>
          <w:rFonts w:ascii="Times New Roman" w:hAnsi="Times New Roman" w:cs="Times New Roman"/>
        </w:rPr>
      </w:pPr>
      <w:bookmarkStart w:id="4" w:name="_Toc505089341"/>
      <w:r>
        <w:rPr>
          <w:rStyle w:val="Balk3Char"/>
        </w:rPr>
        <w:t>2.</w:t>
      </w:r>
      <w:r w:rsidR="00851AA1">
        <w:rPr>
          <w:rStyle w:val="Balk3Char"/>
        </w:rPr>
        <w:t>2</w:t>
      </w:r>
      <w:r>
        <w:rPr>
          <w:rStyle w:val="Balk3Char"/>
        </w:rPr>
        <w:t xml:space="preserve">. YENİ KAYIT </w:t>
      </w:r>
      <w:r w:rsidRPr="008C56AE">
        <w:rPr>
          <w:rStyle w:val="Balk3Char"/>
        </w:rPr>
        <w:t>FONKSİYONU:</w:t>
      </w:r>
      <w:bookmarkEnd w:id="4"/>
      <w:r w:rsidRPr="00442E6B">
        <w:rPr>
          <w:rFonts w:ascii="Times New Roman" w:hAnsi="Times New Roman" w:cs="Times New Roman"/>
        </w:rPr>
        <w:t xml:space="preserve"> </w:t>
      </w:r>
    </w:p>
    <w:p w:rsidR="00D337E5" w:rsidRDefault="00D337E5" w:rsidP="00767E0C">
      <w:pPr>
        <w:jc w:val="both"/>
        <w:rPr>
          <w:rFonts w:ascii="Times New Roman" w:hAnsi="Times New Roman" w:cs="Times New Roman"/>
        </w:rPr>
      </w:pPr>
    </w:p>
    <w:p w:rsidR="00E34223" w:rsidRDefault="000B62C1" w:rsidP="00DF2ADD">
      <w:pPr>
        <w:pStyle w:val="ListeParagraf"/>
        <w:numPr>
          <w:ilvl w:val="0"/>
          <w:numId w:val="12"/>
        </w:numPr>
        <w:jc w:val="both"/>
        <w:rPr>
          <w:rFonts w:ascii="Times New Roman" w:hAnsi="Times New Roman" w:cs="Times New Roman"/>
        </w:rPr>
      </w:pPr>
      <w:r w:rsidRPr="00DF2ADD">
        <w:rPr>
          <w:rFonts w:ascii="Times New Roman" w:hAnsi="Times New Roman" w:cs="Times New Roman"/>
        </w:rPr>
        <w:t>Belge gönderme işlemin</w:t>
      </w:r>
      <w:r w:rsidR="000F6296" w:rsidRPr="00DF2ADD">
        <w:rPr>
          <w:rFonts w:ascii="Times New Roman" w:hAnsi="Times New Roman" w:cs="Times New Roman"/>
        </w:rPr>
        <w:t>in başlatılacağı fonksiyondur.</w:t>
      </w:r>
    </w:p>
    <w:p w:rsidR="00E34223" w:rsidRDefault="000F6296" w:rsidP="00DF2ADD">
      <w:pPr>
        <w:pStyle w:val="ListeParagraf"/>
        <w:numPr>
          <w:ilvl w:val="0"/>
          <w:numId w:val="12"/>
        </w:numPr>
        <w:jc w:val="both"/>
        <w:rPr>
          <w:rFonts w:ascii="Times New Roman" w:hAnsi="Times New Roman" w:cs="Times New Roman"/>
        </w:rPr>
      </w:pPr>
      <w:r w:rsidRPr="00DF2ADD">
        <w:rPr>
          <w:rFonts w:ascii="Times New Roman" w:hAnsi="Times New Roman" w:cs="Times New Roman"/>
        </w:rPr>
        <w:t xml:space="preserve">Yeni kayıt ekleme fonksiyonu, </w:t>
      </w:r>
      <w:r w:rsidR="00E34223">
        <w:rPr>
          <w:rFonts w:ascii="Times New Roman" w:hAnsi="Times New Roman" w:cs="Times New Roman"/>
        </w:rPr>
        <w:t>“</w:t>
      </w:r>
      <w:r w:rsidRPr="00DF2ADD">
        <w:rPr>
          <w:rFonts w:ascii="Times New Roman" w:hAnsi="Times New Roman" w:cs="Times New Roman"/>
        </w:rPr>
        <w:t>sorgulama</w:t>
      </w:r>
      <w:r w:rsidR="00E34223">
        <w:rPr>
          <w:rFonts w:ascii="Times New Roman" w:hAnsi="Times New Roman" w:cs="Times New Roman"/>
        </w:rPr>
        <w:t>”</w:t>
      </w:r>
      <w:r w:rsidRPr="00DF2ADD">
        <w:rPr>
          <w:rFonts w:ascii="Times New Roman" w:hAnsi="Times New Roman" w:cs="Times New Roman"/>
        </w:rPr>
        <w:t xml:space="preserve"> fonksiyonunun devamı olarak kullanılmaktadır.</w:t>
      </w:r>
    </w:p>
    <w:p w:rsidR="00F92AE7" w:rsidRDefault="00A10978" w:rsidP="00DF2ADD">
      <w:pPr>
        <w:pStyle w:val="ListeParagraf"/>
        <w:numPr>
          <w:ilvl w:val="0"/>
          <w:numId w:val="12"/>
        </w:numPr>
        <w:jc w:val="both"/>
        <w:rPr>
          <w:rFonts w:ascii="Times New Roman" w:hAnsi="Times New Roman" w:cs="Times New Roman"/>
        </w:rPr>
      </w:pPr>
      <w:r w:rsidRPr="00DF2ADD">
        <w:rPr>
          <w:rFonts w:ascii="Times New Roman" w:hAnsi="Times New Roman" w:cs="Times New Roman"/>
        </w:rPr>
        <w:t xml:space="preserve">Öncelikli olarak yeni kayıt </w:t>
      </w:r>
      <w:r>
        <w:rPr>
          <w:rFonts w:ascii="Times New Roman" w:hAnsi="Times New Roman" w:cs="Times New Roman"/>
        </w:rPr>
        <w:t>eklenecek olan taşınmaz</w:t>
      </w:r>
      <w:r w:rsidR="00E34223">
        <w:rPr>
          <w:rFonts w:ascii="Times New Roman" w:hAnsi="Times New Roman" w:cs="Times New Roman"/>
        </w:rPr>
        <w:t>,</w:t>
      </w:r>
      <w:r w:rsidRPr="00DF2ADD">
        <w:rPr>
          <w:rFonts w:ascii="Times New Roman" w:hAnsi="Times New Roman" w:cs="Times New Roman"/>
        </w:rPr>
        <w:t xml:space="preserve"> </w:t>
      </w:r>
      <w:r w:rsidR="00E34223">
        <w:rPr>
          <w:rFonts w:ascii="Times New Roman" w:hAnsi="Times New Roman" w:cs="Times New Roman"/>
        </w:rPr>
        <w:t>“</w:t>
      </w:r>
      <w:r w:rsidRPr="00DF2ADD">
        <w:rPr>
          <w:rFonts w:ascii="Times New Roman" w:hAnsi="Times New Roman" w:cs="Times New Roman"/>
        </w:rPr>
        <w:t>sorgula</w:t>
      </w:r>
      <w:r w:rsidR="00E34223">
        <w:rPr>
          <w:rFonts w:ascii="Times New Roman" w:hAnsi="Times New Roman" w:cs="Times New Roman"/>
        </w:rPr>
        <w:t>”</w:t>
      </w:r>
      <w:r w:rsidRPr="00DF2ADD">
        <w:rPr>
          <w:rFonts w:ascii="Times New Roman" w:hAnsi="Times New Roman" w:cs="Times New Roman"/>
        </w:rPr>
        <w:t xml:space="preserve"> fonksiyonu ile sorgulanmak sureti ile ekrana </w:t>
      </w:r>
      <w:r>
        <w:rPr>
          <w:rFonts w:ascii="Times New Roman" w:hAnsi="Times New Roman" w:cs="Times New Roman"/>
        </w:rPr>
        <w:t>getirilir</w:t>
      </w:r>
      <w:r w:rsidRPr="00DF2ADD">
        <w:rPr>
          <w:rFonts w:ascii="Times New Roman" w:hAnsi="Times New Roman" w:cs="Times New Roman"/>
        </w:rPr>
        <w:t xml:space="preserve"> devamında yeni kayıt fonksiyonu ile belge ekleme ekranı açılarak belge eklemesi yapılacaktır.</w:t>
      </w:r>
    </w:p>
    <w:p w:rsidR="00E34223" w:rsidRDefault="00B1484B" w:rsidP="00E34223">
      <w:pPr>
        <w:pStyle w:val="ListeParagraf"/>
        <w:numPr>
          <w:ilvl w:val="0"/>
          <w:numId w:val="12"/>
        </w:numPr>
        <w:jc w:val="both"/>
        <w:rPr>
          <w:rFonts w:ascii="Times New Roman" w:hAnsi="Times New Roman" w:cs="Times New Roman"/>
        </w:rPr>
      </w:pPr>
      <w:r>
        <w:rPr>
          <w:rFonts w:ascii="Times New Roman" w:hAnsi="Times New Roman" w:cs="Times New Roman"/>
        </w:rPr>
        <w:lastRenderedPageBreak/>
        <w:t xml:space="preserve">Yapılan sorgulama işleminde yukarıda gösterildiği gibi kayıt </w:t>
      </w:r>
      <w:r w:rsidR="00E34223">
        <w:rPr>
          <w:rFonts w:ascii="Times New Roman" w:hAnsi="Times New Roman" w:cs="Times New Roman"/>
        </w:rPr>
        <w:t>dolu gelmiş ise, gelen kaydın üzerine çift tıklamak sureti ile aşağıdaki ekran açılır.</w:t>
      </w:r>
    </w:p>
    <w:p w:rsidR="00E34223" w:rsidRDefault="00E34223" w:rsidP="00E34223">
      <w:pPr>
        <w:pStyle w:val="ListeParagraf"/>
        <w:jc w:val="both"/>
        <w:rPr>
          <w:rFonts w:ascii="Times New Roman" w:hAnsi="Times New Roman" w:cs="Times New Roman"/>
        </w:rPr>
      </w:pPr>
    </w:p>
    <w:p w:rsidR="00E34223" w:rsidRDefault="00E34223" w:rsidP="00E34223">
      <w:pPr>
        <w:pStyle w:val="ListeParagraf"/>
        <w:jc w:val="both"/>
        <w:rPr>
          <w:rFonts w:ascii="Times New Roman" w:hAnsi="Times New Roman" w:cs="Times New Roman"/>
        </w:rPr>
      </w:pPr>
    </w:p>
    <w:p w:rsidR="00E34223" w:rsidRDefault="00E34223" w:rsidP="00E34223">
      <w:pPr>
        <w:jc w:val="both"/>
        <w:rPr>
          <w:rFonts w:ascii="Times New Roman" w:hAnsi="Times New Roman" w:cs="Times New Roman"/>
        </w:rPr>
      </w:pPr>
      <w:r>
        <w:rPr>
          <w:noProof/>
          <w:lang w:val="tr-TR"/>
        </w:rPr>
        <w:drawing>
          <wp:inline distT="0" distB="0" distL="0" distR="0" wp14:anchorId="7C0C9584" wp14:editId="09D0EBB5">
            <wp:extent cx="5900420" cy="3286212"/>
            <wp:effectExtent l="19050" t="19050" r="24130" b="28575"/>
            <wp:docPr id="18" name="Resim 18" descr="C:\Users\tk30811\Downloads\MimariProje\CiftTikYeniKay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k30811\Downloads\MimariProje\CiftTikYeniKay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0420" cy="3286212"/>
                    </a:xfrm>
                    <a:prstGeom prst="rect">
                      <a:avLst/>
                    </a:prstGeom>
                    <a:noFill/>
                    <a:ln>
                      <a:solidFill>
                        <a:schemeClr val="accent1"/>
                      </a:solidFill>
                    </a:ln>
                  </pic:spPr>
                </pic:pic>
              </a:graphicData>
            </a:graphic>
          </wp:inline>
        </w:drawing>
      </w:r>
    </w:p>
    <w:p w:rsidR="00E34223" w:rsidRDefault="00E34223" w:rsidP="00E34223">
      <w:pPr>
        <w:jc w:val="both"/>
        <w:rPr>
          <w:rFonts w:ascii="Times New Roman" w:hAnsi="Times New Roman" w:cs="Times New Roman"/>
        </w:rPr>
      </w:pPr>
    </w:p>
    <w:p w:rsidR="00E34223" w:rsidRPr="00E34223" w:rsidRDefault="00E34223" w:rsidP="00E34223">
      <w:pPr>
        <w:jc w:val="both"/>
        <w:rPr>
          <w:rFonts w:ascii="Times New Roman" w:hAnsi="Times New Roman" w:cs="Times New Roman"/>
        </w:rPr>
      </w:pPr>
    </w:p>
    <w:p w:rsidR="00E34223" w:rsidRDefault="00E34223" w:rsidP="00E34223">
      <w:pPr>
        <w:pStyle w:val="ListeParagraf"/>
        <w:numPr>
          <w:ilvl w:val="0"/>
          <w:numId w:val="18"/>
        </w:numPr>
        <w:jc w:val="both"/>
        <w:rPr>
          <w:rFonts w:ascii="Times New Roman" w:hAnsi="Times New Roman" w:cs="Times New Roman"/>
        </w:rPr>
      </w:pPr>
      <w:r>
        <w:rPr>
          <w:rFonts w:ascii="Times New Roman" w:hAnsi="Times New Roman" w:cs="Times New Roman"/>
        </w:rPr>
        <w:t>Açılan bu ekran üzerinde “yeni kayıt” tuşuna basılmak sureti ile belge bilgileri ilgili ekrana yazılır. “dosya seç” tuşu ile taralı olan belge sisteme eklenir.</w:t>
      </w:r>
    </w:p>
    <w:p w:rsidR="00E34223" w:rsidRDefault="00E34223" w:rsidP="00E34223">
      <w:pPr>
        <w:pStyle w:val="ListeParagraf"/>
        <w:numPr>
          <w:ilvl w:val="0"/>
          <w:numId w:val="18"/>
        </w:numPr>
        <w:jc w:val="both"/>
        <w:rPr>
          <w:rFonts w:ascii="Times New Roman" w:hAnsi="Times New Roman" w:cs="Times New Roman"/>
        </w:rPr>
      </w:pPr>
      <w:r>
        <w:rPr>
          <w:rFonts w:ascii="Times New Roman" w:hAnsi="Times New Roman" w:cs="Times New Roman"/>
        </w:rPr>
        <w:t>“Kaydet ve tapu müdürlüğüne gönder” tuşu ile de belge tapu müdürlüğüne gönderilir.</w:t>
      </w:r>
    </w:p>
    <w:p w:rsidR="00E34223" w:rsidRDefault="00E34223" w:rsidP="00E34223">
      <w:pPr>
        <w:pStyle w:val="ListeParagraf"/>
        <w:jc w:val="both"/>
        <w:rPr>
          <w:rFonts w:ascii="Times New Roman" w:hAnsi="Times New Roman" w:cs="Times New Roman"/>
        </w:rPr>
      </w:pPr>
    </w:p>
    <w:p w:rsidR="00851AA1" w:rsidRDefault="00851AA1" w:rsidP="00851AA1">
      <w:pPr>
        <w:jc w:val="both"/>
        <w:rPr>
          <w:rFonts w:ascii="Times New Roman" w:hAnsi="Times New Roman" w:cs="Times New Roman"/>
        </w:rPr>
      </w:pPr>
      <w:r>
        <w:rPr>
          <w:noProof/>
          <w:lang w:val="tr-TR"/>
        </w:rPr>
        <w:drawing>
          <wp:inline distT="0" distB="0" distL="0" distR="0" wp14:anchorId="431DA5F7" wp14:editId="6374BB9C">
            <wp:extent cx="5753735" cy="3510915"/>
            <wp:effectExtent l="19050" t="19050" r="18415" b="133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735" cy="3510915"/>
                    </a:xfrm>
                    <a:prstGeom prst="rect">
                      <a:avLst/>
                    </a:prstGeom>
                    <a:noFill/>
                    <a:ln>
                      <a:solidFill>
                        <a:schemeClr val="accent1"/>
                      </a:solidFill>
                    </a:ln>
                  </pic:spPr>
                </pic:pic>
              </a:graphicData>
            </a:graphic>
          </wp:inline>
        </w:drawing>
      </w:r>
    </w:p>
    <w:p w:rsidR="00851AA1" w:rsidRDefault="00851AA1" w:rsidP="00851AA1">
      <w:pPr>
        <w:jc w:val="both"/>
        <w:rPr>
          <w:rFonts w:ascii="Times New Roman" w:hAnsi="Times New Roman" w:cs="Times New Roman"/>
        </w:rPr>
      </w:pPr>
    </w:p>
    <w:p w:rsidR="00851AA1" w:rsidRDefault="00851AA1" w:rsidP="00851AA1">
      <w:pPr>
        <w:pStyle w:val="ListeParagraf"/>
        <w:numPr>
          <w:ilvl w:val="0"/>
          <w:numId w:val="19"/>
        </w:numPr>
        <w:jc w:val="both"/>
        <w:rPr>
          <w:rFonts w:ascii="Times New Roman" w:hAnsi="Times New Roman" w:cs="Times New Roman"/>
        </w:rPr>
      </w:pPr>
      <w:r>
        <w:rPr>
          <w:rFonts w:ascii="Times New Roman" w:hAnsi="Times New Roman" w:cs="Times New Roman"/>
        </w:rPr>
        <w:t xml:space="preserve">Yapılan sorgulamada kayıt gelmemesi durumunda ise ana ekranda bulunan “yeni kayıt” tuşuna basılarak kayıt ekranı açılır. </w:t>
      </w:r>
    </w:p>
    <w:p w:rsidR="00851AA1" w:rsidRDefault="00851AA1" w:rsidP="00851AA1">
      <w:pPr>
        <w:pStyle w:val="ListeParagraf"/>
        <w:numPr>
          <w:ilvl w:val="0"/>
          <w:numId w:val="19"/>
        </w:numPr>
        <w:jc w:val="both"/>
        <w:rPr>
          <w:rFonts w:ascii="Times New Roman" w:hAnsi="Times New Roman" w:cs="Times New Roman"/>
        </w:rPr>
      </w:pPr>
      <w:r>
        <w:rPr>
          <w:rFonts w:ascii="Times New Roman" w:hAnsi="Times New Roman" w:cs="Times New Roman"/>
        </w:rPr>
        <w:lastRenderedPageBreak/>
        <w:t>Açılan bu ekran üzerinde belge bilgileri ilgili ekrana yazılır. “dosya seç” tuşu ile taralı olan belge sisteme eklenir.</w:t>
      </w:r>
    </w:p>
    <w:p w:rsidR="00851AA1" w:rsidRDefault="00851AA1" w:rsidP="00851AA1">
      <w:pPr>
        <w:pStyle w:val="ListeParagraf"/>
        <w:numPr>
          <w:ilvl w:val="0"/>
          <w:numId w:val="19"/>
        </w:numPr>
        <w:jc w:val="both"/>
        <w:rPr>
          <w:rFonts w:ascii="Times New Roman" w:hAnsi="Times New Roman" w:cs="Times New Roman"/>
        </w:rPr>
      </w:pPr>
      <w:r>
        <w:rPr>
          <w:rFonts w:ascii="Times New Roman" w:hAnsi="Times New Roman" w:cs="Times New Roman"/>
        </w:rPr>
        <w:t>“Kaydet ve tapu müdürlüğüne gönder” tuşu ile de belge tapu müdürlüğüne gönderilir.</w:t>
      </w:r>
    </w:p>
    <w:p w:rsidR="00E34223" w:rsidRDefault="00E34223" w:rsidP="00E34223">
      <w:pPr>
        <w:jc w:val="both"/>
        <w:rPr>
          <w:rFonts w:ascii="Times New Roman" w:hAnsi="Times New Roman" w:cs="Times New Roman"/>
        </w:rPr>
      </w:pPr>
    </w:p>
    <w:p w:rsidR="000E7163" w:rsidRDefault="000E7163" w:rsidP="000E7163">
      <w:pPr>
        <w:jc w:val="both"/>
        <w:rPr>
          <w:rFonts w:ascii="Times New Roman" w:hAnsi="Times New Roman" w:cs="Times New Roman"/>
        </w:rPr>
      </w:pPr>
    </w:p>
    <w:p w:rsidR="000E7163" w:rsidRDefault="000E7163" w:rsidP="000E7163">
      <w:pPr>
        <w:ind w:left="360"/>
        <w:jc w:val="both"/>
        <w:rPr>
          <w:rFonts w:ascii="Times New Roman" w:hAnsi="Times New Roman" w:cs="Times New Roman"/>
        </w:rPr>
      </w:pPr>
      <w:bookmarkStart w:id="5" w:name="_Toc505089342"/>
      <w:r>
        <w:rPr>
          <w:rStyle w:val="Balk3Char"/>
        </w:rPr>
        <w:t>2.</w:t>
      </w:r>
      <w:r>
        <w:rPr>
          <w:rStyle w:val="Balk3Char"/>
        </w:rPr>
        <w:t>3</w:t>
      </w:r>
      <w:r>
        <w:rPr>
          <w:rStyle w:val="Balk3Char"/>
        </w:rPr>
        <w:t xml:space="preserve">. </w:t>
      </w:r>
      <w:r w:rsidR="007B72EA">
        <w:rPr>
          <w:rStyle w:val="Balk3Char"/>
        </w:rPr>
        <w:t>GÖNDERİLECEK BELGE TİPLERİ</w:t>
      </w:r>
      <w:r w:rsidRPr="008C56AE">
        <w:rPr>
          <w:rStyle w:val="Balk3Char"/>
        </w:rPr>
        <w:t>:</w:t>
      </w:r>
      <w:bookmarkEnd w:id="5"/>
      <w:r w:rsidRPr="00442E6B">
        <w:rPr>
          <w:rFonts w:ascii="Times New Roman" w:hAnsi="Times New Roman" w:cs="Times New Roman"/>
        </w:rPr>
        <w:t xml:space="preserve"> </w:t>
      </w:r>
    </w:p>
    <w:p w:rsidR="000E7163" w:rsidRDefault="000E7163" w:rsidP="000E7163">
      <w:pPr>
        <w:ind w:left="360"/>
        <w:jc w:val="both"/>
        <w:rPr>
          <w:rFonts w:ascii="Times New Roman" w:hAnsi="Times New Roman" w:cs="Times New Roman"/>
        </w:rPr>
      </w:pPr>
    </w:p>
    <w:p w:rsidR="000E7163" w:rsidRDefault="000E7163" w:rsidP="000E7163">
      <w:pPr>
        <w:shd w:val="clear" w:color="auto" w:fill="FFFFFF"/>
        <w:rPr>
          <w:rFonts w:ascii="Times New Roman" w:hAnsi="Times New Roman" w:cs="Times New Roman"/>
        </w:rPr>
      </w:pPr>
      <w:r>
        <w:rPr>
          <w:rFonts w:ascii="Times New Roman" w:hAnsi="Times New Roman" w:cs="Times New Roman"/>
        </w:rPr>
        <w:t xml:space="preserve">Bu sistem kullanılarak işleme ait olan </w:t>
      </w:r>
    </w:p>
    <w:p w:rsidR="000E7163" w:rsidRDefault="000E7163" w:rsidP="000E7163">
      <w:pPr>
        <w:shd w:val="clear" w:color="auto" w:fill="FFFFFF"/>
        <w:rPr>
          <w:rFonts w:ascii="Times New Roman" w:hAnsi="Times New Roman" w:cs="Times New Roman"/>
        </w:rPr>
      </w:pP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Yönetim Planı</w:t>
      </w: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Mimari Proje (Genel İnşaat Projesi)</w:t>
      </w: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Vaziyet Planı/Bağımsız Bölüm Planı</w:t>
      </w: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Yapı Kullanma İzin Belgesi/Yazısı</w:t>
      </w: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Tadilat Projesi</w:t>
      </w: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Üst Yazı</w:t>
      </w: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Teknik rapor</w:t>
      </w:r>
    </w:p>
    <w:p w:rsidR="000E7163" w:rsidRPr="000E7163" w:rsidRDefault="000E7163" w:rsidP="000E7163">
      <w:pPr>
        <w:pStyle w:val="ListeParagraf"/>
        <w:numPr>
          <w:ilvl w:val="0"/>
          <w:numId w:val="20"/>
        </w:numPr>
        <w:shd w:val="clear" w:color="auto" w:fill="FFFFFF"/>
        <w:rPr>
          <w:rFonts w:ascii="Calibri" w:eastAsia="Times New Roman" w:hAnsi="Calibri" w:cs="Calibri"/>
          <w:lang w:val="tr-TR"/>
        </w:rPr>
      </w:pPr>
      <w:r w:rsidRPr="000E7163">
        <w:rPr>
          <w:rFonts w:ascii="Calibri" w:eastAsia="Times New Roman" w:hAnsi="Calibri" w:cs="Calibri"/>
          <w:lang w:val="tr-TR"/>
        </w:rPr>
        <w:t>Yapı Ruhsatı</w:t>
      </w:r>
    </w:p>
    <w:p w:rsidR="000E7163" w:rsidRDefault="000E7163" w:rsidP="000E7163">
      <w:pPr>
        <w:pStyle w:val="ListeParagraf"/>
        <w:ind w:left="360"/>
        <w:jc w:val="both"/>
        <w:rPr>
          <w:rFonts w:ascii="Times New Roman" w:hAnsi="Times New Roman" w:cs="Times New Roman"/>
        </w:rPr>
      </w:pPr>
    </w:p>
    <w:p w:rsidR="000E7163" w:rsidRPr="000E7163" w:rsidRDefault="000E7163" w:rsidP="000E7163">
      <w:pPr>
        <w:pStyle w:val="ListeParagraf"/>
        <w:ind w:left="360"/>
        <w:jc w:val="both"/>
        <w:rPr>
          <w:rFonts w:ascii="Times New Roman" w:hAnsi="Times New Roman" w:cs="Times New Roman"/>
        </w:rPr>
      </w:pPr>
      <w:r>
        <w:rPr>
          <w:rFonts w:ascii="Times New Roman" w:hAnsi="Times New Roman" w:cs="Times New Roman"/>
        </w:rPr>
        <w:t>Belgeleride gönderilecektir.</w:t>
      </w:r>
    </w:p>
    <w:p w:rsidR="00F92AE7" w:rsidRDefault="00F92AE7" w:rsidP="00767E0C">
      <w:pPr>
        <w:jc w:val="both"/>
        <w:rPr>
          <w:rFonts w:ascii="Times New Roman" w:hAnsi="Times New Roman" w:cs="Times New Roman"/>
        </w:rPr>
      </w:pPr>
    </w:p>
    <w:p w:rsidR="00C06183" w:rsidRPr="00C06183" w:rsidRDefault="00C06183" w:rsidP="00C06183">
      <w:pPr>
        <w:pStyle w:val="Balk2"/>
        <w:numPr>
          <w:ilvl w:val="0"/>
          <w:numId w:val="4"/>
        </w:numPr>
      </w:pPr>
      <w:bookmarkStart w:id="6" w:name="_Toc505089343"/>
      <w:r w:rsidRPr="00C06183">
        <w:t>DİĞER HUSUSLAR:</w:t>
      </w:r>
      <w:bookmarkEnd w:id="6"/>
    </w:p>
    <w:p w:rsidR="00C06183" w:rsidRDefault="00C06183" w:rsidP="00C06183">
      <w:pPr>
        <w:ind w:left="360"/>
        <w:jc w:val="both"/>
        <w:rPr>
          <w:rStyle w:val="Balk3Char"/>
        </w:rPr>
      </w:pPr>
    </w:p>
    <w:p w:rsidR="00C06183" w:rsidRDefault="00C06183" w:rsidP="00C06183">
      <w:pPr>
        <w:ind w:left="360"/>
        <w:jc w:val="both"/>
        <w:rPr>
          <w:rStyle w:val="Balk3Char"/>
        </w:rPr>
      </w:pPr>
      <w:bookmarkStart w:id="7" w:name="_Toc505089344"/>
      <w:r>
        <w:rPr>
          <w:rStyle w:val="Balk3Char"/>
        </w:rPr>
        <w:t>3.1. RET EDİLEN BELGE KAYITLARI</w:t>
      </w:r>
      <w:r w:rsidR="001B2E72">
        <w:rPr>
          <w:rStyle w:val="Balk3Char"/>
        </w:rPr>
        <w:t>NIN GÖRÜNTÜLENMESİ</w:t>
      </w:r>
      <w:bookmarkEnd w:id="7"/>
    </w:p>
    <w:p w:rsidR="00C06183" w:rsidRDefault="00C06183" w:rsidP="00C06183">
      <w:pPr>
        <w:pStyle w:val="ListeParagraf"/>
        <w:jc w:val="both"/>
        <w:rPr>
          <w:rStyle w:val="Balk3Char"/>
        </w:rPr>
      </w:pPr>
    </w:p>
    <w:p w:rsidR="00C06183" w:rsidRPr="00DF2ADD" w:rsidRDefault="00C06183" w:rsidP="00DF2ADD">
      <w:pPr>
        <w:pStyle w:val="ListeParagraf"/>
        <w:numPr>
          <w:ilvl w:val="0"/>
          <w:numId w:val="13"/>
        </w:numPr>
        <w:jc w:val="both"/>
        <w:rPr>
          <w:rFonts w:ascii="Times New Roman" w:hAnsi="Times New Roman" w:cs="Times New Roman"/>
        </w:rPr>
      </w:pPr>
      <w:r w:rsidRPr="00DF2ADD">
        <w:rPr>
          <w:rFonts w:ascii="Times New Roman" w:hAnsi="Times New Roman" w:cs="Times New Roman"/>
        </w:rPr>
        <w:t xml:space="preserve">Ana ekranda bulunan </w:t>
      </w:r>
      <w:r w:rsidR="00851AA1">
        <w:rPr>
          <w:rFonts w:ascii="Times New Roman" w:hAnsi="Times New Roman" w:cs="Times New Roman"/>
          <w:noProof/>
          <w:lang w:val="tr-TR"/>
        </w:rPr>
        <w:drawing>
          <wp:inline distT="0" distB="0" distL="0" distR="0">
            <wp:extent cx="1638935" cy="239395"/>
            <wp:effectExtent l="19050" t="19050" r="18415" b="2730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935" cy="239395"/>
                    </a:xfrm>
                    <a:prstGeom prst="rect">
                      <a:avLst/>
                    </a:prstGeom>
                    <a:noFill/>
                    <a:ln>
                      <a:solidFill>
                        <a:schemeClr val="accent1"/>
                      </a:solidFill>
                    </a:ln>
                  </pic:spPr>
                </pic:pic>
              </a:graphicData>
            </a:graphic>
          </wp:inline>
        </w:drawing>
      </w:r>
      <w:r w:rsidR="00DF2ADD">
        <w:rPr>
          <w:rFonts w:ascii="Times New Roman" w:hAnsi="Times New Roman" w:cs="Times New Roman"/>
        </w:rPr>
        <w:t xml:space="preserve"> sayaçları ile birlik</w:t>
      </w:r>
      <w:r w:rsidRPr="00DF2ADD">
        <w:rPr>
          <w:rFonts w:ascii="Times New Roman" w:hAnsi="Times New Roman" w:cs="Times New Roman"/>
        </w:rPr>
        <w:t xml:space="preserve">te gerek </w:t>
      </w:r>
      <w:r w:rsidR="00851AA1">
        <w:rPr>
          <w:rFonts w:ascii="Times New Roman" w:hAnsi="Times New Roman" w:cs="Times New Roman"/>
        </w:rPr>
        <w:t xml:space="preserve">ilgili birimin </w:t>
      </w:r>
      <w:r w:rsidRPr="00DF2ADD">
        <w:rPr>
          <w:rFonts w:ascii="Times New Roman" w:hAnsi="Times New Roman" w:cs="Times New Roman"/>
        </w:rPr>
        <w:t>gerekse sisteme giriş yapan kullanıcı bazında tapu müdürlüğünce ret edilen belgeler için ikaz sistemi kurulmuştur.</w:t>
      </w:r>
    </w:p>
    <w:p w:rsidR="00C06183" w:rsidRDefault="00C06183" w:rsidP="00C06183">
      <w:pPr>
        <w:jc w:val="both"/>
        <w:rPr>
          <w:rFonts w:ascii="Times New Roman" w:hAnsi="Times New Roman" w:cs="Times New Roman"/>
        </w:rPr>
      </w:pPr>
    </w:p>
    <w:p w:rsidR="00C06183" w:rsidRDefault="00C06183" w:rsidP="00C06183">
      <w:pPr>
        <w:jc w:val="both"/>
        <w:rPr>
          <w:rStyle w:val="Balk3Char"/>
        </w:rPr>
      </w:pPr>
    </w:p>
    <w:p w:rsidR="00C06183" w:rsidRDefault="00851AA1" w:rsidP="00851AA1">
      <w:pPr>
        <w:jc w:val="both"/>
        <w:rPr>
          <w:rStyle w:val="Balk3Char"/>
        </w:rPr>
      </w:pPr>
      <w:r>
        <w:rPr>
          <w:noProof/>
          <w:lang w:val="tr-TR"/>
        </w:rPr>
        <w:drawing>
          <wp:inline distT="0" distB="0" distL="0" distR="0" wp14:anchorId="3876DF3B" wp14:editId="435EB792">
            <wp:extent cx="5891530" cy="2596515"/>
            <wp:effectExtent l="19050" t="19050" r="13970" b="1333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1530" cy="2596515"/>
                    </a:xfrm>
                    <a:prstGeom prst="rect">
                      <a:avLst/>
                    </a:prstGeom>
                    <a:noFill/>
                    <a:ln>
                      <a:solidFill>
                        <a:schemeClr val="accent1"/>
                      </a:solidFill>
                    </a:ln>
                  </pic:spPr>
                </pic:pic>
              </a:graphicData>
            </a:graphic>
          </wp:inline>
        </w:drawing>
      </w:r>
    </w:p>
    <w:p w:rsidR="00C06183" w:rsidRDefault="00C06183" w:rsidP="00C06183">
      <w:pPr>
        <w:pStyle w:val="ListeParagraf"/>
        <w:jc w:val="both"/>
        <w:rPr>
          <w:rStyle w:val="Balk3Char"/>
        </w:rPr>
      </w:pPr>
    </w:p>
    <w:p w:rsidR="00C06183" w:rsidRDefault="00851AA1" w:rsidP="007F72F4">
      <w:pPr>
        <w:pStyle w:val="ListeParagraf"/>
        <w:numPr>
          <w:ilvl w:val="0"/>
          <w:numId w:val="13"/>
        </w:numPr>
        <w:jc w:val="both"/>
        <w:rPr>
          <w:rFonts w:ascii="Times New Roman" w:hAnsi="Times New Roman" w:cs="Times New Roman"/>
        </w:rPr>
      </w:pPr>
      <w:r>
        <w:rPr>
          <w:rFonts w:ascii="Times New Roman" w:hAnsi="Times New Roman" w:cs="Times New Roman"/>
          <w:noProof/>
          <w:lang w:val="tr-TR"/>
        </w:rPr>
        <w:drawing>
          <wp:inline distT="0" distB="0" distL="0" distR="0" wp14:anchorId="12AD39E4" wp14:editId="1A92AA16">
            <wp:extent cx="1638935" cy="239395"/>
            <wp:effectExtent l="19050" t="19050" r="18415" b="2730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935" cy="239395"/>
                    </a:xfrm>
                    <a:prstGeom prst="rect">
                      <a:avLst/>
                    </a:prstGeom>
                    <a:noFill/>
                    <a:ln>
                      <a:solidFill>
                        <a:schemeClr val="accent1"/>
                      </a:solidFill>
                    </a:ln>
                  </pic:spPr>
                </pic:pic>
              </a:graphicData>
            </a:graphic>
          </wp:inline>
        </w:drawing>
      </w:r>
      <w:r w:rsidR="001B2E72" w:rsidRPr="007F72F4">
        <w:rPr>
          <w:rFonts w:ascii="Times New Roman" w:hAnsi="Times New Roman" w:cs="Times New Roman"/>
        </w:rPr>
        <w:t>Bu fonksiyona tıklandığında hangi kullanıcının, hangi mahalleye ait ret edilen belgeler listelenecektir.</w:t>
      </w:r>
    </w:p>
    <w:p w:rsidR="00851AA1" w:rsidRDefault="00851AA1" w:rsidP="00851AA1">
      <w:pPr>
        <w:jc w:val="both"/>
        <w:rPr>
          <w:rFonts w:ascii="Times New Roman" w:hAnsi="Times New Roman" w:cs="Times New Roman"/>
        </w:rPr>
      </w:pPr>
    </w:p>
    <w:p w:rsidR="00851AA1" w:rsidRDefault="00CB5F33" w:rsidP="00851AA1">
      <w:pPr>
        <w:jc w:val="both"/>
        <w:rPr>
          <w:rFonts w:ascii="Times New Roman" w:hAnsi="Times New Roman" w:cs="Times New Roman"/>
        </w:rPr>
      </w:pPr>
      <w:r>
        <w:rPr>
          <w:rFonts w:ascii="Times New Roman" w:hAnsi="Times New Roman" w:cs="Times New Roman"/>
        </w:rPr>
        <w:t>Aşağıdaki ekran kurum bazlı sınıflandırma yapar.</w:t>
      </w:r>
    </w:p>
    <w:p w:rsidR="00851AA1" w:rsidRDefault="00851AA1" w:rsidP="00851AA1">
      <w:pPr>
        <w:jc w:val="both"/>
        <w:rPr>
          <w:rFonts w:ascii="Times New Roman" w:hAnsi="Times New Roman" w:cs="Times New Roman"/>
        </w:rPr>
      </w:pPr>
    </w:p>
    <w:p w:rsidR="00CB5F33" w:rsidRDefault="00CB5F33" w:rsidP="00CB5F33">
      <w:pPr>
        <w:jc w:val="center"/>
        <w:rPr>
          <w:rFonts w:ascii="Times New Roman" w:hAnsi="Times New Roman" w:cs="Times New Roman"/>
        </w:rPr>
      </w:pPr>
      <w:r>
        <w:rPr>
          <w:rFonts w:ascii="Times New Roman" w:hAnsi="Times New Roman" w:cs="Times New Roman"/>
          <w:noProof/>
          <w:lang w:val="tr-TR"/>
        </w:rPr>
        <w:drawing>
          <wp:inline distT="0" distB="0" distL="0" distR="0">
            <wp:extent cx="3235569" cy="1355803"/>
            <wp:effectExtent l="19050" t="19050" r="22225" b="158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5919" cy="1355950"/>
                    </a:xfrm>
                    <a:prstGeom prst="rect">
                      <a:avLst/>
                    </a:prstGeom>
                    <a:noFill/>
                    <a:ln>
                      <a:solidFill>
                        <a:schemeClr val="accent1"/>
                      </a:solidFill>
                    </a:ln>
                  </pic:spPr>
                </pic:pic>
              </a:graphicData>
            </a:graphic>
          </wp:inline>
        </w:drawing>
      </w:r>
    </w:p>
    <w:p w:rsidR="00CB5F33" w:rsidRDefault="00CB5F33" w:rsidP="00CB5F33">
      <w:pPr>
        <w:jc w:val="center"/>
        <w:rPr>
          <w:rFonts w:ascii="Times New Roman" w:hAnsi="Times New Roman" w:cs="Times New Roman"/>
        </w:rPr>
      </w:pPr>
    </w:p>
    <w:p w:rsidR="00CB5F33" w:rsidRDefault="00CB5F33" w:rsidP="00CB5F33">
      <w:pPr>
        <w:jc w:val="center"/>
        <w:rPr>
          <w:rFonts w:ascii="Times New Roman" w:hAnsi="Times New Roman" w:cs="Times New Roman"/>
        </w:rPr>
      </w:pPr>
    </w:p>
    <w:p w:rsidR="00CB5F33" w:rsidRDefault="00CB5F33" w:rsidP="00CB5F33">
      <w:pPr>
        <w:jc w:val="both"/>
        <w:rPr>
          <w:rFonts w:ascii="Times New Roman" w:hAnsi="Times New Roman" w:cs="Times New Roman"/>
        </w:rPr>
      </w:pPr>
      <w:r>
        <w:rPr>
          <w:rFonts w:ascii="Times New Roman" w:hAnsi="Times New Roman" w:cs="Times New Roman"/>
        </w:rPr>
        <w:t>Aşağıdaki ekran personel bazlı sınıflandırma yapar.</w:t>
      </w:r>
    </w:p>
    <w:p w:rsidR="00CB5F33" w:rsidRDefault="00CB5F33" w:rsidP="00CB5F33">
      <w:pPr>
        <w:jc w:val="center"/>
        <w:rPr>
          <w:rFonts w:ascii="Times New Roman" w:hAnsi="Times New Roman" w:cs="Times New Roman"/>
        </w:rPr>
      </w:pPr>
    </w:p>
    <w:p w:rsidR="00851AA1" w:rsidRDefault="00851AA1" w:rsidP="00CB5F33">
      <w:pPr>
        <w:jc w:val="center"/>
        <w:rPr>
          <w:rFonts w:ascii="Times New Roman" w:hAnsi="Times New Roman" w:cs="Times New Roman"/>
        </w:rPr>
      </w:pPr>
      <w:r>
        <w:rPr>
          <w:rFonts w:ascii="Times New Roman" w:hAnsi="Times New Roman" w:cs="Times New Roman"/>
          <w:noProof/>
          <w:lang w:val="tr-TR"/>
        </w:rPr>
        <w:drawing>
          <wp:inline distT="0" distB="0" distL="0" distR="0" wp14:anchorId="16E62CCD" wp14:editId="175175D0">
            <wp:extent cx="3179298" cy="1335473"/>
            <wp:effectExtent l="19050" t="19050" r="21590" b="1714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0163" cy="1335836"/>
                    </a:xfrm>
                    <a:prstGeom prst="rect">
                      <a:avLst/>
                    </a:prstGeom>
                    <a:noFill/>
                    <a:ln>
                      <a:solidFill>
                        <a:schemeClr val="accent1"/>
                      </a:solidFill>
                    </a:ln>
                  </pic:spPr>
                </pic:pic>
              </a:graphicData>
            </a:graphic>
          </wp:inline>
        </w:drawing>
      </w:r>
    </w:p>
    <w:p w:rsidR="00851AA1" w:rsidRDefault="00851AA1" w:rsidP="00851AA1">
      <w:pPr>
        <w:jc w:val="both"/>
        <w:rPr>
          <w:rFonts w:ascii="Times New Roman" w:hAnsi="Times New Roman" w:cs="Times New Roman"/>
        </w:rPr>
      </w:pPr>
    </w:p>
    <w:p w:rsidR="001B2E72" w:rsidRDefault="001B2E72" w:rsidP="007F72F4">
      <w:pPr>
        <w:pStyle w:val="ListeParagraf"/>
        <w:numPr>
          <w:ilvl w:val="0"/>
          <w:numId w:val="13"/>
        </w:numPr>
        <w:jc w:val="both"/>
        <w:rPr>
          <w:rFonts w:ascii="Times New Roman" w:hAnsi="Times New Roman" w:cs="Times New Roman"/>
        </w:rPr>
      </w:pPr>
      <w:r w:rsidRPr="00CB5F33">
        <w:rPr>
          <w:rFonts w:ascii="Times New Roman" w:hAnsi="Times New Roman" w:cs="Times New Roman"/>
        </w:rPr>
        <w:t xml:space="preserve">Bu listelemeden sonra </w:t>
      </w:r>
      <w:r w:rsidR="00CB5F33" w:rsidRPr="00CB5F33">
        <w:rPr>
          <w:rFonts w:ascii="Times New Roman" w:hAnsi="Times New Roman" w:cs="Times New Roman"/>
        </w:rPr>
        <w:t>“</w:t>
      </w:r>
      <w:r w:rsidRPr="00CB5F33">
        <w:rPr>
          <w:rFonts w:ascii="Times New Roman" w:hAnsi="Times New Roman" w:cs="Times New Roman"/>
        </w:rPr>
        <w:t>sorgula</w:t>
      </w:r>
      <w:r w:rsidR="00CB5F33" w:rsidRPr="00CB5F33">
        <w:rPr>
          <w:rFonts w:ascii="Times New Roman" w:hAnsi="Times New Roman" w:cs="Times New Roman"/>
        </w:rPr>
        <w:t>”</w:t>
      </w:r>
      <w:r w:rsidRPr="00CB5F33">
        <w:rPr>
          <w:rFonts w:ascii="Times New Roman" w:hAnsi="Times New Roman" w:cs="Times New Roman"/>
        </w:rPr>
        <w:t xml:space="preserve"> fonksiyonu ile ret edilen taşınmaz sorgulanmak sureti ile belgenin </w:t>
      </w:r>
      <w:r w:rsidR="00A10978" w:rsidRPr="00CB5F33">
        <w:rPr>
          <w:rFonts w:ascii="Times New Roman" w:hAnsi="Times New Roman" w:cs="Times New Roman"/>
        </w:rPr>
        <w:t>tamamen</w:t>
      </w:r>
      <w:r w:rsidRPr="00CB5F33">
        <w:rPr>
          <w:rFonts w:ascii="Times New Roman" w:hAnsi="Times New Roman" w:cs="Times New Roman"/>
        </w:rPr>
        <w:t xml:space="preserve"> silinmesi veya yeni belge eklenerek tapu müdürlüğüne gönderilmesi sağlanacaktır.</w:t>
      </w:r>
    </w:p>
    <w:p w:rsidR="00CB5F33" w:rsidRDefault="00CB5F33" w:rsidP="007F72F4">
      <w:pPr>
        <w:pStyle w:val="ListeParagraf"/>
        <w:numPr>
          <w:ilvl w:val="0"/>
          <w:numId w:val="13"/>
        </w:numPr>
        <w:jc w:val="both"/>
        <w:rPr>
          <w:rFonts w:ascii="Times New Roman" w:hAnsi="Times New Roman" w:cs="Times New Roman"/>
        </w:rPr>
      </w:pPr>
      <w:r>
        <w:rPr>
          <w:rFonts w:ascii="Times New Roman" w:hAnsi="Times New Roman" w:cs="Times New Roman"/>
          <w:noProof/>
          <w:lang w:val="tr-TR"/>
        </w:rPr>
        <w:drawing>
          <wp:inline distT="0" distB="0" distL="0" distR="0">
            <wp:extent cx="2912012" cy="194545"/>
            <wp:effectExtent l="19050" t="19050" r="22225" b="1524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4018" cy="200024"/>
                    </a:xfrm>
                    <a:prstGeom prst="rect">
                      <a:avLst/>
                    </a:prstGeom>
                    <a:noFill/>
                    <a:ln>
                      <a:solidFill>
                        <a:schemeClr val="accent1"/>
                      </a:solidFill>
                    </a:ln>
                  </pic:spPr>
                </pic:pic>
              </a:graphicData>
            </a:graphic>
          </wp:inline>
        </w:drawing>
      </w:r>
      <w:r>
        <w:rPr>
          <w:rFonts w:ascii="Times New Roman" w:hAnsi="Times New Roman" w:cs="Times New Roman"/>
        </w:rPr>
        <w:t>“Red edildi” ibaresinin önündeki alan kliklenmek sureti ile sorgula yapıldığında ilgili kuruma ait olan ve tapu müdürlüğü tarafından iade edilen tüm belgeler görüntülenir.</w:t>
      </w:r>
    </w:p>
    <w:p w:rsidR="00CB5F33" w:rsidRDefault="00CB5F33" w:rsidP="00CB5F33">
      <w:pPr>
        <w:pStyle w:val="ListeParagraf"/>
        <w:numPr>
          <w:ilvl w:val="0"/>
          <w:numId w:val="13"/>
        </w:num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tr-TR"/>
        </w:rPr>
        <w:drawing>
          <wp:inline distT="0" distB="0" distL="0" distR="0" wp14:anchorId="43118C30" wp14:editId="133BD67F">
            <wp:extent cx="2912012" cy="194545"/>
            <wp:effectExtent l="19050" t="19050" r="22225" b="152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4018" cy="200024"/>
                    </a:xfrm>
                    <a:prstGeom prst="rect">
                      <a:avLst/>
                    </a:prstGeom>
                    <a:noFill/>
                    <a:ln>
                      <a:solidFill>
                        <a:schemeClr val="accent1"/>
                      </a:solidFill>
                    </a:ln>
                  </pic:spPr>
                </pic:pic>
              </a:graphicData>
            </a:graphic>
          </wp:inline>
        </w:drawing>
      </w:r>
      <w:r>
        <w:rPr>
          <w:rFonts w:ascii="Times New Roman" w:hAnsi="Times New Roman" w:cs="Times New Roman"/>
        </w:rPr>
        <w:t xml:space="preserve"> Çubuktaki alanların hangisi kliklenir ise o alana ait bbelgeler ekrana görüntülenir.</w:t>
      </w:r>
    </w:p>
    <w:p w:rsidR="00CB5F33" w:rsidRDefault="00CB5F33" w:rsidP="00CB5F33">
      <w:pPr>
        <w:pStyle w:val="ListeParagraf"/>
        <w:numPr>
          <w:ilvl w:val="0"/>
          <w:numId w:val="13"/>
        </w:numPr>
        <w:jc w:val="both"/>
        <w:rPr>
          <w:rFonts w:ascii="Times New Roman" w:hAnsi="Times New Roman" w:cs="Times New Roman"/>
        </w:rPr>
      </w:pPr>
      <w:r>
        <w:rPr>
          <w:rFonts w:ascii="Times New Roman" w:hAnsi="Times New Roman" w:cs="Times New Roman"/>
        </w:rPr>
        <w:t>Alanlar boş bırakılırsa tüm liste ekrana getirilecektir.</w:t>
      </w:r>
    </w:p>
    <w:p w:rsidR="00CB5F33" w:rsidRDefault="00CB5F33" w:rsidP="00CB5F33">
      <w:pPr>
        <w:jc w:val="both"/>
        <w:rPr>
          <w:rFonts w:ascii="Times New Roman" w:hAnsi="Times New Roman" w:cs="Times New Roman"/>
        </w:rPr>
      </w:pPr>
    </w:p>
    <w:p w:rsidR="00CB5F33" w:rsidRDefault="00CB5F33" w:rsidP="00CB5F33">
      <w:pPr>
        <w:jc w:val="both"/>
        <w:rPr>
          <w:rFonts w:ascii="Times New Roman" w:hAnsi="Times New Roman" w:cs="Times New Roman"/>
        </w:rPr>
      </w:pPr>
    </w:p>
    <w:p w:rsidR="00CB5F33" w:rsidRDefault="00CB5F33" w:rsidP="00CB5F33">
      <w:pPr>
        <w:jc w:val="both"/>
        <w:rPr>
          <w:rFonts w:ascii="Times New Roman" w:hAnsi="Times New Roman" w:cs="Times New Roman"/>
        </w:rPr>
      </w:pPr>
      <w:r>
        <w:rPr>
          <w:rFonts w:ascii="Times New Roman" w:hAnsi="Times New Roman" w:cs="Times New Roman"/>
          <w:noProof/>
          <w:lang w:val="tr-TR"/>
        </w:rPr>
        <w:lastRenderedPageBreak/>
        <w:drawing>
          <wp:inline distT="0" distB="0" distL="0" distR="0">
            <wp:extent cx="5894070" cy="3608070"/>
            <wp:effectExtent l="19050" t="19050" r="11430" b="1143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4070" cy="3608070"/>
                    </a:xfrm>
                    <a:prstGeom prst="rect">
                      <a:avLst/>
                    </a:prstGeom>
                    <a:noFill/>
                    <a:ln>
                      <a:solidFill>
                        <a:schemeClr val="accent1"/>
                      </a:solidFill>
                    </a:ln>
                  </pic:spPr>
                </pic:pic>
              </a:graphicData>
            </a:graphic>
          </wp:inline>
        </w:drawing>
      </w:r>
    </w:p>
    <w:p w:rsidR="00CB5F33" w:rsidRPr="00CB5F33" w:rsidRDefault="00CB5F33" w:rsidP="00CB5F33">
      <w:pPr>
        <w:jc w:val="both"/>
        <w:rPr>
          <w:rFonts w:ascii="Times New Roman" w:hAnsi="Times New Roman" w:cs="Times New Roman"/>
        </w:rPr>
      </w:pPr>
    </w:p>
    <w:p w:rsidR="001B2E72" w:rsidRDefault="001B2E72" w:rsidP="00767E0C">
      <w:pPr>
        <w:jc w:val="both"/>
        <w:rPr>
          <w:rFonts w:ascii="Times New Roman" w:hAnsi="Times New Roman" w:cs="Times New Roman"/>
        </w:rPr>
      </w:pPr>
    </w:p>
    <w:p w:rsidR="001B2E72" w:rsidRDefault="001B2E72" w:rsidP="001B2E72">
      <w:pPr>
        <w:ind w:left="360"/>
        <w:jc w:val="both"/>
        <w:rPr>
          <w:rStyle w:val="Balk3Char"/>
        </w:rPr>
      </w:pPr>
      <w:bookmarkStart w:id="8" w:name="_Toc505089345"/>
      <w:r>
        <w:rPr>
          <w:rStyle w:val="Balk3Char"/>
        </w:rPr>
        <w:t xml:space="preserve">3.2. RET EDİLEN BELGE KAYITLARININ </w:t>
      </w:r>
      <w:r w:rsidR="006C2B23">
        <w:rPr>
          <w:rStyle w:val="Balk3Char"/>
        </w:rPr>
        <w:t xml:space="preserve">SİLİNMESİ, </w:t>
      </w:r>
      <w:r>
        <w:rPr>
          <w:rStyle w:val="Balk3Char"/>
        </w:rPr>
        <w:t>DÜZELTİLMESİ</w:t>
      </w:r>
      <w:r w:rsidR="00635411">
        <w:rPr>
          <w:rStyle w:val="Balk3Char"/>
        </w:rPr>
        <w:t xml:space="preserve"> ve YENİDEN GÖNDERİLMESİ</w:t>
      </w:r>
      <w:bookmarkEnd w:id="8"/>
    </w:p>
    <w:p w:rsidR="001B2E72" w:rsidRDefault="001B2E72" w:rsidP="001B2E72">
      <w:pPr>
        <w:ind w:left="360"/>
        <w:jc w:val="both"/>
        <w:rPr>
          <w:rStyle w:val="Balk3Char"/>
        </w:rPr>
      </w:pPr>
    </w:p>
    <w:p w:rsidR="0097592A" w:rsidRPr="007F72F4" w:rsidRDefault="001B2E72" w:rsidP="007F72F4">
      <w:pPr>
        <w:pStyle w:val="ListeParagraf"/>
        <w:numPr>
          <w:ilvl w:val="0"/>
          <w:numId w:val="14"/>
        </w:numPr>
        <w:jc w:val="both"/>
        <w:rPr>
          <w:rFonts w:ascii="Times New Roman" w:hAnsi="Times New Roman" w:cs="Times New Roman"/>
        </w:rPr>
      </w:pPr>
      <w:r w:rsidRPr="007F72F4">
        <w:rPr>
          <w:rFonts w:ascii="Times New Roman" w:hAnsi="Times New Roman" w:cs="Times New Roman"/>
        </w:rPr>
        <w:t xml:space="preserve">Öncelikli olarak ret edilen belgeler, sorgulaması yapılarak ekranda görüntülenir. </w:t>
      </w:r>
    </w:p>
    <w:p w:rsidR="00C86C06" w:rsidRDefault="00C86C06" w:rsidP="00767E0C">
      <w:pPr>
        <w:jc w:val="both"/>
        <w:rPr>
          <w:rFonts w:ascii="Times New Roman" w:hAnsi="Times New Roman" w:cs="Times New Roman"/>
          <w:noProof/>
          <w:lang w:val="tr-TR"/>
        </w:rPr>
      </w:pPr>
    </w:p>
    <w:p w:rsidR="001B2E72" w:rsidRDefault="00CB5F33" w:rsidP="004A75CC">
      <w:pPr>
        <w:jc w:val="center"/>
        <w:rPr>
          <w:rFonts w:ascii="Times New Roman" w:hAnsi="Times New Roman" w:cs="Times New Roman"/>
          <w:noProof/>
          <w:lang w:val="tr-TR"/>
        </w:rPr>
      </w:pPr>
      <w:r>
        <w:rPr>
          <w:rFonts w:ascii="Times New Roman" w:hAnsi="Times New Roman" w:cs="Times New Roman"/>
          <w:noProof/>
          <w:lang w:val="tr-TR"/>
        </w:rPr>
        <w:drawing>
          <wp:inline distT="0" distB="0" distL="0" distR="0" wp14:anchorId="699B4089" wp14:editId="0407C86B">
            <wp:extent cx="5894070" cy="3608070"/>
            <wp:effectExtent l="19050" t="19050" r="11430" b="1143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4070" cy="3608070"/>
                    </a:xfrm>
                    <a:prstGeom prst="rect">
                      <a:avLst/>
                    </a:prstGeom>
                    <a:noFill/>
                    <a:ln>
                      <a:solidFill>
                        <a:schemeClr val="accent1"/>
                      </a:solidFill>
                    </a:ln>
                  </pic:spPr>
                </pic:pic>
              </a:graphicData>
            </a:graphic>
          </wp:inline>
        </w:drawing>
      </w:r>
    </w:p>
    <w:p w:rsidR="000F6296" w:rsidRDefault="000F6296" w:rsidP="00767E0C">
      <w:pPr>
        <w:jc w:val="both"/>
        <w:rPr>
          <w:rFonts w:ascii="Times New Roman" w:hAnsi="Times New Roman" w:cs="Times New Roman"/>
          <w:noProof/>
          <w:lang w:val="tr-TR"/>
        </w:rPr>
      </w:pPr>
    </w:p>
    <w:p w:rsidR="000F6296" w:rsidRPr="007F72F4" w:rsidRDefault="001B2E72" w:rsidP="007F72F4">
      <w:pPr>
        <w:pStyle w:val="ListeParagraf"/>
        <w:numPr>
          <w:ilvl w:val="0"/>
          <w:numId w:val="14"/>
        </w:numPr>
        <w:jc w:val="both"/>
        <w:rPr>
          <w:rFonts w:ascii="Times New Roman" w:hAnsi="Times New Roman" w:cs="Times New Roman"/>
        </w:rPr>
      </w:pPr>
      <w:r w:rsidRPr="007F72F4">
        <w:rPr>
          <w:rFonts w:ascii="Times New Roman" w:hAnsi="Times New Roman" w:cs="Times New Roman"/>
        </w:rPr>
        <w:t xml:space="preserve">Görüntülenen kayıt </w:t>
      </w:r>
      <w:r w:rsidR="00CB5F33">
        <w:rPr>
          <w:rFonts w:ascii="Times New Roman" w:hAnsi="Times New Roman" w:cs="Times New Roman"/>
        </w:rPr>
        <w:t xml:space="preserve">çift </w:t>
      </w:r>
      <w:r w:rsidRPr="007F72F4">
        <w:rPr>
          <w:rFonts w:ascii="Times New Roman" w:hAnsi="Times New Roman" w:cs="Times New Roman"/>
        </w:rPr>
        <w:t>tıklanmak sureti ile içeriğine gidilir.</w:t>
      </w:r>
    </w:p>
    <w:p w:rsidR="001B2E72" w:rsidRDefault="001B2E72" w:rsidP="00767E0C">
      <w:pPr>
        <w:jc w:val="both"/>
        <w:rPr>
          <w:rFonts w:ascii="Times New Roman" w:hAnsi="Times New Roman" w:cs="Times New Roman"/>
        </w:rPr>
      </w:pPr>
    </w:p>
    <w:p w:rsidR="00CB5F33" w:rsidRDefault="00CB5F33" w:rsidP="004A75CC">
      <w:pPr>
        <w:jc w:val="center"/>
        <w:rPr>
          <w:rFonts w:ascii="Times New Roman" w:hAnsi="Times New Roman" w:cs="Times New Roman"/>
          <w:noProof/>
          <w:lang w:val="tr-TR"/>
        </w:rPr>
      </w:pPr>
    </w:p>
    <w:p w:rsidR="00CB5F33" w:rsidRDefault="00CB5F33" w:rsidP="004A75CC">
      <w:pPr>
        <w:jc w:val="center"/>
        <w:rPr>
          <w:rFonts w:ascii="Times New Roman" w:hAnsi="Times New Roman" w:cs="Times New Roman"/>
          <w:noProof/>
          <w:lang w:val="tr-TR"/>
        </w:rPr>
      </w:pPr>
      <w:r>
        <w:rPr>
          <w:rFonts w:ascii="Times New Roman" w:hAnsi="Times New Roman" w:cs="Times New Roman"/>
          <w:noProof/>
          <w:lang w:val="tr-TR"/>
        </w:rPr>
        <w:lastRenderedPageBreak/>
        <w:drawing>
          <wp:inline distT="0" distB="0" distL="0" distR="0">
            <wp:extent cx="5900420" cy="3478779"/>
            <wp:effectExtent l="19050" t="19050" r="24130" b="26670"/>
            <wp:docPr id="25" name="Resim 25" descr="C:\Users\tk30811\Downloads\MimariProje\MimariProjeAyri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30811\Downloads\MimariProje\MimariProjeAyrint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0420" cy="3478779"/>
                    </a:xfrm>
                    <a:prstGeom prst="rect">
                      <a:avLst/>
                    </a:prstGeom>
                    <a:noFill/>
                    <a:ln>
                      <a:solidFill>
                        <a:schemeClr val="accent1"/>
                      </a:solidFill>
                    </a:ln>
                  </pic:spPr>
                </pic:pic>
              </a:graphicData>
            </a:graphic>
          </wp:inline>
        </w:drawing>
      </w:r>
    </w:p>
    <w:p w:rsidR="00CB5F33" w:rsidRDefault="00CB5F33" w:rsidP="004A75CC">
      <w:pPr>
        <w:jc w:val="center"/>
        <w:rPr>
          <w:rFonts w:ascii="Times New Roman" w:hAnsi="Times New Roman" w:cs="Times New Roman"/>
          <w:noProof/>
          <w:lang w:val="tr-TR"/>
        </w:rPr>
      </w:pPr>
    </w:p>
    <w:p w:rsidR="00CB5F33" w:rsidRDefault="00CB5F33" w:rsidP="004A75CC">
      <w:pPr>
        <w:jc w:val="center"/>
        <w:rPr>
          <w:rFonts w:ascii="Times New Roman" w:hAnsi="Times New Roman" w:cs="Times New Roman"/>
          <w:noProof/>
          <w:lang w:val="tr-TR"/>
        </w:rPr>
      </w:pPr>
    </w:p>
    <w:p w:rsidR="00CB5F33" w:rsidRDefault="00CB5F33" w:rsidP="004A75CC">
      <w:pPr>
        <w:jc w:val="center"/>
        <w:rPr>
          <w:rFonts w:ascii="Times New Roman" w:hAnsi="Times New Roman" w:cs="Times New Roman"/>
          <w:noProof/>
          <w:lang w:val="tr-TR"/>
        </w:rPr>
      </w:pPr>
    </w:p>
    <w:p w:rsidR="00CB5F33" w:rsidRDefault="00CB5F33" w:rsidP="004A75CC">
      <w:pPr>
        <w:jc w:val="center"/>
        <w:rPr>
          <w:rFonts w:ascii="Times New Roman" w:hAnsi="Times New Roman" w:cs="Times New Roman"/>
          <w:noProof/>
          <w:lang w:val="tr-TR"/>
        </w:rPr>
      </w:pPr>
    </w:p>
    <w:p w:rsidR="00CB5F33" w:rsidRDefault="00CB5F33" w:rsidP="004A75CC">
      <w:pPr>
        <w:jc w:val="center"/>
        <w:rPr>
          <w:rFonts w:ascii="Times New Roman" w:hAnsi="Times New Roman" w:cs="Times New Roman"/>
        </w:rPr>
      </w:pPr>
    </w:p>
    <w:p w:rsidR="001B2E72" w:rsidRDefault="001B2E72" w:rsidP="004A75CC">
      <w:pPr>
        <w:jc w:val="center"/>
        <w:rPr>
          <w:rFonts w:ascii="Times New Roman" w:hAnsi="Times New Roman" w:cs="Times New Roman"/>
        </w:rPr>
      </w:pPr>
    </w:p>
    <w:p w:rsidR="001B2E72" w:rsidRPr="007F72F4" w:rsidRDefault="001B2E72" w:rsidP="007F72F4">
      <w:pPr>
        <w:pStyle w:val="ListeParagraf"/>
        <w:numPr>
          <w:ilvl w:val="0"/>
          <w:numId w:val="14"/>
        </w:numPr>
        <w:jc w:val="both"/>
        <w:rPr>
          <w:rFonts w:ascii="Times New Roman" w:hAnsi="Times New Roman" w:cs="Times New Roman"/>
        </w:rPr>
      </w:pPr>
      <w:r w:rsidRPr="007F72F4">
        <w:rPr>
          <w:rFonts w:ascii="Times New Roman" w:hAnsi="Times New Roman" w:cs="Times New Roman"/>
        </w:rPr>
        <w:t xml:space="preserve">Burada </w:t>
      </w:r>
      <w:r w:rsidR="007F72F4" w:rsidRPr="007F72F4">
        <w:rPr>
          <w:rFonts w:ascii="Times New Roman" w:hAnsi="Times New Roman" w:cs="Times New Roman"/>
        </w:rPr>
        <w:t xml:space="preserve">belgenin tipi, tarihi, sayısındaki bir hatadan dolayı belge ret edilmiş ise bu kaydın düzeltilmesi söz konusu olmayıp, seçili kaydın  </w:t>
      </w:r>
      <w:r w:rsidR="007F72F4">
        <w:rPr>
          <w:noProof/>
          <w:lang w:val="tr-TR"/>
        </w:rPr>
        <w:drawing>
          <wp:inline distT="0" distB="0" distL="0" distR="0" wp14:anchorId="531CC374" wp14:editId="1183269D">
            <wp:extent cx="464185" cy="407670"/>
            <wp:effectExtent l="19050" t="19050" r="12065" b="1143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185" cy="407670"/>
                    </a:xfrm>
                    <a:prstGeom prst="rect">
                      <a:avLst/>
                    </a:prstGeom>
                    <a:noFill/>
                    <a:ln w="12700">
                      <a:solidFill>
                        <a:schemeClr val="tx1"/>
                      </a:solidFill>
                    </a:ln>
                  </pic:spPr>
                </pic:pic>
              </a:graphicData>
            </a:graphic>
          </wp:inline>
        </w:drawing>
      </w:r>
      <w:r w:rsidR="007F72F4" w:rsidRPr="007F72F4">
        <w:rPr>
          <w:rFonts w:ascii="Times New Roman" w:hAnsi="Times New Roman" w:cs="Times New Roman"/>
        </w:rPr>
        <w:t xml:space="preserve"> fonksiyonu kullanmak sureti ile silinmesi ve yeni kayıt süreci ile yeniden oluşturulması gerekmektedir.</w:t>
      </w:r>
    </w:p>
    <w:p w:rsidR="007F72F4" w:rsidRDefault="007F72F4" w:rsidP="00767E0C">
      <w:pPr>
        <w:jc w:val="both"/>
        <w:rPr>
          <w:rFonts w:ascii="Times New Roman" w:hAnsi="Times New Roman" w:cs="Times New Roman"/>
        </w:rPr>
      </w:pPr>
    </w:p>
    <w:p w:rsidR="007F72F4" w:rsidRPr="007F72F4" w:rsidRDefault="007F72F4" w:rsidP="007F72F4">
      <w:pPr>
        <w:pStyle w:val="ListeParagraf"/>
        <w:numPr>
          <w:ilvl w:val="0"/>
          <w:numId w:val="14"/>
        </w:numPr>
        <w:jc w:val="both"/>
        <w:rPr>
          <w:rFonts w:ascii="Times New Roman" w:hAnsi="Times New Roman" w:cs="Times New Roman"/>
        </w:rPr>
      </w:pPr>
      <w:r w:rsidRPr="007F72F4">
        <w:rPr>
          <w:rFonts w:ascii="Times New Roman" w:hAnsi="Times New Roman" w:cs="Times New Roman"/>
        </w:rPr>
        <w:t xml:space="preserve">Belgenin taramasında bir </w:t>
      </w:r>
      <w:r w:rsidR="00635411">
        <w:rPr>
          <w:rFonts w:ascii="Times New Roman" w:hAnsi="Times New Roman" w:cs="Times New Roman"/>
        </w:rPr>
        <w:t>hata bulunması durumunda ise be</w:t>
      </w:r>
      <w:r w:rsidRPr="007F72F4">
        <w:rPr>
          <w:rFonts w:ascii="Times New Roman" w:hAnsi="Times New Roman" w:cs="Times New Roman"/>
        </w:rPr>
        <w:t>lge seçildikten son</w:t>
      </w:r>
      <w:r w:rsidR="00635411">
        <w:rPr>
          <w:rFonts w:ascii="Times New Roman" w:hAnsi="Times New Roman" w:cs="Times New Roman"/>
        </w:rPr>
        <w:t>r</w:t>
      </w:r>
      <w:r w:rsidRPr="007F72F4">
        <w:rPr>
          <w:rFonts w:ascii="Times New Roman" w:hAnsi="Times New Roman" w:cs="Times New Roman"/>
        </w:rPr>
        <w:t xml:space="preserve">a </w:t>
      </w:r>
      <w:r>
        <w:rPr>
          <w:noProof/>
          <w:lang w:val="tr-TR"/>
        </w:rPr>
        <w:drawing>
          <wp:inline distT="0" distB="0" distL="0" distR="0" wp14:anchorId="6F6D16F8" wp14:editId="4717224D">
            <wp:extent cx="1962150" cy="295275"/>
            <wp:effectExtent l="19050" t="19050" r="19050" b="2857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295275"/>
                    </a:xfrm>
                    <a:prstGeom prst="rect">
                      <a:avLst/>
                    </a:prstGeom>
                    <a:noFill/>
                    <a:ln w="12700">
                      <a:solidFill>
                        <a:schemeClr val="accent1"/>
                      </a:solidFill>
                    </a:ln>
                  </pic:spPr>
                </pic:pic>
              </a:graphicData>
            </a:graphic>
          </wp:inline>
        </w:drawing>
      </w:r>
      <w:r w:rsidRPr="007F72F4">
        <w:rPr>
          <w:rFonts w:ascii="Times New Roman" w:hAnsi="Times New Roman" w:cs="Times New Roman"/>
        </w:rPr>
        <w:t xml:space="preserve"> fonksiyonu ile doğru tarama eklenmeli ve </w:t>
      </w:r>
      <w:r>
        <w:rPr>
          <w:noProof/>
          <w:lang w:val="tr-TR"/>
        </w:rPr>
        <w:drawing>
          <wp:inline distT="0" distB="0" distL="0" distR="0" wp14:anchorId="5D8BC7B3" wp14:editId="5679152A">
            <wp:extent cx="2327910" cy="274320"/>
            <wp:effectExtent l="19050" t="19050" r="15240" b="1143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7910" cy="274320"/>
                    </a:xfrm>
                    <a:prstGeom prst="rect">
                      <a:avLst/>
                    </a:prstGeom>
                    <a:noFill/>
                    <a:ln w="12700">
                      <a:solidFill>
                        <a:schemeClr val="tx1"/>
                      </a:solidFill>
                    </a:ln>
                  </pic:spPr>
                </pic:pic>
              </a:graphicData>
            </a:graphic>
          </wp:inline>
        </w:drawing>
      </w:r>
      <w:r w:rsidRPr="007F72F4">
        <w:rPr>
          <w:rFonts w:ascii="Times New Roman" w:hAnsi="Times New Roman" w:cs="Times New Roman"/>
        </w:rPr>
        <w:t xml:space="preserve"> fonksiyonu kullanılarak tapu müdürlüğüne tekrar gönderilmelidir.</w:t>
      </w:r>
    </w:p>
    <w:p w:rsidR="007F72F4" w:rsidRDefault="007F72F4" w:rsidP="00767E0C">
      <w:pPr>
        <w:jc w:val="both"/>
        <w:rPr>
          <w:rFonts w:ascii="Times New Roman" w:hAnsi="Times New Roman" w:cs="Times New Roman"/>
        </w:rPr>
      </w:pPr>
    </w:p>
    <w:p w:rsidR="00D05A93" w:rsidRPr="00767E0C" w:rsidRDefault="00D05A93" w:rsidP="00767E0C">
      <w:pPr>
        <w:jc w:val="both"/>
        <w:rPr>
          <w:rFonts w:ascii="Times New Roman" w:hAnsi="Times New Roman" w:cs="Times New Roman"/>
        </w:rPr>
        <w:sectPr w:rsidR="00D05A93" w:rsidRPr="00767E0C" w:rsidSect="00A10978">
          <w:pgSz w:w="11905" w:h="16837"/>
          <w:pgMar w:top="1134" w:right="1264" w:bottom="1134" w:left="1349" w:header="0" w:footer="6" w:gutter="0"/>
          <w:cols w:space="720"/>
          <w:noEndnote/>
          <w:docGrid w:linePitch="360"/>
        </w:sectPr>
      </w:pPr>
    </w:p>
    <w:p w:rsidR="00062AF9" w:rsidRDefault="00062AF9" w:rsidP="00062AF9">
      <w:pPr>
        <w:jc w:val="both"/>
        <w:rPr>
          <w:rStyle w:val="Balk3Char"/>
        </w:rPr>
      </w:pPr>
      <w:bookmarkStart w:id="9" w:name="_Toc505089346"/>
      <w:r>
        <w:rPr>
          <w:rStyle w:val="Balk3Char"/>
        </w:rPr>
        <w:lastRenderedPageBreak/>
        <w:t>3.</w:t>
      </w:r>
      <w:r w:rsidR="006C2B23">
        <w:rPr>
          <w:rStyle w:val="Balk3Char"/>
        </w:rPr>
        <w:t>3</w:t>
      </w:r>
      <w:r>
        <w:rPr>
          <w:rStyle w:val="Balk3Char"/>
        </w:rPr>
        <w:t>. AYNI BELGENİN BİRDEN FAZLA GÖNDERİLEMEMESİ</w:t>
      </w:r>
      <w:bookmarkEnd w:id="9"/>
    </w:p>
    <w:p w:rsidR="00062AF9" w:rsidRDefault="00062AF9" w:rsidP="00767E0C">
      <w:pPr>
        <w:jc w:val="both"/>
        <w:rPr>
          <w:rFonts w:ascii="Times New Roman" w:hAnsi="Times New Roman" w:cs="Times New Roman"/>
        </w:rPr>
      </w:pPr>
    </w:p>
    <w:p w:rsidR="00C86C06" w:rsidRDefault="00062AF9" w:rsidP="00767E0C">
      <w:pPr>
        <w:pStyle w:val="ListeParagraf"/>
        <w:numPr>
          <w:ilvl w:val="0"/>
          <w:numId w:val="16"/>
        </w:numPr>
        <w:jc w:val="both"/>
        <w:rPr>
          <w:rFonts w:ascii="Times New Roman" w:hAnsi="Times New Roman" w:cs="Times New Roman"/>
        </w:rPr>
      </w:pPr>
      <w:r w:rsidRPr="00062AF9">
        <w:rPr>
          <w:rFonts w:ascii="Times New Roman" w:hAnsi="Times New Roman" w:cs="Times New Roman"/>
        </w:rPr>
        <w:t>A</w:t>
      </w:r>
      <w:r w:rsidR="000B62C1" w:rsidRPr="00062AF9">
        <w:rPr>
          <w:rFonts w:ascii="Times New Roman" w:hAnsi="Times New Roman" w:cs="Times New Roman"/>
        </w:rPr>
        <w:t xml:space="preserve">ynı belgeden iki veya daha fazla gönderilmesi </w:t>
      </w:r>
      <w:r w:rsidR="00CB5F33">
        <w:rPr>
          <w:rFonts w:ascii="Times New Roman" w:hAnsi="Times New Roman" w:cs="Times New Roman"/>
        </w:rPr>
        <w:t xml:space="preserve">TAKBİS </w:t>
      </w:r>
      <w:r w:rsidR="000B62C1" w:rsidRPr="00062AF9">
        <w:rPr>
          <w:rFonts w:ascii="Times New Roman" w:hAnsi="Times New Roman" w:cs="Times New Roman"/>
        </w:rPr>
        <w:t xml:space="preserve">veri tabanı ve arşiv modülü tarafından engellenmekte olup, Belge tipi, tarih, sayı, düzenleyeni, düzenleyen tipi aynı olan belgelerin </w:t>
      </w:r>
      <w:r w:rsidR="00CB5F33">
        <w:rPr>
          <w:rFonts w:ascii="Times New Roman" w:hAnsi="Times New Roman" w:cs="Times New Roman"/>
        </w:rPr>
        <w:t xml:space="preserve">(örnek olarak birden çok bloklu mimari projelerin) </w:t>
      </w:r>
      <w:r w:rsidR="000B62C1" w:rsidRPr="00062AF9">
        <w:rPr>
          <w:rFonts w:ascii="Times New Roman" w:hAnsi="Times New Roman" w:cs="Times New Roman"/>
        </w:rPr>
        <w:t xml:space="preserve">sayılarının devamına </w:t>
      </w:r>
      <w:r w:rsidR="009B49D2">
        <w:rPr>
          <w:rFonts w:ascii="Times New Roman" w:hAnsi="Times New Roman" w:cs="Times New Roman"/>
        </w:rPr>
        <w:t xml:space="preserve">-1, -2 gibi (örnek olarak 2015/4-1, 2015/4-2 vb..) </w:t>
      </w:r>
      <w:r w:rsidR="000B62C1" w:rsidRPr="00062AF9">
        <w:rPr>
          <w:rFonts w:ascii="Times New Roman" w:hAnsi="Times New Roman" w:cs="Times New Roman"/>
        </w:rPr>
        <w:t>sayının farklılaştırılarak gönderilmesi gerekmektedir.</w:t>
      </w:r>
    </w:p>
    <w:p w:rsidR="00A850AF" w:rsidRDefault="00A850AF" w:rsidP="00767E0C">
      <w:pPr>
        <w:jc w:val="both"/>
        <w:rPr>
          <w:rFonts w:ascii="Times New Roman" w:hAnsi="Times New Roman" w:cs="Times New Roman"/>
        </w:rPr>
      </w:pPr>
    </w:p>
    <w:p w:rsidR="00A850AF" w:rsidRDefault="00A850AF" w:rsidP="00767E0C">
      <w:pPr>
        <w:jc w:val="both"/>
        <w:rPr>
          <w:rFonts w:ascii="Times New Roman" w:hAnsi="Times New Roman" w:cs="Times New Roman"/>
        </w:rPr>
      </w:pPr>
      <w:r w:rsidRPr="009B49D2">
        <w:rPr>
          <w:rFonts w:ascii="Times New Roman" w:hAnsi="Times New Roman" w:cs="Times New Roman"/>
          <w:b/>
        </w:rPr>
        <w:t xml:space="preserve">Hata cümlesi: </w:t>
      </w:r>
      <w:r w:rsidR="000B62C1" w:rsidRPr="009B49D2">
        <w:rPr>
          <w:rFonts w:ascii="Times New Roman" w:hAnsi="Times New Roman" w:cs="Times New Roman"/>
          <w:b/>
        </w:rPr>
        <w:t>Kayıt İçin Gönderilen Veriler Uyumsuz.</w:t>
      </w:r>
      <w:r w:rsidRPr="009B49D2">
        <w:rPr>
          <w:rFonts w:ascii="Times New Roman" w:hAnsi="Times New Roman" w:cs="Times New Roman"/>
          <w:b/>
        </w:rPr>
        <w:t xml:space="preserve"> </w:t>
      </w:r>
      <w:r w:rsidR="000B62C1" w:rsidRPr="009B49D2">
        <w:rPr>
          <w:rFonts w:ascii="Times New Roman" w:hAnsi="Times New Roman" w:cs="Times New Roman"/>
          <w:b/>
        </w:rPr>
        <w:t>Eklemeye Çalıştığınız Belge Kaydı Sistemde Mevcut olduğundan ekleme işleminiz gerçekle</w:t>
      </w:r>
      <w:r w:rsidRPr="009B49D2">
        <w:rPr>
          <w:rFonts w:ascii="Times New Roman" w:hAnsi="Times New Roman" w:cs="Times New Roman"/>
          <w:b/>
        </w:rPr>
        <w:t>şt</w:t>
      </w:r>
      <w:r w:rsidR="000B62C1" w:rsidRPr="009B49D2">
        <w:rPr>
          <w:rFonts w:ascii="Times New Roman" w:hAnsi="Times New Roman" w:cs="Times New Roman"/>
          <w:b/>
        </w:rPr>
        <w:t>iri</w:t>
      </w:r>
      <w:r w:rsidRPr="009B49D2">
        <w:rPr>
          <w:rFonts w:ascii="Times New Roman" w:hAnsi="Times New Roman" w:cs="Times New Roman"/>
          <w:b/>
        </w:rPr>
        <w:t>l</w:t>
      </w:r>
      <w:r w:rsidR="000B62C1" w:rsidRPr="009B49D2">
        <w:rPr>
          <w:rFonts w:ascii="Times New Roman" w:hAnsi="Times New Roman" w:cs="Times New Roman"/>
          <w:b/>
        </w:rPr>
        <w:t>memiştir</w:t>
      </w:r>
      <w:r w:rsidR="000B62C1" w:rsidRPr="00767E0C">
        <w:rPr>
          <w:rFonts w:ascii="Times New Roman" w:hAnsi="Times New Roman" w:cs="Times New Roman"/>
        </w:rPr>
        <w:t>.</w:t>
      </w:r>
    </w:p>
    <w:p w:rsidR="00A850AF" w:rsidRDefault="00A850AF" w:rsidP="00767E0C">
      <w:pPr>
        <w:jc w:val="both"/>
        <w:rPr>
          <w:rFonts w:ascii="Times New Roman" w:hAnsi="Times New Roman" w:cs="Times New Roman"/>
        </w:rPr>
      </w:pPr>
    </w:p>
    <w:p w:rsidR="00A850AF" w:rsidRDefault="00A850AF" w:rsidP="00767E0C">
      <w:pPr>
        <w:jc w:val="both"/>
        <w:rPr>
          <w:rStyle w:val="Balk3Char"/>
        </w:rPr>
      </w:pPr>
      <w:bookmarkStart w:id="10" w:name="_Toc505089347"/>
      <w:r>
        <w:rPr>
          <w:rStyle w:val="Balk3Char"/>
        </w:rPr>
        <w:t>3.</w:t>
      </w:r>
      <w:r w:rsidR="006C2B23">
        <w:rPr>
          <w:rStyle w:val="Balk3Char"/>
        </w:rPr>
        <w:t>4</w:t>
      </w:r>
      <w:r>
        <w:rPr>
          <w:rStyle w:val="Balk3Char"/>
        </w:rPr>
        <w:t>. GÖNDERİLECEK BELGENİN DOSYA UZANTISI</w:t>
      </w:r>
      <w:bookmarkEnd w:id="10"/>
      <w:r>
        <w:rPr>
          <w:rStyle w:val="Balk3Char"/>
        </w:rPr>
        <w:t xml:space="preserve"> </w:t>
      </w:r>
    </w:p>
    <w:p w:rsidR="009F0C8A" w:rsidRDefault="009F0C8A" w:rsidP="00767E0C">
      <w:pPr>
        <w:jc w:val="both"/>
        <w:rPr>
          <w:rStyle w:val="Balk3Char"/>
        </w:rPr>
      </w:pPr>
    </w:p>
    <w:p w:rsidR="00C86C06" w:rsidRDefault="000B62C1" w:rsidP="00767E0C">
      <w:pPr>
        <w:jc w:val="both"/>
        <w:rPr>
          <w:rFonts w:ascii="Times New Roman" w:hAnsi="Times New Roman" w:cs="Times New Roman"/>
        </w:rPr>
      </w:pPr>
      <w:r w:rsidRPr="00767E0C">
        <w:rPr>
          <w:rFonts w:ascii="Times New Roman" w:hAnsi="Times New Roman" w:cs="Times New Roman"/>
        </w:rPr>
        <w:lastRenderedPageBreak/>
        <w:t>Eklenen dosyanın .</w:t>
      </w:r>
      <w:r w:rsidR="009B49D2">
        <w:rPr>
          <w:rFonts w:ascii="Times New Roman" w:hAnsi="Times New Roman" w:cs="Times New Roman"/>
        </w:rPr>
        <w:t>tif</w:t>
      </w:r>
      <w:r w:rsidRPr="00767E0C">
        <w:rPr>
          <w:rFonts w:ascii="Times New Roman" w:hAnsi="Times New Roman" w:cs="Times New Roman"/>
        </w:rPr>
        <w:t xml:space="preserve"> olması gerekir.</w:t>
      </w:r>
    </w:p>
    <w:p w:rsidR="009F0C8A" w:rsidRDefault="009F0C8A" w:rsidP="00767E0C">
      <w:pPr>
        <w:jc w:val="both"/>
        <w:rPr>
          <w:rFonts w:ascii="Times New Roman" w:hAnsi="Times New Roman" w:cs="Times New Roman"/>
        </w:rPr>
      </w:pPr>
    </w:p>
    <w:p w:rsidR="009F0C8A" w:rsidRDefault="009F0C8A" w:rsidP="00767E0C">
      <w:pPr>
        <w:jc w:val="both"/>
        <w:rPr>
          <w:rStyle w:val="Balk3Char"/>
        </w:rPr>
      </w:pPr>
      <w:bookmarkStart w:id="11" w:name="_Toc505089348"/>
      <w:r>
        <w:rPr>
          <w:rStyle w:val="Balk3Char"/>
        </w:rPr>
        <w:t>3.</w:t>
      </w:r>
      <w:r w:rsidR="006C2B23">
        <w:rPr>
          <w:rStyle w:val="Balk3Char"/>
        </w:rPr>
        <w:t>5</w:t>
      </w:r>
      <w:r>
        <w:rPr>
          <w:rStyle w:val="Balk3Char"/>
        </w:rPr>
        <w:t xml:space="preserve">. </w:t>
      </w:r>
      <w:r w:rsidRPr="009F0C8A">
        <w:rPr>
          <w:rStyle w:val="Balk3Char"/>
        </w:rPr>
        <w:t>İLÇE YADA BİRİM BAZINDA EVRAK GÖNDERİMİ YAPILAN PARSELLERİN LİSTE HALİNDE GÖRÜNTÜLE</w:t>
      </w:r>
      <w:r>
        <w:rPr>
          <w:rStyle w:val="Balk3Char"/>
        </w:rPr>
        <w:t>N</w:t>
      </w:r>
      <w:r w:rsidRPr="009F0C8A">
        <w:rPr>
          <w:rStyle w:val="Balk3Char"/>
        </w:rPr>
        <w:t>MESİ</w:t>
      </w:r>
      <w:r>
        <w:rPr>
          <w:rStyle w:val="Balk3Char"/>
        </w:rPr>
        <w:t xml:space="preserve"> </w:t>
      </w:r>
      <w:r w:rsidRPr="009F0C8A">
        <w:rPr>
          <w:rStyle w:val="Balk3Char"/>
        </w:rPr>
        <w:t>VE SORGULANMASI</w:t>
      </w:r>
      <w:bookmarkEnd w:id="11"/>
    </w:p>
    <w:p w:rsidR="009F0C8A" w:rsidRDefault="009F0C8A" w:rsidP="00767E0C">
      <w:pPr>
        <w:jc w:val="both"/>
        <w:rPr>
          <w:rStyle w:val="Balk3Char"/>
        </w:rPr>
      </w:pPr>
    </w:p>
    <w:p w:rsidR="00383200" w:rsidRDefault="00EB652B" w:rsidP="00383200">
      <w:pPr>
        <w:jc w:val="both"/>
        <w:rPr>
          <w:rFonts w:ascii="Times New Roman" w:hAnsi="Times New Roman" w:cs="Times New Roman"/>
        </w:rPr>
      </w:pPr>
      <w:r>
        <w:rPr>
          <w:rFonts w:ascii="Times New Roman" w:hAnsi="Times New Roman" w:cs="Times New Roman"/>
          <w:noProof/>
          <w:lang w:val="tr-TR"/>
        </w:rPr>
        <w:drawing>
          <wp:inline distT="0" distB="0" distL="0" distR="0">
            <wp:extent cx="5655212" cy="3571775"/>
            <wp:effectExtent l="19050" t="19050" r="22225" b="1016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6619" cy="3578979"/>
                    </a:xfrm>
                    <a:prstGeom prst="rect">
                      <a:avLst/>
                    </a:prstGeom>
                    <a:noFill/>
                    <a:ln>
                      <a:solidFill>
                        <a:schemeClr val="accent1"/>
                      </a:solidFill>
                    </a:ln>
                  </pic:spPr>
                </pic:pic>
              </a:graphicData>
            </a:graphic>
          </wp:inline>
        </w:drawing>
      </w:r>
    </w:p>
    <w:p w:rsidR="00D05A93" w:rsidRDefault="00D05A93" w:rsidP="00383200">
      <w:pPr>
        <w:jc w:val="both"/>
        <w:rPr>
          <w:rFonts w:ascii="Times New Roman" w:hAnsi="Times New Roman" w:cs="Times New Roman"/>
        </w:rPr>
      </w:pPr>
    </w:p>
    <w:p w:rsidR="009F0C8A" w:rsidRDefault="009F0C8A" w:rsidP="00EB652B">
      <w:pPr>
        <w:pStyle w:val="ListeParagraf"/>
        <w:numPr>
          <w:ilvl w:val="0"/>
          <w:numId w:val="17"/>
        </w:numPr>
        <w:jc w:val="both"/>
        <w:rPr>
          <w:rFonts w:ascii="Times New Roman" w:hAnsi="Times New Roman" w:cs="Times New Roman"/>
        </w:rPr>
      </w:pPr>
      <w:r w:rsidRPr="00383200">
        <w:rPr>
          <w:rFonts w:ascii="Times New Roman" w:hAnsi="Times New Roman" w:cs="Times New Roman"/>
        </w:rPr>
        <w:t xml:space="preserve">Sorgulama yapılması gereken ilçe ise, seçili bulunan mahalle, ada ve parsel seçeneklerinin yanında bulunan </w:t>
      </w:r>
      <w:r>
        <w:rPr>
          <w:noProof/>
          <w:lang w:val="tr-TR"/>
        </w:rPr>
        <w:drawing>
          <wp:inline distT="0" distB="0" distL="0" distR="0" wp14:anchorId="51899E41" wp14:editId="2789065F">
            <wp:extent cx="436245" cy="393700"/>
            <wp:effectExtent l="0" t="0" r="1905" b="635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 cy="393700"/>
                    </a:xfrm>
                    <a:prstGeom prst="rect">
                      <a:avLst/>
                    </a:prstGeom>
                    <a:noFill/>
                    <a:ln>
                      <a:noFill/>
                    </a:ln>
                  </pic:spPr>
                </pic:pic>
              </a:graphicData>
            </a:graphic>
          </wp:inline>
        </w:drawing>
      </w:r>
      <w:r w:rsidRPr="00383200">
        <w:rPr>
          <w:rFonts w:ascii="Times New Roman" w:hAnsi="Times New Roman" w:cs="Times New Roman"/>
        </w:rPr>
        <w:t xml:space="preserve">  simgesi tıklanarak alanlar boşaltılır.  </w:t>
      </w:r>
      <w:r>
        <w:rPr>
          <w:rFonts w:ascii="Times New Roman" w:hAnsi="Times New Roman" w:cs="Times New Roman"/>
        </w:rPr>
        <w:t xml:space="preserve">  </w:t>
      </w:r>
    </w:p>
    <w:p w:rsidR="00383200" w:rsidRDefault="009F0C8A" w:rsidP="00383200">
      <w:pPr>
        <w:pStyle w:val="ListeParagraf"/>
        <w:numPr>
          <w:ilvl w:val="0"/>
          <w:numId w:val="16"/>
        </w:numPr>
        <w:jc w:val="both"/>
        <w:rPr>
          <w:rFonts w:ascii="Times New Roman" w:hAnsi="Times New Roman" w:cs="Times New Roman"/>
        </w:rPr>
      </w:pPr>
      <w:r w:rsidRPr="009F0C8A">
        <w:rPr>
          <w:rFonts w:ascii="Times New Roman" w:hAnsi="Times New Roman" w:cs="Times New Roman"/>
        </w:rPr>
        <w:t>Sorgulama kriterinde sadece parsel no boşaltılırsa ilgili adadaki tüm kayıtlar, ada no ve parsel no birlikte boşaltılırsa, ilgili mahalledeki tüm kayıtlar</w:t>
      </w:r>
      <w:r w:rsidR="00EB652B">
        <w:rPr>
          <w:rFonts w:ascii="Times New Roman" w:hAnsi="Times New Roman" w:cs="Times New Roman"/>
        </w:rPr>
        <w:t xml:space="preserve">, mahalle boşaltılır ise ilgili ilçedeki tüm kayıtların </w:t>
      </w:r>
      <w:r>
        <w:rPr>
          <w:rFonts w:ascii="Times New Roman" w:hAnsi="Times New Roman" w:cs="Times New Roman"/>
        </w:rPr>
        <w:t>görüntülenmesi sağlanır.</w:t>
      </w:r>
      <w:r w:rsidRPr="009F0C8A">
        <w:rPr>
          <w:rFonts w:ascii="Times New Roman" w:hAnsi="Times New Roman" w:cs="Times New Roman"/>
        </w:rPr>
        <w:t xml:space="preserve"> </w:t>
      </w:r>
    </w:p>
    <w:p w:rsidR="00383200" w:rsidRDefault="00383200" w:rsidP="00383200">
      <w:pPr>
        <w:jc w:val="both"/>
        <w:rPr>
          <w:rFonts w:ascii="Times New Roman" w:hAnsi="Times New Roman" w:cs="Times New Roman"/>
        </w:rPr>
      </w:pPr>
    </w:p>
    <w:p w:rsidR="00EB652B" w:rsidRDefault="00EB652B" w:rsidP="00383200">
      <w:pPr>
        <w:jc w:val="both"/>
        <w:rPr>
          <w:rFonts w:ascii="Times New Roman" w:hAnsi="Times New Roman" w:cs="Times New Roman"/>
        </w:rPr>
      </w:pPr>
    </w:p>
    <w:p w:rsidR="00EB652B" w:rsidRDefault="00EB652B" w:rsidP="00383200">
      <w:pPr>
        <w:jc w:val="both"/>
        <w:rPr>
          <w:rStyle w:val="Balk3Char"/>
        </w:rPr>
      </w:pPr>
      <w:bookmarkStart w:id="12" w:name="_Toc505089349"/>
      <w:r>
        <w:rPr>
          <w:rStyle w:val="Balk3Char"/>
        </w:rPr>
        <w:t>3.</w:t>
      </w:r>
      <w:r w:rsidR="006C2B23">
        <w:rPr>
          <w:rStyle w:val="Balk3Char"/>
        </w:rPr>
        <w:t>6</w:t>
      </w:r>
      <w:r>
        <w:rPr>
          <w:rStyle w:val="Balk3Char"/>
        </w:rPr>
        <w:t>. BELGE GÖRÜNTÜLEME</w:t>
      </w:r>
      <w:bookmarkEnd w:id="12"/>
      <w:r>
        <w:rPr>
          <w:rStyle w:val="Balk3Char"/>
        </w:rPr>
        <w:t xml:space="preserve"> </w:t>
      </w:r>
    </w:p>
    <w:p w:rsidR="00EB652B" w:rsidRDefault="00EB652B" w:rsidP="00383200">
      <w:pPr>
        <w:jc w:val="both"/>
        <w:rPr>
          <w:rStyle w:val="Balk3Char"/>
        </w:rPr>
      </w:pPr>
    </w:p>
    <w:p w:rsidR="00EB652B" w:rsidRDefault="00EB652B" w:rsidP="00357E0C">
      <w:pPr>
        <w:pStyle w:val="ListeParagraf"/>
        <w:numPr>
          <w:ilvl w:val="0"/>
          <w:numId w:val="9"/>
        </w:numPr>
        <w:jc w:val="both"/>
        <w:rPr>
          <w:rFonts w:ascii="Times New Roman" w:hAnsi="Times New Roman" w:cs="Times New Roman"/>
        </w:rPr>
      </w:pPr>
      <w:r>
        <w:rPr>
          <w:rFonts w:ascii="Times New Roman" w:hAnsi="Times New Roman" w:cs="Times New Roman"/>
        </w:rPr>
        <w:t>Yukarıda anlatılan sorgulama fonksiyonu kullanılarak daha evvel belge kaydı gönderilmesi yapılan kayıt ekrana gelir.</w:t>
      </w:r>
    </w:p>
    <w:p w:rsidR="00EB652B" w:rsidRDefault="00EB652B" w:rsidP="00EB652B">
      <w:pPr>
        <w:pStyle w:val="ListeParagraf"/>
        <w:jc w:val="both"/>
        <w:rPr>
          <w:rFonts w:ascii="Times New Roman" w:hAnsi="Times New Roman" w:cs="Times New Roman"/>
        </w:rPr>
      </w:pPr>
    </w:p>
    <w:p w:rsidR="00EB652B" w:rsidRDefault="00EB652B" w:rsidP="00EB652B">
      <w:pPr>
        <w:pStyle w:val="ListeParagraf"/>
        <w:jc w:val="both"/>
        <w:rPr>
          <w:rFonts w:ascii="Times New Roman" w:hAnsi="Times New Roman" w:cs="Times New Roman"/>
        </w:rPr>
      </w:pPr>
    </w:p>
    <w:p w:rsidR="00EB652B" w:rsidRPr="00EB652B" w:rsidRDefault="00EB652B" w:rsidP="00EB652B">
      <w:pPr>
        <w:jc w:val="both"/>
        <w:rPr>
          <w:rFonts w:ascii="Times New Roman" w:hAnsi="Times New Roman" w:cs="Times New Roman"/>
        </w:rPr>
      </w:pPr>
      <w:r>
        <w:rPr>
          <w:noProof/>
          <w:lang w:val="tr-TR"/>
        </w:rPr>
        <w:drawing>
          <wp:inline distT="0" distB="0" distL="0" distR="0" wp14:anchorId="68AE3B99" wp14:editId="7F3148A0">
            <wp:extent cx="5619750" cy="1308100"/>
            <wp:effectExtent l="19050" t="19050" r="19050" b="2540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1308100"/>
                    </a:xfrm>
                    <a:prstGeom prst="rect">
                      <a:avLst/>
                    </a:prstGeom>
                    <a:noFill/>
                    <a:ln>
                      <a:solidFill>
                        <a:schemeClr val="accent1"/>
                      </a:solidFill>
                    </a:ln>
                  </pic:spPr>
                </pic:pic>
              </a:graphicData>
            </a:graphic>
          </wp:inline>
        </w:drawing>
      </w:r>
    </w:p>
    <w:p w:rsidR="00EB652B" w:rsidRDefault="00EB652B" w:rsidP="00357E0C">
      <w:pPr>
        <w:pStyle w:val="ListeParagraf"/>
        <w:numPr>
          <w:ilvl w:val="0"/>
          <w:numId w:val="9"/>
        </w:numPr>
        <w:jc w:val="both"/>
        <w:rPr>
          <w:rFonts w:ascii="Times New Roman" w:hAnsi="Times New Roman" w:cs="Times New Roman"/>
        </w:rPr>
      </w:pPr>
      <w:r>
        <w:rPr>
          <w:rFonts w:ascii="Times New Roman" w:hAnsi="Times New Roman" w:cs="Times New Roman"/>
        </w:rPr>
        <w:t>Kaydın üzeri çift tıklanarak kayıt altında gönderilen belgeler ekrana getirlir.</w:t>
      </w:r>
    </w:p>
    <w:p w:rsidR="00EB652B" w:rsidRDefault="00EB652B" w:rsidP="00EB652B">
      <w:pPr>
        <w:pStyle w:val="ListeParagraf"/>
        <w:jc w:val="both"/>
        <w:rPr>
          <w:rFonts w:ascii="Times New Roman" w:hAnsi="Times New Roman" w:cs="Times New Roman"/>
        </w:rPr>
      </w:pPr>
    </w:p>
    <w:p w:rsidR="00EB652B" w:rsidRDefault="00EB652B" w:rsidP="00EB652B">
      <w:pPr>
        <w:pStyle w:val="ListeParagraf"/>
        <w:jc w:val="both"/>
        <w:rPr>
          <w:rFonts w:ascii="Times New Roman" w:hAnsi="Times New Roman" w:cs="Times New Roman"/>
        </w:rPr>
      </w:pPr>
    </w:p>
    <w:p w:rsidR="00EB652B" w:rsidRPr="00EB652B" w:rsidRDefault="00EB652B" w:rsidP="00EB652B">
      <w:pPr>
        <w:jc w:val="both"/>
        <w:rPr>
          <w:rFonts w:ascii="Times New Roman" w:hAnsi="Times New Roman" w:cs="Times New Roman"/>
        </w:rPr>
      </w:pPr>
      <w:r>
        <w:rPr>
          <w:noProof/>
          <w:lang w:val="tr-TR"/>
        </w:rPr>
        <w:drawing>
          <wp:inline distT="0" distB="0" distL="0" distR="0" wp14:anchorId="605C1C70" wp14:editId="48BBF0FE">
            <wp:extent cx="5760720" cy="4511825"/>
            <wp:effectExtent l="19050" t="19050" r="11430" b="22225"/>
            <wp:docPr id="1" name="Resim 1" descr="C:\Users\tk30811\Downloads\MimariProje\BelgeGorunt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k30811\Downloads\MimariProje\BelgeGoruntul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511825"/>
                    </a:xfrm>
                    <a:prstGeom prst="rect">
                      <a:avLst/>
                    </a:prstGeom>
                    <a:noFill/>
                    <a:ln>
                      <a:solidFill>
                        <a:schemeClr val="accent1"/>
                      </a:solidFill>
                    </a:ln>
                  </pic:spPr>
                </pic:pic>
              </a:graphicData>
            </a:graphic>
          </wp:inline>
        </w:drawing>
      </w:r>
    </w:p>
    <w:p w:rsidR="00EB652B" w:rsidRDefault="00EB652B" w:rsidP="00EB652B">
      <w:pPr>
        <w:pStyle w:val="ListeParagraf"/>
        <w:jc w:val="both"/>
        <w:rPr>
          <w:rFonts w:ascii="Times New Roman" w:hAnsi="Times New Roman" w:cs="Times New Roman"/>
        </w:rPr>
      </w:pPr>
    </w:p>
    <w:p w:rsidR="00357E0C" w:rsidRDefault="00357E0C" w:rsidP="00357E0C">
      <w:pPr>
        <w:pStyle w:val="ListeParagraf"/>
        <w:numPr>
          <w:ilvl w:val="0"/>
          <w:numId w:val="9"/>
        </w:numPr>
        <w:jc w:val="both"/>
        <w:rPr>
          <w:rFonts w:ascii="Times New Roman" w:hAnsi="Times New Roman" w:cs="Times New Roman"/>
        </w:rPr>
      </w:pPr>
      <w:r w:rsidRPr="00DF2ADD">
        <w:rPr>
          <w:rFonts w:ascii="Times New Roman" w:hAnsi="Times New Roman" w:cs="Times New Roman"/>
        </w:rPr>
        <w:t>Açılan ekranda görüntülenmesi istenilen belgenin üzeri tıklanarak seçimi yapılı</w:t>
      </w:r>
      <w:r>
        <w:rPr>
          <w:rFonts w:ascii="Times New Roman" w:hAnsi="Times New Roman" w:cs="Times New Roman"/>
        </w:rPr>
        <w:t>r</w:t>
      </w:r>
      <w:r w:rsidRPr="00DF2ADD">
        <w:rPr>
          <w:rFonts w:ascii="Times New Roman" w:hAnsi="Times New Roman" w:cs="Times New Roman"/>
        </w:rPr>
        <w:t xml:space="preserve"> ve </w:t>
      </w:r>
      <w:r w:rsidR="00EB652B">
        <w:rPr>
          <w:rFonts w:ascii="Times New Roman" w:hAnsi="Times New Roman" w:cs="Times New Roman"/>
          <w:noProof/>
          <w:lang w:val="tr-TR"/>
        </w:rPr>
        <w:drawing>
          <wp:inline distT="0" distB="0" distL="0" distR="0">
            <wp:extent cx="344805" cy="330835"/>
            <wp:effectExtent l="19050" t="19050" r="17145" b="1206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 cy="330835"/>
                    </a:xfrm>
                    <a:prstGeom prst="rect">
                      <a:avLst/>
                    </a:prstGeom>
                    <a:noFill/>
                    <a:ln>
                      <a:solidFill>
                        <a:schemeClr val="accent1"/>
                      </a:solidFill>
                    </a:ln>
                  </pic:spPr>
                </pic:pic>
              </a:graphicData>
            </a:graphic>
          </wp:inline>
        </w:drawing>
      </w:r>
      <w:r w:rsidRPr="00DF2ADD">
        <w:rPr>
          <w:rFonts w:ascii="Times New Roman" w:hAnsi="Times New Roman" w:cs="Times New Roman"/>
        </w:rPr>
        <w:t xml:space="preserve"> simgesine basılarak belgenin indirilerek, görüntülenmesi sağlanır.</w:t>
      </w:r>
    </w:p>
    <w:p w:rsidR="00EB652B" w:rsidRDefault="00EB652B" w:rsidP="00357E0C">
      <w:pPr>
        <w:pStyle w:val="ListeParagraf"/>
        <w:numPr>
          <w:ilvl w:val="0"/>
          <w:numId w:val="9"/>
        </w:numPr>
        <w:jc w:val="both"/>
        <w:rPr>
          <w:rFonts w:ascii="Times New Roman" w:hAnsi="Times New Roman" w:cs="Times New Roman"/>
        </w:rPr>
      </w:pPr>
      <w:r>
        <w:rPr>
          <w:rFonts w:ascii="Times New Roman" w:hAnsi="Times New Roman" w:cs="Times New Roman"/>
        </w:rPr>
        <w:t xml:space="preserve">Burada sadece tapu müdürlüğü ilgili belgeyi görüntüledikten sonra </w:t>
      </w:r>
      <w:r w:rsidR="006C2B23">
        <w:rPr>
          <w:rFonts w:ascii="Times New Roman" w:hAnsi="Times New Roman" w:cs="Times New Roman"/>
          <w:noProof/>
          <w:lang w:val="tr-TR"/>
        </w:rPr>
        <w:drawing>
          <wp:inline distT="0" distB="0" distL="0" distR="0" wp14:anchorId="77208A8A" wp14:editId="366FC3AC">
            <wp:extent cx="344805" cy="330835"/>
            <wp:effectExtent l="19050" t="19050" r="17145" b="1206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805" cy="330835"/>
                    </a:xfrm>
                    <a:prstGeom prst="rect">
                      <a:avLst/>
                    </a:prstGeom>
                    <a:noFill/>
                    <a:ln>
                      <a:solidFill>
                        <a:schemeClr val="accent1"/>
                      </a:solidFill>
                    </a:ln>
                  </pic:spPr>
                </pic:pic>
              </a:graphicData>
            </a:graphic>
          </wp:inline>
        </w:drawing>
      </w:r>
      <w:r>
        <w:rPr>
          <w:rFonts w:ascii="Times New Roman" w:hAnsi="Times New Roman" w:cs="Times New Roman"/>
        </w:rPr>
        <w:t xml:space="preserve"> bu tuş aktif hale gelecektir.</w:t>
      </w:r>
    </w:p>
    <w:p w:rsidR="00EB652B" w:rsidRPr="00DF2ADD" w:rsidRDefault="00EB652B" w:rsidP="00EB652B">
      <w:pPr>
        <w:pStyle w:val="ListeParagraf"/>
        <w:jc w:val="both"/>
        <w:rPr>
          <w:rFonts w:ascii="Times New Roman" w:hAnsi="Times New Roman" w:cs="Times New Roman"/>
        </w:rPr>
      </w:pPr>
    </w:p>
    <w:sectPr w:rsidR="00EB652B" w:rsidRPr="00DF2ADD" w:rsidSect="006C2B23">
      <w:type w:val="continuous"/>
      <w:pgSz w:w="11905" w:h="16837"/>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1B2" w:rsidRDefault="003161B2">
      <w:r>
        <w:separator/>
      </w:r>
    </w:p>
  </w:endnote>
  <w:endnote w:type="continuationSeparator" w:id="0">
    <w:p w:rsidR="003161B2" w:rsidRDefault="0031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17883"/>
      <w:docPartObj>
        <w:docPartGallery w:val="Page Numbers (Bottom of Page)"/>
        <w:docPartUnique/>
      </w:docPartObj>
    </w:sdtPr>
    <w:sdtEndPr/>
    <w:sdtContent>
      <w:p w:rsidR="00A10978" w:rsidRDefault="00A10978">
        <w:pPr>
          <w:pStyle w:val="Altbilgi"/>
          <w:jc w:val="center"/>
        </w:pPr>
        <w:r>
          <w:fldChar w:fldCharType="begin"/>
        </w:r>
        <w:r>
          <w:instrText>PAGE   \* MERGEFORMAT</w:instrText>
        </w:r>
        <w:r>
          <w:fldChar w:fldCharType="separate"/>
        </w:r>
        <w:r w:rsidR="002D2C1B" w:rsidRPr="002D2C1B">
          <w:rPr>
            <w:noProof/>
            <w:lang w:val="tr-TR"/>
          </w:rPr>
          <w:t>11</w:t>
        </w:r>
        <w:r>
          <w:fldChar w:fldCharType="end"/>
        </w:r>
      </w:p>
    </w:sdtContent>
  </w:sdt>
  <w:p w:rsidR="00A10978" w:rsidRDefault="00A109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1B2" w:rsidRDefault="003161B2"/>
  </w:footnote>
  <w:footnote w:type="continuationSeparator" w:id="0">
    <w:p w:rsidR="003161B2" w:rsidRDefault="003161B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1pt;height:11.1pt" o:bullet="t">
        <v:imagedata r:id="rId1" o:title="mso5E4D"/>
      </v:shape>
    </w:pict>
  </w:numPicBullet>
  <w:abstractNum w:abstractNumId="0">
    <w:nsid w:val="047A79C1"/>
    <w:multiLevelType w:val="hybridMultilevel"/>
    <w:tmpl w:val="92D47C2C"/>
    <w:lvl w:ilvl="0" w:tplc="041F0007">
      <w:start w:val="1"/>
      <w:numFmt w:val="bullet"/>
      <w:lvlText w:val=""/>
      <w:lvlPicBulletId w:val="0"/>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
    <w:nsid w:val="0B5B4BA3"/>
    <w:multiLevelType w:val="hybridMultilevel"/>
    <w:tmpl w:val="02D4F9C6"/>
    <w:lvl w:ilvl="0" w:tplc="041F0007">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11301A40"/>
    <w:multiLevelType w:val="hybridMultilevel"/>
    <w:tmpl w:val="5C4AE54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472F9B"/>
    <w:multiLevelType w:val="hybridMultilevel"/>
    <w:tmpl w:val="CD56FC0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6AB340D"/>
    <w:multiLevelType w:val="hybridMultilevel"/>
    <w:tmpl w:val="55482C1E"/>
    <w:lvl w:ilvl="0" w:tplc="7EA64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E6F26BE"/>
    <w:multiLevelType w:val="hybridMultilevel"/>
    <w:tmpl w:val="463CC1F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4FC5450"/>
    <w:multiLevelType w:val="multilevel"/>
    <w:tmpl w:val="309AF8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C3505FC"/>
    <w:multiLevelType w:val="hybridMultilevel"/>
    <w:tmpl w:val="89529B44"/>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40CA33DE"/>
    <w:multiLevelType w:val="hybridMultilevel"/>
    <w:tmpl w:val="499069F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5FD4CEC"/>
    <w:multiLevelType w:val="hybridMultilevel"/>
    <w:tmpl w:val="AE92BCB8"/>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0C0644"/>
    <w:multiLevelType w:val="hybridMultilevel"/>
    <w:tmpl w:val="D5944DD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D9E6EB4"/>
    <w:multiLevelType w:val="hybridMultilevel"/>
    <w:tmpl w:val="87487EF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53A571B"/>
    <w:multiLevelType w:val="hybridMultilevel"/>
    <w:tmpl w:val="2B7EEA7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A9D07AF"/>
    <w:multiLevelType w:val="hybridMultilevel"/>
    <w:tmpl w:val="412202B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20703E6"/>
    <w:multiLevelType w:val="hybridMultilevel"/>
    <w:tmpl w:val="0298B89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6203655"/>
    <w:multiLevelType w:val="hybridMultilevel"/>
    <w:tmpl w:val="48BA6C2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8E0199"/>
    <w:multiLevelType w:val="hybridMultilevel"/>
    <w:tmpl w:val="14C4E61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D8C7330"/>
    <w:multiLevelType w:val="hybridMultilevel"/>
    <w:tmpl w:val="A7D6681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E0053DE"/>
    <w:multiLevelType w:val="hybridMultilevel"/>
    <w:tmpl w:val="5AA49CE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4885AD5"/>
    <w:multiLevelType w:val="multilevel"/>
    <w:tmpl w:val="9844D2D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5"/>
  </w:num>
  <w:num w:numId="3">
    <w:abstractNumId w:val="4"/>
  </w:num>
  <w:num w:numId="4">
    <w:abstractNumId w:val="6"/>
  </w:num>
  <w:num w:numId="5">
    <w:abstractNumId w:val="5"/>
  </w:num>
  <w:num w:numId="6">
    <w:abstractNumId w:val="19"/>
  </w:num>
  <w:num w:numId="7">
    <w:abstractNumId w:val="1"/>
  </w:num>
  <w:num w:numId="8">
    <w:abstractNumId w:val="0"/>
  </w:num>
  <w:num w:numId="9">
    <w:abstractNumId w:val="3"/>
  </w:num>
  <w:num w:numId="10">
    <w:abstractNumId w:val="17"/>
  </w:num>
  <w:num w:numId="11">
    <w:abstractNumId w:val="18"/>
  </w:num>
  <w:num w:numId="12">
    <w:abstractNumId w:val="12"/>
  </w:num>
  <w:num w:numId="13">
    <w:abstractNumId w:val="13"/>
  </w:num>
  <w:num w:numId="14">
    <w:abstractNumId w:val="10"/>
  </w:num>
  <w:num w:numId="15">
    <w:abstractNumId w:val="2"/>
  </w:num>
  <w:num w:numId="16">
    <w:abstractNumId w:val="8"/>
  </w:num>
  <w:num w:numId="17">
    <w:abstractNumId w:val="14"/>
  </w:num>
  <w:num w:numId="18">
    <w:abstractNumId w:val="7"/>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C06"/>
    <w:rsid w:val="00062AF9"/>
    <w:rsid w:val="000B62C1"/>
    <w:rsid w:val="000E7163"/>
    <w:rsid w:val="000F6296"/>
    <w:rsid w:val="00147784"/>
    <w:rsid w:val="001747F1"/>
    <w:rsid w:val="00190029"/>
    <w:rsid w:val="001B2E72"/>
    <w:rsid w:val="0021082E"/>
    <w:rsid w:val="002D2C1B"/>
    <w:rsid w:val="002D535F"/>
    <w:rsid w:val="003161B2"/>
    <w:rsid w:val="003440F3"/>
    <w:rsid w:val="00357E0C"/>
    <w:rsid w:val="00383200"/>
    <w:rsid w:val="00442E6B"/>
    <w:rsid w:val="004A75CC"/>
    <w:rsid w:val="00635411"/>
    <w:rsid w:val="006C2B23"/>
    <w:rsid w:val="007357A2"/>
    <w:rsid w:val="00745859"/>
    <w:rsid w:val="00767E0C"/>
    <w:rsid w:val="007B72EA"/>
    <w:rsid w:val="007F72F4"/>
    <w:rsid w:val="00851AA1"/>
    <w:rsid w:val="008A6DCB"/>
    <w:rsid w:val="008C56AE"/>
    <w:rsid w:val="008D3918"/>
    <w:rsid w:val="0097592A"/>
    <w:rsid w:val="009B49D2"/>
    <w:rsid w:val="009F0C8A"/>
    <w:rsid w:val="00A10978"/>
    <w:rsid w:val="00A850AF"/>
    <w:rsid w:val="00AC7F79"/>
    <w:rsid w:val="00B122DC"/>
    <w:rsid w:val="00B1484B"/>
    <w:rsid w:val="00C06183"/>
    <w:rsid w:val="00C55C44"/>
    <w:rsid w:val="00C86C06"/>
    <w:rsid w:val="00CB5F33"/>
    <w:rsid w:val="00CC6A12"/>
    <w:rsid w:val="00D05A93"/>
    <w:rsid w:val="00D337E5"/>
    <w:rsid w:val="00D65A73"/>
    <w:rsid w:val="00D83365"/>
    <w:rsid w:val="00D91CF6"/>
    <w:rsid w:val="00DB6397"/>
    <w:rsid w:val="00DF2ADD"/>
    <w:rsid w:val="00E20321"/>
    <w:rsid w:val="00E34223"/>
    <w:rsid w:val="00E968E3"/>
    <w:rsid w:val="00EB652B"/>
    <w:rsid w:val="00F92AE7"/>
    <w:rsid w:val="00FD3F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Balk1">
    <w:name w:val="heading 1"/>
    <w:basedOn w:val="Normal"/>
    <w:next w:val="Normal"/>
    <w:link w:val="Balk1Char"/>
    <w:uiPriority w:val="9"/>
    <w:qFormat/>
    <w:rsid w:val="00A109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C56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C56AE"/>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Pr>
      <w:color w:val="0066CC"/>
      <w:u w:val="single"/>
    </w:rPr>
  </w:style>
  <w:style w:type="character" w:customStyle="1" w:styleId="Gvdemetni2">
    <w:name w:val="Gövde metni (2)_"/>
    <w:basedOn w:val="VarsaylanParagrafYazTipi"/>
    <w:link w:val="Gvdemetni20"/>
    <w:rPr>
      <w:rFonts w:ascii="Segoe UI" w:eastAsia="Segoe UI" w:hAnsi="Segoe UI" w:cs="Segoe UI"/>
      <w:b w:val="0"/>
      <w:bCs w:val="0"/>
      <w:i w:val="0"/>
      <w:iCs w:val="0"/>
      <w:smallCaps w:val="0"/>
      <w:strike w:val="0"/>
      <w:spacing w:val="0"/>
      <w:sz w:val="17"/>
      <w:szCs w:val="17"/>
    </w:rPr>
  </w:style>
  <w:style w:type="character" w:customStyle="1" w:styleId="Gvdemetni21">
    <w:name w:val="Gövde metni (2)"/>
    <w:basedOn w:val="Gvdemetni2"/>
    <w:rPr>
      <w:rFonts w:ascii="Segoe UI" w:eastAsia="Segoe UI" w:hAnsi="Segoe UI" w:cs="Segoe UI"/>
      <w:b w:val="0"/>
      <w:bCs w:val="0"/>
      <w:i w:val="0"/>
      <w:iCs w:val="0"/>
      <w:smallCaps w:val="0"/>
      <w:strike w:val="0"/>
      <w:spacing w:val="0"/>
      <w:sz w:val="17"/>
      <w:szCs w:val="17"/>
    </w:rPr>
  </w:style>
  <w:style w:type="character" w:customStyle="1" w:styleId="Gvdemetni">
    <w:name w:val="Gövde metni_"/>
    <w:basedOn w:val="VarsaylanParagrafYazTipi"/>
    <w:link w:val="Gvdemetni0"/>
    <w:rPr>
      <w:rFonts w:ascii="Calibri" w:eastAsia="Calibri" w:hAnsi="Calibri" w:cs="Calibri"/>
      <w:b w:val="0"/>
      <w:bCs w:val="0"/>
      <w:i w:val="0"/>
      <w:iCs w:val="0"/>
      <w:smallCaps w:val="0"/>
      <w:strike w:val="0"/>
      <w:spacing w:val="0"/>
      <w:sz w:val="20"/>
      <w:szCs w:val="20"/>
    </w:rPr>
  </w:style>
  <w:style w:type="character" w:customStyle="1" w:styleId="Resimyazs">
    <w:name w:val="Resim yazısı_"/>
    <w:basedOn w:val="VarsaylanParagrafYazTipi"/>
    <w:link w:val="Resimyazs0"/>
    <w:rPr>
      <w:rFonts w:ascii="Calibri" w:eastAsia="Calibri" w:hAnsi="Calibri" w:cs="Calibri"/>
      <w:b w:val="0"/>
      <w:bCs w:val="0"/>
      <w:i w:val="0"/>
      <w:iCs w:val="0"/>
      <w:smallCaps w:val="0"/>
      <w:strike w:val="0"/>
      <w:spacing w:val="0"/>
      <w:sz w:val="20"/>
      <w:szCs w:val="20"/>
    </w:rPr>
  </w:style>
  <w:style w:type="character" w:customStyle="1" w:styleId="Resimyazs1">
    <w:name w:val="Resim yazısı"/>
    <w:basedOn w:val="Resimyazs"/>
    <w:rPr>
      <w:rFonts w:ascii="Calibri" w:eastAsia="Calibri" w:hAnsi="Calibri" w:cs="Calibri"/>
      <w:b w:val="0"/>
      <w:bCs w:val="0"/>
      <w:i w:val="0"/>
      <w:iCs w:val="0"/>
      <w:smallCaps w:val="0"/>
      <w:strike w:val="0"/>
      <w:spacing w:val="0"/>
      <w:sz w:val="20"/>
      <w:szCs w:val="20"/>
      <w:u w:val="single"/>
    </w:rPr>
  </w:style>
  <w:style w:type="character" w:customStyle="1" w:styleId="Resimyazs2">
    <w:name w:val="Resim yazısı (2)_"/>
    <w:basedOn w:val="VarsaylanParagrafYazTipi"/>
    <w:link w:val="Resimyazs20"/>
    <w:rPr>
      <w:rFonts w:ascii="Calibri" w:eastAsia="Calibri" w:hAnsi="Calibri" w:cs="Calibri"/>
      <w:b w:val="0"/>
      <w:bCs w:val="0"/>
      <w:i w:val="0"/>
      <w:iCs w:val="0"/>
      <w:smallCaps w:val="0"/>
      <w:strike w:val="0"/>
      <w:spacing w:val="0"/>
      <w:sz w:val="21"/>
      <w:szCs w:val="21"/>
    </w:rPr>
  </w:style>
  <w:style w:type="character" w:customStyle="1" w:styleId="Gvdemetni22">
    <w:name w:val="Gövde metni (2)"/>
    <w:basedOn w:val="Gvdemetni2"/>
    <w:rPr>
      <w:rFonts w:ascii="Segoe UI" w:eastAsia="Segoe UI" w:hAnsi="Segoe UI" w:cs="Segoe UI"/>
      <w:b w:val="0"/>
      <w:bCs w:val="0"/>
      <w:i w:val="0"/>
      <w:iCs w:val="0"/>
      <w:smallCaps w:val="0"/>
      <w:strike w:val="0"/>
      <w:spacing w:val="0"/>
      <w:sz w:val="17"/>
      <w:szCs w:val="17"/>
    </w:rPr>
  </w:style>
  <w:style w:type="character" w:customStyle="1" w:styleId="Gvdemetni1">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3">
    <w:name w:val="Gövde metni (3)_"/>
    <w:basedOn w:val="VarsaylanParagrafYazTipi"/>
    <w:link w:val="Gvdemetni30"/>
    <w:rPr>
      <w:rFonts w:ascii="Segoe UI" w:eastAsia="Segoe UI" w:hAnsi="Segoe UI" w:cs="Segoe UI"/>
      <w:b w:val="0"/>
      <w:bCs w:val="0"/>
      <w:i w:val="0"/>
      <w:iCs w:val="0"/>
      <w:smallCaps w:val="0"/>
      <w:strike w:val="0"/>
      <w:spacing w:val="0"/>
      <w:sz w:val="15"/>
      <w:szCs w:val="15"/>
    </w:rPr>
  </w:style>
  <w:style w:type="character" w:customStyle="1" w:styleId="Gvdemetni31">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6">
    <w:name w:val="Gövde metni (6)_"/>
    <w:basedOn w:val="VarsaylanParagrafYazTipi"/>
    <w:link w:val="Gvdemetni60"/>
    <w:rPr>
      <w:rFonts w:ascii="Times New Roman" w:eastAsia="Times New Roman" w:hAnsi="Times New Roman" w:cs="Times New Roman"/>
      <w:b w:val="0"/>
      <w:bCs w:val="0"/>
      <w:i w:val="0"/>
      <w:iCs w:val="0"/>
      <w:smallCaps w:val="0"/>
      <w:strike w:val="0"/>
      <w:spacing w:val="0"/>
      <w:sz w:val="22"/>
      <w:szCs w:val="22"/>
    </w:rPr>
  </w:style>
  <w:style w:type="character" w:customStyle="1" w:styleId="Gvdemetni61">
    <w:name w:val="Gövde metni (6)"/>
    <w:basedOn w:val="Gvdemetni6"/>
    <w:rPr>
      <w:rFonts w:ascii="Times New Roman" w:eastAsia="Times New Roman" w:hAnsi="Times New Roman" w:cs="Times New Roman"/>
      <w:b w:val="0"/>
      <w:bCs w:val="0"/>
      <w:i w:val="0"/>
      <w:iCs w:val="0"/>
      <w:smallCaps w:val="0"/>
      <w:strike w:val="0"/>
      <w:spacing w:val="0"/>
      <w:sz w:val="22"/>
      <w:szCs w:val="22"/>
    </w:rPr>
  </w:style>
  <w:style w:type="character" w:customStyle="1" w:styleId="Gvdemetni32">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3">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4">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5">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6">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7">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8">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9">
    <w:name w:val="Gövde metni (3)"/>
    <w:basedOn w:val="Gvdemetni3"/>
    <w:rPr>
      <w:rFonts w:ascii="Segoe UI" w:eastAsia="Segoe UI" w:hAnsi="Segoe UI" w:cs="Segoe UI"/>
      <w:b w:val="0"/>
      <w:bCs w:val="0"/>
      <w:i w:val="0"/>
      <w:iCs w:val="0"/>
      <w:smallCaps w:val="0"/>
      <w:strike w:val="0"/>
      <w:spacing w:val="0"/>
      <w:sz w:val="15"/>
      <w:szCs w:val="15"/>
      <w:u w:val="single"/>
    </w:rPr>
  </w:style>
  <w:style w:type="character" w:customStyle="1" w:styleId="Gvdemetni3a">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Calibri5ptKkBykHarf">
    <w:name w:val="Gövde metni (3) + Calibri;5 pt;Küçük Büyük Harf"/>
    <w:basedOn w:val="Gvdemetni3"/>
    <w:rPr>
      <w:rFonts w:ascii="Calibri" w:eastAsia="Calibri" w:hAnsi="Calibri" w:cs="Calibri"/>
      <w:b w:val="0"/>
      <w:bCs w:val="0"/>
      <w:i w:val="0"/>
      <w:iCs w:val="0"/>
      <w:smallCaps/>
      <w:strike w:val="0"/>
      <w:spacing w:val="0"/>
      <w:sz w:val="10"/>
      <w:szCs w:val="10"/>
    </w:rPr>
  </w:style>
  <w:style w:type="character" w:customStyle="1" w:styleId="Gvdemetni3b">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c">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d">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e">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62">
    <w:name w:val="Gövde metni (6)"/>
    <w:basedOn w:val="Gvdemetni6"/>
    <w:rPr>
      <w:rFonts w:ascii="Times New Roman" w:eastAsia="Times New Roman" w:hAnsi="Times New Roman" w:cs="Times New Roman"/>
      <w:b w:val="0"/>
      <w:bCs w:val="0"/>
      <w:i w:val="0"/>
      <w:iCs w:val="0"/>
      <w:smallCaps w:val="0"/>
      <w:strike w:val="0"/>
      <w:spacing w:val="0"/>
      <w:sz w:val="22"/>
      <w:szCs w:val="22"/>
    </w:rPr>
  </w:style>
  <w:style w:type="character" w:customStyle="1" w:styleId="Gvdemetni3f0">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1">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2">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3">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4">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1ptbolukbraklyor">
    <w:name w:val="Gövde metni (3) + -1 pt boşluk bırakılıyor"/>
    <w:basedOn w:val="Gvdemetni3"/>
    <w:rPr>
      <w:rFonts w:ascii="Segoe UI" w:eastAsia="Segoe UI" w:hAnsi="Segoe UI" w:cs="Segoe UI"/>
      <w:b w:val="0"/>
      <w:bCs w:val="0"/>
      <w:i w:val="0"/>
      <w:iCs w:val="0"/>
      <w:smallCaps w:val="0"/>
      <w:strike w:val="0"/>
      <w:spacing w:val="-20"/>
      <w:sz w:val="15"/>
      <w:szCs w:val="15"/>
    </w:rPr>
  </w:style>
  <w:style w:type="character" w:customStyle="1" w:styleId="Gvdemetni3f5">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6">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7">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8">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9">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a">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b">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c">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1ptbolukbraklyor0">
    <w:name w:val="Gövde metni (3) + -1 pt boşluk bırakılıyor"/>
    <w:basedOn w:val="Gvdemetni3"/>
    <w:rPr>
      <w:rFonts w:ascii="Segoe UI" w:eastAsia="Segoe UI" w:hAnsi="Segoe UI" w:cs="Segoe UI"/>
      <w:b w:val="0"/>
      <w:bCs w:val="0"/>
      <w:i w:val="0"/>
      <w:iCs w:val="0"/>
      <w:smallCaps w:val="0"/>
      <w:strike w:val="0"/>
      <w:spacing w:val="-20"/>
      <w:sz w:val="15"/>
      <w:szCs w:val="15"/>
    </w:rPr>
  </w:style>
  <w:style w:type="character" w:customStyle="1" w:styleId="Gvdemetni4">
    <w:name w:val="Gövde metni (4)_"/>
    <w:basedOn w:val="VarsaylanParagrafYazTipi"/>
    <w:link w:val="Gvdemetni40"/>
    <w:rPr>
      <w:rFonts w:ascii="Calibri" w:eastAsia="Calibri" w:hAnsi="Calibri" w:cs="Calibri"/>
      <w:b w:val="0"/>
      <w:bCs w:val="0"/>
      <w:i w:val="0"/>
      <w:iCs w:val="0"/>
      <w:smallCaps w:val="0"/>
      <w:strike w:val="0"/>
      <w:sz w:val="18"/>
      <w:szCs w:val="18"/>
    </w:rPr>
  </w:style>
  <w:style w:type="character" w:customStyle="1" w:styleId="Gvdemetni41">
    <w:name w:val="Gövde metni (4)"/>
    <w:basedOn w:val="Gvdemetni4"/>
    <w:rPr>
      <w:rFonts w:ascii="Calibri" w:eastAsia="Calibri" w:hAnsi="Calibri" w:cs="Calibri"/>
      <w:b w:val="0"/>
      <w:bCs w:val="0"/>
      <w:i w:val="0"/>
      <w:iCs w:val="0"/>
      <w:smallCaps w:val="0"/>
      <w:strike w:val="0"/>
      <w:sz w:val="18"/>
      <w:szCs w:val="18"/>
    </w:rPr>
  </w:style>
  <w:style w:type="character" w:customStyle="1" w:styleId="Tabloyazs2">
    <w:name w:val="Tablo yazısı (2)_"/>
    <w:basedOn w:val="VarsaylanParagrafYazTipi"/>
    <w:link w:val="Tabloyazs20"/>
    <w:rPr>
      <w:rFonts w:ascii="Segoe UI" w:eastAsia="Segoe UI" w:hAnsi="Segoe UI" w:cs="Segoe UI"/>
      <w:b w:val="0"/>
      <w:bCs w:val="0"/>
      <w:i w:val="0"/>
      <w:iCs w:val="0"/>
      <w:smallCaps w:val="0"/>
      <w:strike w:val="0"/>
      <w:spacing w:val="0"/>
      <w:sz w:val="15"/>
      <w:szCs w:val="15"/>
    </w:rPr>
  </w:style>
  <w:style w:type="character" w:customStyle="1" w:styleId="Tabloyazs21">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Tabloyazs22">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Tabloyazs23">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Tabloyazs24">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Gvdemetni5">
    <w:name w:val="Gövde metni (5)_"/>
    <w:basedOn w:val="VarsaylanParagrafYazTipi"/>
    <w:link w:val="Gvdemetni50"/>
    <w:rPr>
      <w:rFonts w:ascii="Calibri" w:eastAsia="Calibri" w:hAnsi="Calibri" w:cs="Calibri"/>
      <w:b w:val="0"/>
      <w:bCs w:val="0"/>
      <w:i w:val="0"/>
      <w:iCs w:val="0"/>
      <w:smallCaps w:val="0"/>
      <w:strike w:val="0"/>
      <w:spacing w:val="30"/>
      <w:sz w:val="37"/>
      <w:szCs w:val="37"/>
    </w:rPr>
  </w:style>
  <w:style w:type="character" w:customStyle="1" w:styleId="Gvdemetni51">
    <w:name w:val="Gövde metni (5)"/>
    <w:basedOn w:val="Gvdemetni5"/>
    <w:rPr>
      <w:rFonts w:ascii="Calibri" w:eastAsia="Calibri" w:hAnsi="Calibri" w:cs="Calibri"/>
      <w:b w:val="0"/>
      <w:bCs w:val="0"/>
      <w:i w:val="0"/>
      <w:iCs w:val="0"/>
      <w:smallCaps w:val="0"/>
      <w:strike w:val="0"/>
      <w:spacing w:val="30"/>
      <w:sz w:val="37"/>
      <w:szCs w:val="37"/>
    </w:rPr>
  </w:style>
  <w:style w:type="character" w:customStyle="1" w:styleId="Gvdemetni3fd">
    <w:name w:val="Gövde metni (3)"/>
    <w:basedOn w:val="Gvdemetni3"/>
    <w:rPr>
      <w:rFonts w:ascii="Segoe UI" w:eastAsia="Segoe UI" w:hAnsi="Segoe UI" w:cs="Segoe UI"/>
      <w:b w:val="0"/>
      <w:bCs w:val="0"/>
      <w:i w:val="0"/>
      <w:iCs w:val="0"/>
      <w:smallCaps w:val="0"/>
      <w:strike w:val="0"/>
      <w:spacing w:val="0"/>
      <w:sz w:val="15"/>
      <w:szCs w:val="15"/>
      <w:lang w:val="en-US"/>
    </w:rPr>
  </w:style>
  <w:style w:type="character" w:customStyle="1" w:styleId="Gvdemetni17">
    <w:name w:val="Gövde metni (17)_"/>
    <w:basedOn w:val="VarsaylanParagrafYazTipi"/>
    <w:link w:val="Gvdemetni170"/>
    <w:rPr>
      <w:rFonts w:ascii="Calibri" w:eastAsia="Calibri" w:hAnsi="Calibri" w:cs="Calibri"/>
      <w:b w:val="0"/>
      <w:bCs w:val="0"/>
      <w:i w:val="0"/>
      <w:iCs w:val="0"/>
      <w:smallCaps w:val="0"/>
      <w:strike w:val="0"/>
      <w:spacing w:val="0"/>
      <w:sz w:val="19"/>
      <w:szCs w:val="19"/>
    </w:rPr>
  </w:style>
  <w:style w:type="character" w:customStyle="1" w:styleId="Gvdemetni171">
    <w:name w:val="Gövde metni (17)"/>
    <w:basedOn w:val="Gvdemetni17"/>
    <w:rPr>
      <w:rFonts w:ascii="Calibri" w:eastAsia="Calibri" w:hAnsi="Calibri" w:cs="Calibri"/>
      <w:b w:val="0"/>
      <w:bCs w:val="0"/>
      <w:i w:val="0"/>
      <w:iCs w:val="0"/>
      <w:smallCaps w:val="0"/>
      <w:strike w:val="0"/>
      <w:spacing w:val="0"/>
      <w:sz w:val="19"/>
      <w:szCs w:val="19"/>
    </w:rPr>
  </w:style>
  <w:style w:type="character" w:customStyle="1" w:styleId="Gvdemetni1710pt">
    <w:name w:val="Gövde metni (17) + 10 pt"/>
    <w:basedOn w:val="Gvdemetni17"/>
    <w:rPr>
      <w:rFonts w:ascii="Calibri" w:eastAsia="Calibri" w:hAnsi="Calibri" w:cs="Calibri"/>
      <w:b w:val="0"/>
      <w:bCs w:val="0"/>
      <w:i w:val="0"/>
      <w:iCs w:val="0"/>
      <w:smallCaps w:val="0"/>
      <w:strike w:val="0"/>
      <w:spacing w:val="0"/>
      <w:sz w:val="20"/>
      <w:szCs w:val="20"/>
    </w:rPr>
  </w:style>
  <w:style w:type="character" w:customStyle="1" w:styleId="Gvdemetni8">
    <w:name w:val="Gövde metni (8)_"/>
    <w:basedOn w:val="VarsaylanParagrafYazTipi"/>
    <w:link w:val="Gvdemetni80"/>
    <w:rPr>
      <w:rFonts w:ascii="Times New Roman" w:eastAsia="Times New Roman" w:hAnsi="Times New Roman" w:cs="Times New Roman"/>
      <w:b w:val="0"/>
      <w:bCs w:val="0"/>
      <w:i w:val="0"/>
      <w:iCs w:val="0"/>
      <w:smallCaps w:val="0"/>
      <w:strike w:val="0"/>
      <w:sz w:val="20"/>
      <w:szCs w:val="20"/>
    </w:rPr>
  </w:style>
  <w:style w:type="character" w:customStyle="1" w:styleId="Gvdemetni9">
    <w:name w:val="Gövde metni (9)_"/>
    <w:basedOn w:val="VarsaylanParagrafYazTipi"/>
    <w:link w:val="Gvdemetni90"/>
    <w:rPr>
      <w:rFonts w:ascii="Calibri" w:eastAsia="Calibri" w:hAnsi="Calibri" w:cs="Calibri"/>
      <w:b w:val="0"/>
      <w:bCs w:val="0"/>
      <w:i w:val="0"/>
      <w:iCs w:val="0"/>
      <w:smallCaps w:val="0"/>
      <w:strike w:val="0"/>
      <w:sz w:val="14"/>
      <w:szCs w:val="14"/>
    </w:rPr>
  </w:style>
  <w:style w:type="character" w:customStyle="1" w:styleId="Gvdemetni91">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2">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3">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4">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5">
    <w:name w:val="Gövde metni (9)"/>
    <w:basedOn w:val="Gvdemetni9"/>
    <w:rPr>
      <w:rFonts w:ascii="Calibri" w:eastAsia="Calibri" w:hAnsi="Calibri" w:cs="Calibri"/>
      <w:b w:val="0"/>
      <w:bCs w:val="0"/>
      <w:i w:val="0"/>
      <w:iCs w:val="0"/>
      <w:smallCaps w:val="0"/>
      <w:strike w:val="0"/>
      <w:sz w:val="14"/>
      <w:szCs w:val="14"/>
    </w:rPr>
  </w:style>
  <w:style w:type="character" w:customStyle="1" w:styleId="Gvdemetni10">
    <w:name w:val="Gövde metni (10)_"/>
    <w:basedOn w:val="VarsaylanParagrafYazTipi"/>
    <w:link w:val="Gvdemetni100"/>
    <w:rPr>
      <w:rFonts w:ascii="Segoe UI" w:eastAsia="Segoe UI" w:hAnsi="Segoe UI" w:cs="Segoe UI"/>
      <w:b w:val="0"/>
      <w:bCs w:val="0"/>
      <w:i w:val="0"/>
      <w:iCs w:val="0"/>
      <w:smallCaps w:val="0"/>
      <w:strike w:val="0"/>
      <w:spacing w:val="0"/>
      <w:sz w:val="12"/>
      <w:szCs w:val="12"/>
    </w:rPr>
  </w:style>
  <w:style w:type="character" w:customStyle="1" w:styleId="Gvdemetni101">
    <w:name w:val="Gövde metni (10)"/>
    <w:basedOn w:val="Gvdemetni10"/>
    <w:rPr>
      <w:rFonts w:ascii="Segoe UI" w:eastAsia="Segoe UI" w:hAnsi="Segoe UI" w:cs="Segoe UI"/>
      <w:b w:val="0"/>
      <w:bCs w:val="0"/>
      <w:i w:val="0"/>
      <w:iCs w:val="0"/>
      <w:smallCaps w:val="0"/>
      <w:strike w:val="0"/>
      <w:spacing w:val="0"/>
      <w:sz w:val="12"/>
      <w:szCs w:val="12"/>
    </w:rPr>
  </w:style>
  <w:style w:type="character" w:customStyle="1" w:styleId="Gvdemetni10Calibri5ptKkBykHarf">
    <w:name w:val="Gövde metni (10) + Calibri;5 pt;Küçük Büyük Harf"/>
    <w:basedOn w:val="Gvdemetni10"/>
    <w:rPr>
      <w:rFonts w:ascii="Calibri" w:eastAsia="Calibri" w:hAnsi="Calibri" w:cs="Calibri"/>
      <w:b w:val="0"/>
      <w:bCs w:val="0"/>
      <w:i w:val="0"/>
      <w:iCs w:val="0"/>
      <w:smallCaps/>
      <w:strike w:val="0"/>
      <w:spacing w:val="0"/>
      <w:sz w:val="10"/>
      <w:szCs w:val="10"/>
    </w:rPr>
  </w:style>
  <w:style w:type="character" w:customStyle="1" w:styleId="Gvdemetni7">
    <w:name w:val="Gövde metni (7)_"/>
    <w:basedOn w:val="VarsaylanParagrafYazTipi"/>
    <w:link w:val="Gvdemetni70"/>
    <w:rPr>
      <w:rFonts w:ascii="Times New Roman" w:eastAsia="Times New Roman" w:hAnsi="Times New Roman" w:cs="Times New Roman"/>
      <w:b w:val="0"/>
      <w:bCs w:val="0"/>
      <w:i w:val="0"/>
      <w:iCs w:val="0"/>
      <w:smallCaps w:val="0"/>
      <w:strike w:val="0"/>
      <w:spacing w:val="0"/>
      <w:sz w:val="14"/>
      <w:szCs w:val="14"/>
    </w:rPr>
  </w:style>
  <w:style w:type="character" w:customStyle="1" w:styleId="Gvdemetni71">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CalibriKaln">
    <w:name w:val="Gövde metni (7) + Calibri;Kalın"/>
    <w:basedOn w:val="Gvdemetni7"/>
    <w:rPr>
      <w:rFonts w:ascii="Calibri" w:eastAsia="Calibri" w:hAnsi="Calibri" w:cs="Calibri"/>
      <w:b/>
      <w:bCs/>
      <w:i w:val="0"/>
      <w:iCs w:val="0"/>
      <w:smallCaps w:val="0"/>
      <w:strike w:val="0"/>
      <w:spacing w:val="0"/>
      <w:sz w:val="14"/>
      <w:szCs w:val="14"/>
    </w:rPr>
  </w:style>
  <w:style w:type="character" w:customStyle="1" w:styleId="Gvdemetni7CalibriKaln0">
    <w:name w:val="Gövde metni (7) + Calibri;Kalın"/>
    <w:basedOn w:val="Gvdemetni7"/>
    <w:rPr>
      <w:rFonts w:ascii="Calibri" w:eastAsia="Calibri" w:hAnsi="Calibri" w:cs="Calibri"/>
      <w:b/>
      <w:bCs/>
      <w:i w:val="0"/>
      <w:iCs w:val="0"/>
      <w:smallCaps w:val="0"/>
      <w:strike w:val="0"/>
      <w:spacing w:val="0"/>
      <w:sz w:val="14"/>
      <w:szCs w:val="14"/>
    </w:rPr>
  </w:style>
  <w:style w:type="character" w:customStyle="1" w:styleId="Gvdemetni96">
    <w:name w:val="Gövde metni (9)"/>
    <w:basedOn w:val="Gvdemetni9"/>
    <w:rPr>
      <w:rFonts w:ascii="Calibri" w:eastAsia="Calibri" w:hAnsi="Calibri" w:cs="Calibri"/>
      <w:b w:val="0"/>
      <w:bCs w:val="0"/>
      <w:i w:val="0"/>
      <w:iCs w:val="0"/>
      <w:smallCaps w:val="0"/>
      <w:strike w:val="0"/>
      <w:sz w:val="14"/>
      <w:szCs w:val="14"/>
    </w:rPr>
  </w:style>
  <w:style w:type="character" w:customStyle="1" w:styleId="Gvdemetni102">
    <w:name w:val="Gövde metni (10)"/>
    <w:basedOn w:val="Gvdemetni10"/>
    <w:rPr>
      <w:rFonts w:ascii="Segoe UI" w:eastAsia="Segoe UI" w:hAnsi="Segoe UI" w:cs="Segoe UI"/>
      <w:b w:val="0"/>
      <w:bCs w:val="0"/>
      <w:i w:val="0"/>
      <w:iCs w:val="0"/>
      <w:smallCaps w:val="0"/>
      <w:strike w:val="0"/>
      <w:spacing w:val="0"/>
      <w:sz w:val="12"/>
      <w:szCs w:val="12"/>
    </w:rPr>
  </w:style>
  <w:style w:type="character" w:customStyle="1" w:styleId="Gvdemetni72">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97">
    <w:name w:val="Gövde metni (9)"/>
    <w:basedOn w:val="Gvdemetni9"/>
    <w:rPr>
      <w:rFonts w:ascii="Calibri" w:eastAsia="Calibri" w:hAnsi="Calibri" w:cs="Calibri"/>
      <w:b w:val="0"/>
      <w:bCs w:val="0"/>
      <w:i w:val="0"/>
      <w:iCs w:val="0"/>
      <w:smallCaps w:val="0"/>
      <w:strike w:val="0"/>
      <w:sz w:val="14"/>
      <w:szCs w:val="14"/>
    </w:rPr>
  </w:style>
  <w:style w:type="character" w:customStyle="1" w:styleId="Gvdemetni73">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98">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TimesNewRomanKalnDeil">
    <w:name w:val="Gövde metni (9) + Times New Roman;Kalın Değil"/>
    <w:basedOn w:val="Gvdemetni9"/>
    <w:rPr>
      <w:rFonts w:ascii="Times New Roman" w:eastAsia="Times New Roman" w:hAnsi="Times New Roman" w:cs="Times New Roman"/>
      <w:b/>
      <w:bCs/>
      <w:i w:val="0"/>
      <w:iCs w:val="0"/>
      <w:smallCaps w:val="0"/>
      <w:strike w:val="0"/>
      <w:spacing w:val="0"/>
      <w:sz w:val="14"/>
      <w:szCs w:val="14"/>
    </w:rPr>
  </w:style>
  <w:style w:type="character" w:customStyle="1" w:styleId="Tabloyazs">
    <w:name w:val="Tablo yazısı_"/>
    <w:basedOn w:val="VarsaylanParagrafYazTipi"/>
    <w:link w:val="Tabloyazs0"/>
    <w:rPr>
      <w:rFonts w:ascii="Times New Roman" w:eastAsia="Times New Roman" w:hAnsi="Times New Roman" w:cs="Times New Roman"/>
      <w:b w:val="0"/>
      <w:bCs w:val="0"/>
      <w:i w:val="0"/>
      <w:iCs w:val="0"/>
      <w:smallCaps w:val="0"/>
      <w:strike w:val="0"/>
      <w:spacing w:val="0"/>
      <w:sz w:val="14"/>
      <w:szCs w:val="14"/>
    </w:rPr>
  </w:style>
  <w:style w:type="character" w:customStyle="1" w:styleId="Tabloyazs1">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3">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4">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5">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6">
    <w:name w:val="Tablo yazısı"/>
    <w:basedOn w:val="Tabloyazs"/>
    <w:rPr>
      <w:rFonts w:ascii="Times New Roman" w:eastAsia="Times New Roman" w:hAnsi="Times New Roman" w:cs="Times New Roman"/>
      <w:b w:val="0"/>
      <w:bCs w:val="0"/>
      <w:i w:val="0"/>
      <w:iCs w:val="0"/>
      <w:smallCaps w:val="0"/>
      <w:strike w:val="0"/>
      <w:spacing w:val="0"/>
      <w:sz w:val="14"/>
      <w:szCs w:val="14"/>
      <w:u w:val="single"/>
    </w:rPr>
  </w:style>
  <w:style w:type="character" w:customStyle="1" w:styleId="Tabloyazs7">
    <w:name w:val="Tablo yazısı"/>
    <w:basedOn w:val="Tabloyazs"/>
    <w:rPr>
      <w:rFonts w:ascii="Times New Roman" w:eastAsia="Times New Roman" w:hAnsi="Times New Roman" w:cs="Times New Roman"/>
      <w:b w:val="0"/>
      <w:bCs w:val="0"/>
      <w:i w:val="0"/>
      <w:iCs w:val="0"/>
      <w:smallCaps w:val="0"/>
      <w:strike w:val="0"/>
      <w:spacing w:val="0"/>
      <w:sz w:val="14"/>
      <w:szCs w:val="14"/>
      <w:u w:val="single"/>
    </w:rPr>
  </w:style>
  <w:style w:type="character" w:customStyle="1" w:styleId="Tabloyazs30">
    <w:name w:val="Tablo yazısı (3)_"/>
    <w:basedOn w:val="VarsaylanParagrafYazTipi"/>
    <w:link w:val="Tabloyazs31"/>
    <w:rPr>
      <w:rFonts w:ascii="Calibri" w:eastAsia="Calibri" w:hAnsi="Calibri" w:cs="Calibri"/>
      <w:b w:val="0"/>
      <w:bCs w:val="0"/>
      <w:i w:val="0"/>
      <w:iCs w:val="0"/>
      <w:smallCaps w:val="0"/>
      <w:strike w:val="0"/>
      <w:sz w:val="14"/>
      <w:szCs w:val="14"/>
    </w:rPr>
  </w:style>
  <w:style w:type="character" w:customStyle="1" w:styleId="Tabloyazs32">
    <w:name w:val="Tablo yazısı (3)"/>
    <w:basedOn w:val="Tabloyazs30"/>
    <w:rPr>
      <w:rFonts w:ascii="Calibri" w:eastAsia="Calibri" w:hAnsi="Calibri" w:cs="Calibri"/>
      <w:b w:val="0"/>
      <w:bCs w:val="0"/>
      <w:i w:val="0"/>
      <w:iCs w:val="0"/>
      <w:smallCaps w:val="0"/>
      <w:strike w:val="0"/>
      <w:sz w:val="14"/>
      <w:szCs w:val="14"/>
    </w:rPr>
  </w:style>
  <w:style w:type="character" w:customStyle="1" w:styleId="Tabloyazs33">
    <w:name w:val="Tablo yazısı (3)"/>
    <w:basedOn w:val="Tabloyazs30"/>
    <w:rPr>
      <w:rFonts w:ascii="Calibri" w:eastAsia="Calibri" w:hAnsi="Calibri" w:cs="Calibri"/>
      <w:b w:val="0"/>
      <w:bCs w:val="0"/>
      <w:i w:val="0"/>
      <w:iCs w:val="0"/>
      <w:smallCaps w:val="0"/>
      <w:strike w:val="0"/>
      <w:sz w:val="14"/>
      <w:szCs w:val="14"/>
    </w:rPr>
  </w:style>
  <w:style w:type="character" w:customStyle="1" w:styleId="Gvdemetni16">
    <w:name w:val="Gövde metni (16)_"/>
    <w:basedOn w:val="VarsaylanParagrafYazTipi"/>
    <w:link w:val="Gvdemetni160"/>
    <w:rPr>
      <w:rFonts w:ascii="Calibri" w:eastAsia="Calibri" w:hAnsi="Calibri" w:cs="Calibri"/>
      <w:b w:val="0"/>
      <w:bCs w:val="0"/>
      <w:i w:val="0"/>
      <w:iCs w:val="0"/>
      <w:smallCaps w:val="0"/>
      <w:strike w:val="0"/>
      <w:spacing w:val="0"/>
      <w:sz w:val="21"/>
      <w:szCs w:val="21"/>
    </w:rPr>
  </w:style>
  <w:style w:type="character" w:customStyle="1" w:styleId="Gvdemetni11">
    <w:name w:val="Gövde metni (11)_"/>
    <w:basedOn w:val="VarsaylanParagrafYazTipi"/>
    <w:link w:val="Gvdemetni110"/>
    <w:rPr>
      <w:rFonts w:ascii="Times New Roman" w:eastAsia="Times New Roman" w:hAnsi="Times New Roman" w:cs="Times New Roman"/>
      <w:b w:val="0"/>
      <w:bCs w:val="0"/>
      <w:i w:val="0"/>
      <w:iCs w:val="0"/>
      <w:smallCaps w:val="0"/>
      <w:strike w:val="0"/>
      <w:spacing w:val="0"/>
      <w:sz w:val="18"/>
      <w:szCs w:val="18"/>
    </w:rPr>
  </w:style>
  <w:style w:type="character" w:customStyle="1" w:styleId="Gvdemetni111">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12">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13">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1Calibri5ptKkBykHarf">
    <w:name w:val="Gövde metni (11) + Calibri;5 pt;Küçük Büyük Harf"/>
    <w:basedOn w:val="Gvdemetni11"/>
    <w:rPr>
      <w:rFonts w:ascii="Calibri" w:eastAsia="Calibri" w:hAnsi="Calibri" w:cs="Calibri"/>
      <w:b w:val="0"/>
      <w:bCs w:val="0"/>
      <w:i w:val="0"/>
      <w:iCs w:val="0"/>
      <w:smallCaps/>
      <w:strike w:val="0"/>
      <w:spacing w:val="0"/>
      <w:sz w:val="10"/>
      <w:szCs w:val="10"/>
    </w:rPr>
  </w:style>
  <w:style w:type="character" w:customStyle="1" w:styleId="Gvdemetni11Calibri5ptKkBykHarf0">
    <w:name w:val="Gövde metni (11) + Calibri;5 pt;Küçük Büyük Harf"/>
    <w:basedOn w:val="Gvdemetni11"/>
    <w:rPr>
      <w:rFonts w:ascii="Calibri" w:eastAsia="Calibri" w:hAnsi="Calibri" w:cs="Calibri"/>
      <w:b w:val="0"/>
      <w:bCs w:val="0"/>
      <w:i w:val="0"/>
      <w:iCs w:val="0"/>
      <w:smallCaps/>
      <w:strike w:val="0"/>
      <w:spacing w:val="0"/>
      <w:sz w:val="10"/>
      <w:szCs w:val="10"/>
    </w:rPr>
  </w:style>
  <w:style w:type="character" w:customStyle="1" w:styleId="Gvdemetni114">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2">
    <w:name w:val="Gövde metni (12)_"/>
    <w:basedOn w:val="VarsaylanParagrafYazTipi"/>
    <w:link w:val="Gvdemetni120"/>
    <w:rPr>
      <w:rFonts w:ascii="Calibri" w:eastAsia="Calibri" w:hAnsi="Calibri" w:cs="Calibri"/>
      <w:b w:val="0"/>
      <w:bCs w:val="0"/>
      <w:i w:val="0"/>
      <w:iCs w:val="0"/>
      <w:smallCaps w:val="0"/>
      <w:strike w:val="0"/>
      <w:spacing w:val="0"/>
      <w:sz w:val="24"/>
      <w:szCs w:val="24"/>
    </w:rPr>
  </w:style>
  <w:style w:type="character" w:customStyle="1" w:styleId="Gvdemetni121">
    <w:name w:val="Gövde metni (12)"/>
    <w:basedOn w:val="Gvdemetni12"/>
    <w:rPr>
      <w:rFonts w:ascii="Calibri" w:eastAsia="Calibri" w:hAnsi="Calibri" w:cs="Calibri"/>
      <w:b w:val="0"/>
      <w:bCs w:val="0"/>
      <w:i w:val="0"/>
      <w:iCs w:val="0"/>
      <w:smallCaps w:val="0"/>
      <w:strike w:val="0"/>
      <w:spacing w:val="0"/>
      <w:sz w:val="24"/>
      <w:szCs w:val="24"/>
    </w:rPr>
  </w:style>
  <w:style w:type="character" w:customStyle="1" w:styleId="Gvdemetni115">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a">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Tabloyazs40">
    <w:name w:val="Tablo yazısı (4)_"/>
    <w:basedOn w:val="VarsaylanParagrafYazTipi"/>
    <w:link w:val="Tabloyazs41"/>
    <w:rPr>
      <w:rFonts w:ascii="Times New Roman" w:eastAsia="Times New Roman" w:hAnsi="Times New Roman" w:cs="Times New Roman"/>
      <w:b w:val="0"/>
      <w:bCs w:val="0"/>
      <w:i w:val="0"/>
      <w:iCs w:val="0"/>
      <w:smallCaps w:val="0"/>
      <w:strike w:val="0"/>
      <w:spacing w:val="0"/>
      <w:sz w:val="15"/>
      <w:szCs w:val="15"/>
    </w:rPr>
  </w:style>
  <w:style w:type="character" w:customStyle="1" w:styleId="Tabloyazs42">
    <w:name w:val="Tablo yazısı (4)"/>
    <w:basedOn w:val="Tabloyazs40"/>
    <w:rPr>
      <w:rFonts w:ascii="Times New Roman" w:eastAsia="Times New Roman" w:hAnsi="Times New Roman" w:cs="Times New Roman"/>
      <w:b w:val="0"/>
      <w:bCs w:val="0"/>
      <w:i w:val="0"/>
      <w:iCs w:val="0"/>
      <w:smallCaps w:val="0"/>
      <w:strike w:val="0"/>
      <w:spacing w:val="0"/>
      <w:sz w:val="15"/>
      <w:szCs w:val="15"/>
    </w:rPr>
  </w:style>
  <w:style w:type="character" w:customStyle="1" w:styleId="Tabloyazs43">
    <w:name w:val="Tablo yazısı (4)"/>
    <w:basedOn w:val="Tabloyazs40"/>
    <w:rPr>
      <w:rFonts w:ascii="Times New Roman" w:eastAsia="Times New Roman" w:hAnsi="Times New Roman" w:cs="Times New Roman"/>
      <w:b w:val="0"/>
      <w:bCs w:val="0"/>
      <w:i w:val="0"/>
      <w:iCs w:val="0"/>
      <w:smallCaps w:val="0"/>
      <w:strike w:val="0"/>
      <w:spacing w:val="0"/>
      <w:sz w:val="15"/>
      <w:szCs w:val="15"/>
    </w:rPr>
  </w:style>
  <w:style w:type="character" w:customStyle="1" w:styleId="Tabloyazs44">
    <w:name w:val="Tablo yazısı (4)"/>
    <w:basedOn w:val="Tabloyazs40"/>
    <w:rPr>
      <w:rFonts w:ascii="Times New Roman" w:eastAsia="Times New Roman" w:hAnsi="Times New Roman" w:cs="Times New Roman"/>
      <w:b w:val="0"/>
      <w:bCs w:val="0"/>
      <w:i w:val="0"/>
      <w:iCs w:val="0"/>
      <w:smallCaps w:val="0"/>
      <w:strike w:val="0"/>
      <w:spacing w:val="0"/>
      <w:sz w:val="15"/>
      <w:szCs w:val="15"/>
    </w:rPr>
  </w:style>
  <w:style w:type="character" w:customStyle="1" w:styleId="Gvdemetni14">
    <w:name w:val="Gövde metni (14)_"/>
    <w:basedOn w:val="VarsaylanParagrafYazTipi"/>
    <w:link w:val="Gvdemetni140"/>
    <w:rPr>
      <w:rFonts w:ascii="Times New Roman" w:eastAsia="Times New Roman" w:hAnsi="Times New Roman" w:cs="Times New Roman"/>
      <w:b w:val="0"/>
      <w:bCs w:val="0"/>
      <w:i w:val="0"/>
      <w:iCs w:val="0"/>
      <w:smallCaps w:val="0"/>
      <w:strike w:val="0"/>
      <w:spacing w:val="0"/>
      <w:sz w:val="15"/>
      <w:szCs w:val="15"/>
    </w:rPr>
  </w:style>
  <w:style w:type="character" w:customStyle="1" w:styleId="Gvdemetni141">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42">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3">
    <w:name w:val="Gövde metni (13)_"/>
    <w:basedOn w:val="VarsaylanParagrafYazTipi"/>
    <w:link w:val="Gvdemetni130"/>
    <w:rPr>
      <w:rFonts w:ascii="Calibri" w:eastAsia="Calibri" w:hAnsi="Calibri" w:cs="Calibri"/>
      <w:b w:val="0"/>
      <w:bCs w:val="0"/>
      <w:i w:val="0"/>
      <w:iCs w:val="0"/>
      <w:smallCaps w:val="0"/>
      <w:strike w:val="0"/>
      <w:spacing w:val="0"/>
      <w:sz w:val="11"/>
      <w:szCs w:val="11"/>
    </w:rPr>
  </w:style>
  <w:style w:type="character" w:customStyle="1" w:styleId="Gvdemetni131">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2">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3">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43">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34">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5">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TimesNewRoman75ptKaln">
    <w:name w:val="Gövde metni (13) + Times New Roman;7;5 pt;Kalın"/>
    <w:basedOn w:val="Gvdemetni13"/>
    <w:rPr>
      <w:rFonts w:ascii="Times New Roman" w:eastAsia="Times New Roman" w:hAnsi="Times New Roman" w:cs="Times New Roman"/>
      <w:b/>
      <w:bCs/>
      <w:i w:val="0"/>
      <w:iCs w:val="0"/>
      <w:smallCaps w:val="0"/>
      <w:strike w:val="0"/>
      <w:spacing w:val="0"/>
      <w:sz w:val="15"/>
      <w:szCs w:val="15"/>
    </w:rPr>
  </w:style>
  <w:style w:type="character" w:customStyle="1" w:styleId="Gvdemetni13TimesNewRoman75ptKaln0">
    <w:name w:val="Gövde metni (13) + Times New Roman;7;5 pt;Kalın"/>
    <w:basedOn w:val="Gvdemetni13"/>
    <w:rPr>
      <w:rFonts w:ascii="Times New Roman" w:eastAsia="Times New Roman" w:hAnsi="Times New Roman" w:cs="Times New Roman"/>
      <w:b/>
      <w:bCs/>
      <w:i w:val="0"/>
      <w:iCs w:val="0"/>
      <w:smallCaps w:val="0"/>
      <w:strike w:val="0"/>
      <w:spacing w:val="0"/>
      <w:sz w:val="15"/>
      <w:szCs w:val="15"/>
    </w:rPr>
  </w:style>
  <w:style w:type="character" w:customStyle="1" w:styleId="Gvdemetni136">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7">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8">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9">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5ptKkBykHarf">
    <w:name w:val="Gövde metni (13) + 5 pt;Küçük Büyük Harf"/>
    <w:basedOn w:val="Gvdemetni13"/>
    <w:rPr>
      <w:rFonts w:ascii="Calibri" w:eastAsia="Calibri" w:hAnsi="Calibri" w:cs="Calibri"/>
      <w:b w:val="0"/>
      <w:bCs w:val="0"/>
      <w:i w:val="0"/>
      <w:iCs w:val="0"/>
      <w:smallCaps/>
      <w:strike w:val="0"/>
      <w:spacing w:val="0"/>
      <w:sz w:val="10"/>
      <w:szCs w:val="10"/>
    </w:rPr>
  </w:style>
  <w:style w:type="character" w:customStyle="1" w:styleId="Gvdemetni144">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45">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5">
    <w:name w:val="Gövde metni (15)_"/>
    <w:basedOn w:val="VarsaylanParagrafYazTipi"/>
    <w:link w:val="Gvdemetni150"/>
    <w:rPr>
      <w:rFonts w:ascii="Calibri" w:eastAsia="Calibri" w:hAnsi="Calibri" w:cs="Calibri"/>
      <w:b w:val="0"/>
      <w:bCs w:val="0"/>
      <w:i w:val="0"/>
      <w:iCs w:val="0"/>
      <w:smallCaps w:val="0"/>
      <w:strike w:val="0"/>
      <w:sz w:val="25"/>
      <w:szCs w:val="25"/>
    </w:rPr>
  </w:style>
  <w:style w:type="character" w:customStyle="1" w:styleId="Gvdemetni151">
    <w:name w:val="Gövde metni (15)"/>
    <w:basedOn w:val="Gvdemetni15"/>
    <w:rPr>
      <w:rFonts w:ascii="Calibri" w:eastAsia="Calibri" w:hAnsi="Calibri" w:cs="Calibri"/>
      <w:b w:val="0"/>
      <w:bCs w:val="0"/>
      <w:i w:val="0"/>
      <w:iCs w:val="0"/>
      <w:smallCaps w:val="0"/>
      <w:strike w:val="0"/>
      <w:sz w:val="25"/>
      <w:szCs w:val="25"/>
    </w:rPr>
  </w:style>
  <w:style w:type="character" w:customStyle="1" w:styleId="Gvdemetnib">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1610ptKalnDeil">
    <w:name w:val="Gövde metni (16) + 10 pt;Kalın Değil"/>
    <w:basedOn w:val="Gvdemetni16"/>
    <w:rPr>
      <w:rFonts w:ascii="Calibri" w:eastAsia="Calibri" w:hAnsi="Calibri" w:cs="Calibri"/>
      <w:b/>
      <w:bCs/>
      <w:i w:val="0"/>
      <w:iCs w:val="0"/>
      <w:smallCaps w:val="0"/>
      <w:strike w:val="0"/>
      <w:spacing w:val="0"/>
      <w:sz w:val="20"/>
      <w:szCs w:val="20"/>
    </w:rPr>
  </w:style>
  <w:style w:type="character" w:customStyle="1" w:styleId="Gvdemetnic">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1ptbolukbraklyor">
    <w:name w:val="Gövde metni + -1 pt boşluk bırakılıyor"/>
    <w:basedOn w:val="Gvdemetni"/>
    <w:rPr>
      <w:rFonts w:ascii="Calibri" w:eastAsia="Calibri" w:hAnsi="Calibri" w:cs="Calibri"/>
      <w:b w:val="0"/>
      <w:bCs w:val="0"/>
      <w:i w:val="0"/>
      <w:iCs w:val="0"/>
      <w:smallCaps w:val="0"/>
      <w:strike w:val="0"/>
      <w:spacing w:val="-20"/>
      <w:sz w:val="20"/>
      <w:szCs w:val="20"/>
    </w:rPr>
  </w:style>
  <w:style w:type="character" w:customStyle="1" w:styleId="Gvdemetnid">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Balk10">
    <w:name w:val="Başlık #1_"/>
    <w:basedOn w:val="VarsaylanParagrafYazTipi"/>
    <w:link w:val="Balk11"/>
    <w:rPr>
      <w:rFonts w:ascii="Calibri" w:eastAsia="Calibri" w:hAnsi="Calibri" w:cs="Calibri"/>
      <w:b w:val="0"/>
      <w:bCs w:val="0"/>
      <w:i w:val="0"/>
      <w:iCs w:val="0"/>
      <w:smallCaps w:val="0"/>
      <w:strike w:val="0"/>
      <w:spacing w:val="0"/>
      <w:sz w:val="21"/>
      <w:szCs w:val="21"/>
    </w:rPr>
  </w:style>
  <w:style w:type="character" w:customStyle="1" w:styleId="Gvdemetnie">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f">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122">
    <w:name w:val="Gövde metni (12)"/>
    <w:basedOn w:val="Gvdemetni12"/>
    <w:rPr>
      <w:rFonts w:ascii="Calibri" w:eastAsia="Calibri" w:hAnsi="Calibri" w:cs="Calibri"/>
      <w:b w:val="0"/>
      <w:bCs w:val="0"/>
      <w:i w:val="0"/>
      <w:iCs w:val="0"/>
      <w:smallCaps w:val="0"/>
      <w:strike w:val="0"/>
      <w:spacing w:val="0"/>
      <w:sz w:val="24"/>
      <w:szCs w:val="24"/>
    </w:rPr>
  </w:style>
  <w:style w:type="character" w:customStyle="1" w:styleId="Gvdemetni3fe">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0">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1">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2">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18">
    <w:name w:val="Gövde metni (18)_"/>
    <w:basedOn w:val="VarsaylanParagrafYazTipi"/>
    <w:link w:val="Gvdemetni180"/>
    <w:rPr>
      <w:rFonts w:ascii="Calibri" w:eastAsia="Calibri" w:hAnsi="Calibri" w:cs="Calibri"/>
      <w:b w:val="0"/>
      <w:bCs w:val="0"/>
      <w:i w:val="0"/>
      <w:iCs w:val="0"/>
      <w:smallCaps w:val="0"/>
      <w:strike w:val="0"/>
      <w:spacing w:val="0"/>
      <w:sz w:val="8"/>
      <w:szCs w:val="8"/>
    </w:rPr>
  </w:style>
  <w:style w:type="character" w:customStyle="1" w:styleId="Gvdemetni3ff3">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19">
    <w:name w:val="Gövde metni (19)_"/>
    <w:basedOn w:val="VarsaylanParagrafYazTipi"/>
    <w:link w:val="Gvdemetni190"/>
    <w:rPr>
      <w:rFonts w:ascii="Calibri" w:eastAsia="Calibri" w:hAnsi="Calibri" w:cs="Calibri"/>
      <w:b w:val="0"/>
      <w:bCs w:val="0"/>
      <w:i w:val="0"/>
      <w:iCs w:val="0"/>
      <w:smallCaps w:val="0"/>
      <w:strike w:val="0"/>
      <w:spacing w:val="0"/>
      <w:sz w:val="8"/>
      <w:szCs w:val="8"/>
    </w:rPr>
  </w:style>
  <w:style w:type="character" w:customStyle="1" w:styleId="Gvdemetni210">
    <w:name w:val="Gövde metni (21)_"/>
    <w:basedOn w:val="VarsaylanParagrafYazTipi"/>
    <w:link w:val="Gvdemetni211"/>
    <w:rPr>
      <w:rFonts w:ascii="Times New Roman" w:eastAsia="Times New Roman" w:hAnsi="Times New Roman" w:cs="Times New Roman"/>
      <w:b w:val="0"/>
      <w:bCs w:val="0"/>
      <w:i w:val="0"/>
      <w:iCs w:val="0"/>
      <w:smallCaps w:val="0"/>
      <w:strike w:val="0"/>
      <w:spacing w:val="0"/>
      <w:sz w:val="14"/>
      <w:szCs w:val="14"/>
    </w:rPr>
  </w:style>
  <w:style w:type="character" w:customStyle="1" w:styleId="Gvdemetni212">
    <w:name w:val="Gövde metni (21)"/>
    <w:basedOn w:val="Gvdemetni210"/>
    <w:rPr>
      <w:rFonts w:ascii="Times New Roman" w:eastAsia="Times New Roman" w:hAnsi="Times New Roman" w:cs="Times New Roman"/>
      <w:b w:val="0"/>
      <w:bCs w:val="0"/>
      <w:i w:val="0"/>
      <w:iCs w:val="0"/>
      <w:smallCaps w:val="0"/>
      <w:strike w:val="0"/>
      <w:spacing w:val="0"/>
      <w:sz w:val="14"/>
      <w:szCs w:val="14"/>
    </w:rPr>
  </w:style>
  <w:style w:type="character" w:customStyle="1" w:styleId="Gvdemetni213">
    <w:name w:val="Gövde metni (21)"/>
    <w:basedOn w:val="Gvdemetni210"/>
    <w:rPr>
      <w:rFonts w:ascii="Times New Roman" w:eastAsia="Times New Roman" w:hAnsi="Times New Roman" w:cs="Times New Roman"/>
      <w:b w:val="0"/>
      <w:bCs w:val="0"/>
      <w:i w:val="0"/>
      <w:iCs w:val="0"/>
      <w:smallCaps w:val="0"/>
      <w:strike w:val="0"/>
      <w:spacing w:val="0"/>
      <w:sz w:val="14"/>
      <w:szCs w:val="14"/>
    </w:rPr>
  </w:style>
  <w:style w:type="character" w:customStyle="1" w:styleId="Gvdemetni13a">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b">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c">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d">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200">
    <w:name w:val="Gövde metni (20)_"/>
    <w:basedOn w:val="VarsaylanParagrafYazTipi"/>
    <w:link w:val="Gvdemetni201"/>
    <w:rPr>
      <w:rFonts w:ascii="Calibri" w:eastAsia="Calibri" w:hAnsi="Calibri" w:cs="Calibri"/>
      <w:b w:val="0"/>
      <w:bCs w:val="0"/>
      <w:i w:val="0"/>
      <w:iCs w:val="0"/>
      <w:smallCaps w:val="0"/>
      <w:strike w:val="0"/>
      <w:spacing w:val="0"/>
      <w:sz w:val="10"/>
      <w:szCs w:val="10"/>
    </w:rPr>
  </w:style>
  <w:style w:type="character" w:customStyle="1" w:styleId="Gvdemetni202">
    <w:name w:val="Gövde metni (20)"/>
    <w:basedOn w:val="Gvdemetni200"/>
    <w:rPr>
      <w:rFonts w:ascii="Calibri" w:eastAsia="Calibri" w:hAnsi="Calibri" w:cs="Calibri"/>
      <w:b w:val="0"/>
      <w:bCs w:val="0"/>
      <w:i w:val="0"/>
      <w:iCs w:val="0"/>
      <w:smallCaps w:val="0"/>
      <w:strike w:val="0"/>
      <w:spacing w:val="0"/>
      <w:sz w:val="10"/>
      <w:szCs w:val="10"/>
    </w:rPr>
  </w:style>
  <w:style w:type="character" w:customStyle="1" w:styleId="Gvdemetni74">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5">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6">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2055ptKkBykHarfDeil">
    <w:name w:val="Gövde metni (20) + 5;5 pt;Küçük Büyük Harf Değil"/>
    <w:basedOn w:val="Gvdemetni200"/>
    <w:rPr>
      <w:rFonts w:ascii="Calibri" w:eastAsia="Calibri" w:hAnsi="Calibri" w:cs="Calibri"/>
      <w:b w:val="0"/>
      <w:bCs w:val="0"/>
      <w:i w:val="0"/>
      <w:iCs w:val="0"/>
      <w:smallCaps/>
      <w:strike w:val="0"/>
      <w:spacing w:val="0"/>
      <w:sz w:val="11"/>
      <w:szCs w:val="11"/>
    </w:rPr>
  </w:style>
  <w:style w:type="character" w:customStyle="1" w:styleId="Gvdemetni13e">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f">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203">
    <w:name w:val="Gövde metni (20)"/>
    <w:basedOn w:val="Gvdemetni200"/>
    <w:rPr>
      <w:rFonts w:ascii="Calibri" w:eastAsia="Calibri" w:hAnsi="Calibri" w:cs="Calibri"/>
      <w:b w:val="0"/>
      <w:bCs w:val="0"/>
      <w:i w:val="0"/>
      <w:iCs w:val="0"/>
      <w:smallCaps w:val="0"/>
      <w:strike w:val="0"/>
      <w:spacing w:val="0"/>
      <w:sz w:val="10"/>
      <w:szCs w:val="10"/>
    </w:rPr>
  </w:style>
  <w:style w:type="character" w:customStyle="1" w:styleId="Gvdemetni77">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204">
    <w:name w:val="Gövde metni (20)"/>
    <w:basedOn w:val="Gvdemetni200"/>
    <w:rPr>
      <w:rFonts w:ascii="Calibri" w:eastAsia="Calibri" w:hAnsi="Calibri" w:cs="Calibri"/>
      <w:b w:val="0"/>
      <w:bCs w:val="0"/>
      <w:i w:val="0"/>
      <w:iCs w:val="0"/>
      <w:smallCaps w:val="0"/>
      <w:strike w:val="0"/>
      <w:spacing w:val="0"/>
      <w:sz w:val="10"/>
      <w:szCs w:val="10"/>
    </w:rPr>
  </w:style>
  <w:style w:type="character" w:customStyle="1" w:styleId="Gvdemetni3ff4">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13f0">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f1">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5pttalik0ptbolukbraklyor">
    <w:name w:val="Gövde metni (13) + 5 pt;İtalik;0 pt boşluk bırakılıyor"/>
    <w:basedOn w:val="Gvdemetni13"/>
    <w:rPr>
      <w:rFonts w:ascii="Calibri" w:eastAsia="Calibri" w:hAnsi="Calibri" w:cs="Calibri"/>
      <w:b w:val="0"/>
      <w:bCs w:val="0"/>
      <w:i/>
      <w:iCs/>
      <w:smallCaps w:val="0"/>
      <w:strike w:val="0"/>
      <w:spacing w:val="-10"/>
      <w:sz w:val="10"/>
      <w:szCs w:val="10"/>
    </w:rPr>
  </w:style>
  <w:style w:type="character" w:customStyle="1" w:styleId="Gvdemetni78">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9">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a">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b">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paragraph" w:customStyle="1" w:styleId="Gvdemetni20">
    <w:name w:val="Gövde metni (2)"/>
    <w:basedOn w:val="Normal"/>
    <w:link w:val="Gvdemetni2"/>
    <w:pPr>
      <w:shd w:val="clear" w:color="auto" w:fill="FFFFFF"/>
      <w:spacing w:before="420" w:line="0" w:lineRule="atLeast"/>
    </w:pPr>
    <w:rPr>
      <w:rFonts w:ascii="Segoe UI" w:eastAsia="Segoe UI" w:hAnsi="Segoe UI" w:cs="Segoe UI"/>
      <w:b/>
      <w:bCs/>
      <w:sz w:val="17"/>
      <w:szCs w:val="17"/>
    </w:rPr>
  </w:style>
  <w:style w:type="paragraph" w:customStyle="1" w:styleId="Gvdemetni0">
    <w:name w:val="Gövde metni"/>
    <w:basedOn w:val="Normal"/>
    <w:link w:val="Gvdemetni"/>
    <w:pPr>
      <w:shd w:val="clear" w:color="auto" w:fill="FFFFFF"/>
      <w:spacing w:before="300" w:line="509" w:lineRule="exact"/>
    </w:pPr>
    <w:rPr>
      <w:rFonts w:ascii="Calibri" w:eastAsia="Calibri" w:hAnsi="Calibri" w:cs="Calibri"/>
      <w:sz w:val="20"/>
      <w:szCs w:val="20"/>
    </w:rPr>
  </w:style>
  <w:style w:type="paragraph" w:customStyle="1" w:styleId="Resimyazs0">
    <w:name w:val="Resim yazısı"/>
    <w:basedOn w:val="Normal"/>
    <w:link w:val="Resimyazs"/>
    <w:pPr>
      <w:shd w:val="clear" w:color="auto" w:fill="FFFFFF"/>
      <w:spacing w:line="0" w:lineRule="atLeast"/>
    </w:pPr>
    <w:rPr>
      <w:rFonts w:ascii="Calibri" w:eastAsia="Calibri" w:hAnsi="Calibri" w:cs="Calibri"/>
      <w:sz w:val="20"/>
      <w:szCs w:val="20"/>
    </w:rPr>
  </w:style>
  <w:style w:type="paragraph" w:customStyle="1" w:styleId="Resimyazs20">
    <w:name w:val="Resim yazısı (2)"/>
    <w:basedOn w:val="Normal"/>
    <w:link w:val="Resimyazs2"/>
    <w:pPr>
      <w:shd w:val="clear" w:color="auto" w:fill="FFFFFF"/>
      <w:spacing w:line="0" w:lineRule="atLeast"/>
    </w:pPr>
    <w:rPr>
      <w:rFonts w:ascii="Calibri" w:eastAsia="Calibri" w:hAnsi="Calibri" w:cs="Calibri"/>
      <w:b/>
      <w:bCs/>
      <w:sz w:val="21"/>
      <w:szCs w:val="21"/>
    </w:rPr>
  </w:style>
  <w:style w:type="paragraph" w:customStyle="1" w:styleId="Gvdemetni30">
    <w:name w:val="Gövde metni (3)"/>
    <w:basedOn w:val="Normal"/>
    <w:link w:val="Gvdemetni3"/>
    <w:pPr>
      <w:shd w:val="clear" w:color="auto" w:fill="FFFFFF"/>
      <w:spacing w:line="0" w:lineRule="atLeast"/>
    </w:pPr>
    <w:rPr>
      <w:rFonts w:ascii="Segoe UI" w:eastAsia="Segoe UI" w:hAnsi="Segoe UI" w:cs="Segoe UI"/>
      <w:sz w:val="15"/>
      <w:szCs w:val="15"/>
    </w:rPr>
  </w:style>
  <w:style w:type="paragraph" w:customStyle="1" w:styleId="Gvdemetni60">
    <w:name w:val="Gövde metni (6)"/>
    <w:basedOn w:val="Normal"/>
    <w:link w:val="Gvdemetni6"/>
    <w:pPr>
      <w:shd w:val="clear" w:color="auto" w:fill="FFFFFF"/>
      <w:spacing w:after="240" w:line="0" w:lineRule="atLeast"/>
    </w:pPr>
    <w:rPr>
      <w:rFonts w:ascii="Times New Roman" w:eastAsia="Times New Roman" w:hAnsi="Times New Roman" w:cs="Times New Roman"/>
      <w:b/>
      <w:bCs/>
      <w:sz w:val="22"/>
      <w:szCs w:val="22"/>
    </w:rPr>
  </w:style>
  <w:style w:type="paragraph" w:customStyle="1" w:styleId="Gvdemetni40">
    <w:name w:val="Gövde metni (4)"/>
    <w:basedOn w:val="Normal"/>
    <w:link w:val="Gvdemetni4"/>
    <w:pPr>
      <w:shd w:val="clear" w:color="auto" w:fill="FFFFFF"/>
      <w:spacing w:line="0" w:lineRule="atLeast"/>
    </w:pPr>
    <w:rPr>
      <w:rFonts w:ascii="Calibri" w:eastAsia="Calibri" w:hAnsi="Calibri" w:cs="Calibri"/>
      <w:sz w:val="18"/>
      <w:szCs w:val="18"/>
    </w:rPr>
  </w:style>
  <w:style w:type="paragraph" w:customStyle="1" w:styleId="Tabloyazs20">
    <w:name w:val="Tablo yazısı (2)"/>
    <w:basedOn w:val="Normal"/>
    <w:link w:val="Tabloyazs2"/>
    <w:pPr>
      <w:shd w:val="clear" w:color="auto" w:fill="FFFFFF"/>
      <w:spacing w:line="0" w:lineRule="atLeast"/>
    </w:pPr>
    <w:rPr>
      <w:rFonts w:ascii="Segoe UI" w:eastAsia="Segoe UI" w:hAnsi="Segoe UI" w:cs="Segoe UI"/>
      <w:sz w:val="15"/>
      <w:szCs w:val="15"/>
    </w:rPr>
  </w:style>
  <w:style w:type="paragraph" w:customStyle="1" w:styleId="Gvdemetni50">
    <w:name w:val="Gövde metni (5)"/>
    <w:basedOn w:val="Normal"/>
    <w:link w:val="Gvdemetni5"/>
    <w:pPr>
      <w:shd w:val="clear" w:color="auto" w:fill="FFFFFF"/>
      <w:spacing w:before="60" w:after="420" w:line="0" w:lineRule="atLeast"/>
    </w:pPr>
    <w:rPr>
      <w:rFonts w:ascii="Calibri" w:eastAsia="Calibri" w:hAnsi="Calibri" w:cs="Calibri"/>
      <w:spacing w:val="30"/>
      <w:sz w:val="37"/>
      <w:szCs w:val="37"/>
    </w:rPr>
  </w:style>
  <w:style w:type="paragraph" w:customStyle="1" w:styleId="Gvdemetni170">
    <w:name w:val="Gövde metni (17)"/>
    <w:basedOn w:val="Normal"/>
    <w:link w:val="Gvdemetni17"/>
    <w:pPr>
      <w:shd w:val="clear" w:color="auto" w:fill="FFFFFF"/>
      <w:spacing w:line="0" w:lineRule="atLeast"/>
    </w:pPr>
    <w:rPr>
      <w:rFonts w:ascii="Calibri" w:eastAsia="Calibri" w:hAnsi="Calibri" w:cs="Calibri"/>
      <w:sz w:val="19"/>
      <w:szCs w:val="19"/>
    </w:rPr>
  </w:style>
  <w:style w:type="paragraph" w:customStyle="1" w:styleId="Gvdemetni80">
    <w:name w:val="Gövde metni (8)"/>
    <w:basedOn w:val="Normal"/>
    <w:link w:val="Gvdemetni8"/>
    <w:pPr>
      <w:shd w:val="clear" w:color="auto" w:fill="FFFFFF"/>
      <w:spacing w:line="0" w:lineRule="atLeast"/>
    </w:pPr>
    <w:rPr>
      <w:rFonts w:ascii="Times New Roman" w:eastAsia="Times New Roman" w:hAnsi="Times New Roman" w:cs="Times New Roman"/>
      <w:sz w:val="20"/>
      <w:szCs w:val="20"/>
    </w:rPr>
  </w:style>
  <w:style w:type="paragraph" w:customStyle="1" w:styleId="Gvdemetni90">
    <w:name w:val="Gövde metni (9)"/>
    <w:basedOn w:val="Normal"/>
    <w:link w:val="Gvdemetni9"/>
    <w:pPr>
      <w:shd w:val="clear" w:color="auto" w:fill="FFFFFF"/>
      <w:spacing w:line="0" w:lineRule="atLeast"/>
    </w:pPr>
    <w:rPr>
      <w:rFonts w:ascii="Calibri" w:eastAsia="Calibri" w:hAnsi="Calibri" w:cs="Calibri"/>
      <w:b/>
      <w:bCs/>
      <w:sz w:val="14"/>
      <w:szCs w:val="14"/>
    </w:rPr>
  </w:style>
  <w:style w:type="paragraph" w:customStyle="1" w:styleId="Gvdemetni100">
    <w:name w:val="Gövde metni (10)"/>
    <w:basedOn w:val="Normal"/>
    <w:link w:val="Gvdemetni10"/>
    <w:pPr>
      <w:shd w:val="clear" w:color="auto" w:fill="FFFFFF"/>
      <w:spacing w:line="0" w:lineRule="atLeast"/>
    </w:pPr>
    <w:rPr>
      <w:rFonts w:ascii="Segoe UI" w:eastAsia="Segoe UI" w:hAnsi="Segoe UI" w:cs="Segoe UI"/>
      <w:sz w:val="12"/>
      <w:szCs w:val="12"/>
    </w:rPr>
  </w:style>
  <w:style w:type="paragraph" w:customStyle="1" w:styleId="Gvdemetni70">
    <w:name w:val="Gövde metni (7)"/>
    <w:basedOn w:val="Normal"/>
    <w:link w:val="Gvdemetni7"/>
    <w:pPr>
      <w:shd w:val="clear" w:color="auto" w:fill="FFFFFF"/>
      <w:spacing w:line="0" w:lineRule="atLeast"/>
    </w:pPr>
    <w:rPr>
      <w:rFonts w:ascii="Times New Roman" w:eastAsia="Times New Roman" w:hAnsi="Times New Roman" w:cs="Times New Roman"/>
      <w:sz w:val="14"/>
      <w:szCs w:val="14"/>
    </w:rPr>
  </w:style>
  <w:style w:type="paragraph" w:customStyle="1" w:styleId="Tabloyazs0">
    <w:name w:val="Tablo yazısı"/>
    <w:basedOn w:val="Normal"/>
    <w:link w:val="Tabloyazs"/>
    <w:pPr>
      <w:shd w:val="clear" w:color="auto" w:fill="FFFFFF"/>
      <w:spacing w:line="182" w:lineRule="exact"/>
      <w:jc w:val="both"/>
    </w:pPr>
    <w:rPr>
      <w:rFonts w:ascii="Times New Roman" w:eastAsia="Times New Roman" w:hAnsi="Times New Roman" w:cs="Times New Roman"/>
      <w:sz w:val="14"/>
      <w:szCs w:val="14"/>
    </w:rPr>
  </w:style>
  <w:style w:type="paragraph" w:customStyle="1" w:styleId="Tabloyazs31">
    <w:name w:val="Tablo yazısı (3)"/>
    <w:basedOn w:val="Normal"/>
    <w:link w:val="Tabloyazs30"/>
    <w:pPr>
      <w:shd w:val="clear" w:color="auto" w:fill="FFFFFF"/>
      <w:spacing w:line="182" w:lineRule="exact"/>
      <w:jc w:val="both"/>
    </w:pPr>
    <w:rPr>
      <w:rFonts w:ascii="Calibri" w:eastAsia="Calibri" w:hAnsi="Calibri" w:cs="Calibri"/>
      <w:b/>
      <w:bCs/>
      <w:sz w:val="14"/>
      <w:szCs w:val="14"/>
    </w:rPr>
  </w:style>
  <w:style w:type="paragraph" w:customStyle="1" w:styleId="Gvdemetni160">
    <w:name w:val="Gövde metni (16)"/>
    <w:basedOn w:val="Normal"/>
    <w:link w:val="Gvdemetni16"/>
    <w:pPr>
      <w:shd w:val="clear" w:color="auto" w:fill="FFFFFF"/>
      <w:spacing w:after="300" w:line="0" w:lineRule="atLeast"/>
      <w:jc w:val="both"/>
    </w:pPr>
    <w:rPr>
      <w:rFonts w:ascii="Calibri" w:eastAsia="Calibri" w:hAnsi="Calibri" w:cs="Calibri"/>
      <w:b/>
      <w:bCs/>
      <w:sz w:val="21"/>
      <w:szCs w:val="21"/>
    </w:rPr>
  </w:style>
  <w:style w:type="paragraph" w:customStyle="1" w:styleId="Gvdemetni110">
    <w:name w:val="Gövde metni (11)"/>
    <w:basedOn w:val="Normal"/>
    <w:link w:val="Gvdemetni11"/>
    <w:pPr>
      <w:shd w:val="clear" w:color="auto" w:fill="FFFFFF"/>
      <w:spacing w:line="0" w:lineRule="atLeast"/>
    </w:pPr>
    <w:rPr>
      <w:rFonts w:ascii="Times New Roman" w:eastAsia="Times New Roman" w:hAnsi="Times New Roman" w:cs="Times New Roman"/>
      <w:sz w:val="18"/>
      <w:szCs w:val="18"/>
    </w:rPr>
  </w:style>
  <w:style w:type="paragraph" w:customStyle="1" w:styleId="Gvdemetni120">
    <w:name w:val="Gövde metni (12)"/>
    <w:basedOn w:val="Normal"/>
    <w:link w:val="Gvdemetni12"/>
    <w:pPr>
      <w:shd w:val="clear" w:color="auto" w:fill="FFFFFF"/>
      <w:spacing w:line="0" w:lineRule="atLeast"/>
    </w:pPr>
    <w:rPr>
      <w:rFonts w:ascii="Calibri" w:eastAsia="Calibri" w:hAnsi="Calibri" w:cs="Calibri"/>
    </w:rPr>
  </w:style>
  <w:style w:type="paragraph" w:customStyle="1" w:styleId="Tabloyazs41">
    <w:name w:val="Tablo yazısı (4)"/>
    <w:basedOn w:val="Normal"/>
    <w:link w:val="Tabloyazs40"/>
    <w:pPr>
      <w:shd w:val="clear" w:color="auto" w:fill="FFFFFF"/>
      <w:spacing w:line="0" w:lineRule="atLeast"/>
    </w:pPr>
    <w:rPr>
      <w:rFonts w:ascii="Times New Roman" w:eastAsia="Times New Roman" w:hAnsi="Times New Roman" w:cs="Times New Roman"/>
      <w:b/>
      <w:bCs/>
      <w:sz w:val="15"/>
      <w:szCs w:val="15"/>
    </w:rPr>
  </w:style>
  <w:style w:type="paragraph" w:customStyle="1" w:styleId="Gvdemetni140">
    <w:name w:val="Gövde metni (14)"/>
    <w:basedOn w:val="Normal"/>
    <w:link w:val="Gvdemetni14"/>
    <w:pPr>
      <w:shd w:val="clear" w:color="auto" w:fill="FFFFFF"/>
      <w:spacing w:line="0" w:lineRule="atLeast"/>
    </w:pPr>
    <w:rPr>
      <w:rFonts w:ascii="Times New Roman" w:eastAsia="Times New Roman" w:hAnsi="Times New Roman" w:cs="Times New Roman"/>
      <w:b/>
      <w:bCs/>
      <w:sz w:val="15"/>
      <w:szCs w:val="15"/>
    </w:rPr>
  </w:style>
  <w:style w:type="paragraph" w:customStyle="1" w:styleId="Gvdemetni130">
    <w:name w:val="Gövde metni (13)"/>
    <w:basedOn w:val="Normal"/>
    <w:link w:val="Gvdemetni13"/>
    <w:pPr>
      <w:shd w:val="clear" w:color="auto" w:fill="FFFFFF"/>
      <w:spacing w:line="0" w:lineRule="atLeast"/>
    </w:pPr>
    <w:rPr>
      <w:rFonts w:ascii="Calibri" w:eastAsia="Calibri" w:hAnsi="Calibri" w:cs="Calibri"/>
      <w:sz w:val="11"/>
      <w:szCs w:val="11"/>
    </w:rPr>
  </w:style>
  <w:style w:type="paragraph" w:customStyle="1" w:styleId="Gvdemetni150">
    <w:name w:val="Gövde metni (15)"/>
    <w:basedOn w:val="Normal"/>
    <w:link w:val="Gvdemetni15"/>
    <w:pPr>
      <w:shd w:val="clear" w:color="auto" w:fill="FFFFFF"/>
      <w:spacing w:line="0" w:lineRule="atLeast"/>
    </w:pPr>
    <w:rPr>
      <w:rFonts w:ascii="Calibri" w:eastAsia="Calibri" w:hAnsi="Calibri" w:cs="Calibri"/>
      <w:sz w:val="25"/>
      <w:szCs w:val="25"/>
    </w:rPr>
  </w:style>
  <w:style w:type="paragraph" w:customStyle="1" w:styleId="Balk11">
    <w:name w:val="Başlık #1"/>
    <w:basedOn w:val="Normal"/>
    <w:link w:val="Balk10"/>
    <w:pPr>
      <w:shd w:val="clear" w:color="auto" w:fill="FFFFFF"/>
      <w:spacing w:after="300" w:line="312" w:lineRule="exact"/>
      <w:jc w:val="both"/>
      <w:outlineLvl w:val="0"/>
    </w:pPr>
    <w:rPr>
      <w:rFonts w:ascii="Calibri" w:eastAsia="Calibri" w:hAnsi="Calibri" w:cs="Calibri"/>
      <w:b/>
      <w:bCs/>
      <w:sz w:val="21"/>
      <w:szCs w:val="21"/>
    </w:rPr>
  </w:style>
  <w:style w:type="paragraph" w:customStyle="1" w:styleId="Gvdemetni180">
    <w:name w:val="Gövde metni (18)"/>
    <w:basedOn w:val="Normal"/>
    <w:link w:val="Gvdemetni18"/>
    <w:pPr>
      <w:shd w:val="clear" w:color="auto" w:fill="FFFFFF"/>
      <w:spacing w:line="0" w:lineRule="atLeast"/>
    </w:pPr>
    <w:rPr>
      <w:rFonts w:ascii="Calibri" w:eastAsia="Calibri" w:hAnsi="Calibri" w:cs="Calibri"/>
      <w:sz w:val="8"/>
      <w:szCs w:val="8"/>
    </w:rPr>
  </w:style>
  <w:style w:type="paragraph" w:customStyle="1" w:styleId="Gvdemetni190">
    <w:name w:val="Gövde metni (19)"/>
    <w:basedOn w:val="Normal"/>
    <w:link w:val="Gvdemetni19"/>
    <w:pPr>
      <w:shd w:val="clear" w:color="auto" w:fill="FFFFFF"/>
      <w:spacing w:line="0" w:lineRule="atLeast"/>
    </w:pPr>
    <w:rPr>
      <w:rFonts w:ascii="Calibri" w:eastAsia="Calibri" w:hAnsi="Calibri" w:cs="Calibri"/>
      <w:sz w:val="8"/>
      <w:szCs w:val="8"/>
    </w:rPr>
  </w:style>
  <w:style w:type="paragraph" w:customStyle="1" w:styleId="Gvdemetni211">
    <w:name w:val="Gövde metni (21)"/>
    <w:basedOn w:val="Normal"/>
    <w:link w:val="Gvdemetni210"/>
    <w:pPr>
      <w:shd w:val="clear" w:color="auto" w:fill="FFFFFF"/>
      <w:spacing w:line="0" w:lineRule="atLeast"/>
    </w:pPr>
    <w:rPr>
      <w:rFonts w:ascii="Times New Roman" w:eastAsia="Times New Roman" w:hAnsi="Times New Roman" w:cs="Times New Roman"/>
      <w:b/>
      <w:bCs/>
      <w:sz w:val="14"/>
      <w:szCs w:val="14"/>
    </w:rPr>
  </w:style>
  <w:style w:type="paragraph" w:customStyle="1" w:styleId="Gvdemetni201">
    <w:name w:val="Gövde metni (20)"/>
    <w:basedOn w:val="Normal"/>
    <w:link w:val="Gvdemetni200"/>
    <w:pPr>
      <w:shd w:val="clear" w:color="auto" w:fill="FFFFFF"/>
      <w:spacing w:line="0" w:lineRule="atLeast"/>
    </w:pPr>
    <w:rPr>
      <w:rFonts w:ascii="Calibri" w:eastAsia="Calibri" w:hAnsi="Calibri" w:cs="Calibri"/>
      <w:smallCaps/>
      <w:sz w:val="10"/>
      <w:szCs w:val="10"/>
    </w:rPr>
  </w:style>
  <w:style w:type="paragraph" w:styleId="BalonMetni">
    <w:name w:val="Balloon Text"/>
    <w:basedOn w:val="Normal"/>
    <w:link w:val="BalonMetniChar"/>
    <w:uiPriority w:val="99"/>
    <w:semiHidden/>
    <w:unhideWhenUsed/>
    <w:rsid w:val="00767E0C"/>
    <w:rPr>
      <w:rFonts w:ascii="Tahoma" w:hAnsi="Tahoma" w:cs="Tahoma"/>
      <w:sz w:val="16"/>
      <w:szCs w:val="16"/>
    </w:rPr>
  </w:style>
  <w:style w:type="character" w:customStyle="1" w:styleId="BalonMetniChar">
    <w:name w:val="Balon Metni Char"/>
    <w:basedOn w:val="VarsaylanParagrafYazTipi"/>
    <w:link w:val="BalonMetni"/>
    <w:uiPriority w:val="99"/>
    <w:semiHidden/>
    <w:rsid w:val="00767E0C"/>
    <w:rPr>
      <w:rFonts w:ascii="Tahoma" w:hAnsi="Tahoma" w:cs="Tahoma"/>
      <w:color w:val="000000"/>
      <w:sz w:val="16"/>
      <w:szCs w:val="16"/>
    </w:rPr>
  </w:style>
  <w:style w:type="paragraph" w:styleId="ListeParagraf">
    <w:name w:val="List Paragraph"/>
    <w:basedOn w:val="Normal"/>
    <w:uiPriority w:val="34"/>
    <w:qFormat/>
    <w:rsid w:val="00767E0C"/>
    <w:pPr>
      <w:ind w:left="720"/>
      <w:contextualSpacing/>
    </w:pPr>
  </w:style>
  <w:style w:type="character" w:customStyle="1" w:styleId="Balk2Char">
    <w:name w:val="Başlık 2 Char"/>
    <w:basedOn w:val="VarsaylanParagrafYazTipi"/>
    <w:link w:val="Balk2"/>
    <w:uiPriority w:val="9"/>
    <w:rsid w:val="008C56AE"/>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8C56AE"/>
    <w:rPr>
      <w:rFonts w:asciiTheme="majorHAnsi" w:eastAsiaTheme="majorEastAsia" w:hAnsiTheme="majorHAnsi" w:cstheme="majorBidi"/>
      <w:b/>
      <w:bCs/>
      <w:color w:val="4F81BD" w:themeColor="accent1"/>
    </w:rPr>
  </w:style>
  <w:style w:type="character" w:customStyle="1" w:styleId="Balk1Char">
    <w:name w:val="Başlık 1 Char"/>
    <w:basedOn w:val="VarsaylanParagrafYazTipi"/>
    <w:link w:val="Balk1"/>
    <w:uiPriority w:val="9"/>
    <w:rsid w:val="00A10978"/>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A10978"/>
    <w:pPr>
      <w:spacing w:line="276" w:lineRule="auto"/>
      <w:outlineLvl w:val="9"/>
    </w:pPr>
    <w:rPr>
      <w:lang w:val="tr-TR"/>
    </w:rPr>
  </w:style>
  <w:style w:type="paragraph" w:styleId="T2">
    <w:name w:val="toc 2"/>
    <w:basedOn w:val="Normal"/>
    <w:next w:val="Normal"/>
    <w:autoRedefine/>
    <w:uiPriority w:val="39"/>
    <w:unhideWhenUsed/>
    <w:rsid w:val="00A10978"/>
    <w:pPr>
      <w:spacing w:after="100"/>
      <w:ind w:left="240"/>
    </w:pPr>
  </w:style>
  <w:style w:type="paragraph" w:styleId="T3">
    <w:name w:val="toc 3"/>
    <w:basedOn w:val="Normal"/>
    <w:next w:val="Normal"/>
    <w:autoRedefine/>
    <w:uiPriority w:val="39"/>
    <w:unhideWhenUsed/>
    <w:rsid w:val="00A10978"/>
    <w:pPr>
      <w:spacing w:after="100"/>
      <w:ind w:left="480"/>
    </w:pPr>
  </w:style>
  <w:style w:type="paragraph" w:styleId="stbilgi">
    <w:name w:val="header"/>
    <w:basedOn w:val="Normal"/>
    <w:link w:val="stbilgiChar"/>
    <w:uiPriority w:val="99"/>
    <w:unhideWhenUsed/>
    <w:rsid w:val="00A10978"/>
    <w:pPr>
      <w:tabs>
        <w:tab w:val="center" w:pos="4536"/>
        <w:tab w:val="right" w:pos="9072"/>
      </w:tabs>
    </w:pPr>
  </w:style>
  <w:style w:type="character" w:customStyle="1" w:styleId="stbilgiChar">
    <w:name w:val="Üstbilgi Char"/>
    <w:basedOn w:val="VarsaylanParagrafYazTipi"/>
    <w:link w:val="stbilgi"/>
    <w:uiPriority w:val="99"/>
    <w:rsid w:val="00A10978"/>
    <w:rPr>
      <w:color w:val="000000"/>
    </w:rPr>
  </w:style>
  <w:style w:type="paragraph" w:styleId="Altbilgi">
    <w:name w:val="footer"/>
    <w:basedOn w:val="Normal"/>
    <w:link w:val="AltbilgiChar"/>
    <w:uiPriority w:val="99"/>
    <w:unhideWhenUsed/>
    <w:rsid w:val="00A10978"/>
    <w:pPr>
      <w:tabs>
        <w:tab w:val="center" w:pos="4536"/>
        <w:tab w:val="right" w:pos="9072"/>
      </w:tabs>
    </w:pPr>
  </w:style>
  <w:style w:type="character" w:customStyle="1" w:styleId="AltbilgiChar">
    <w:name w:val="Altbilgi Char"/>
    <w:basedOn w:val="VarsaylanParagrafYazTipi"/>
    <w:link w:val="Altbilgi"/>
    <w:uiPriority w:val="99"/>
    <w:rsid w:val="00A10978"/>
    <w:rPr>
      <w:color w:val="000000"/>
    </w:rPr>
  </w:style>
  <w:style w:type="paragraph" w:styleId="AralkYok">
    <w:name w:val="No Spacing"/>
    <w:link w:val="AralkYokChar"/>
    <w:uiPriority w:val="1"/>
    <w:qFormat/>
    <w:rsid w:val="00A10978"/>
    <w:rPr>
      <w:rFonts w:asciiTheme="minorHAnsi" w:eastAsiaTheme="minorEastAsia" w:hAnsiTheme="minorHAnsi" w:cstheme="minorBidi"/>
      <w:sz w:val="22"/>
      <w:szCs w:val="22"/>
      <w:lang w:val="tr-TR" w:eastAsia="en-US"/>
    </w:rPr>
  </w:style>
  <w:style w:type="character" w:customStyle="1" w:styleId="AralkYokChar">
    <w:name w:val="Aralık Yok Char"/>
    <w:basedOn w:val="VarsaylanParagrafYazTipi"/>
    <w:link w:val="AralkYok"/>
    <w:uiPriority w:val="1"/>
    <w:rsid w:val="00A10978"/>
    <w:rPr>
      <w:rFonts w:asciiTheme="minorHAnsi" w:eastAsiaTheme="minorEastAsia" w:hAnsiTheme="minorHAnsi" w:cstheme="minorBidi"/>
      <w:sz w:val="22"/>
      <w:szCs w:val="22"/>
      <w:lang w:val="tr-T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paragraph" w:styleId="Balk1">
    <w:name w:val="heading 1"/>
    <w:basedOn w:val="Normal"/>
    <w:next w:val="Normal"/>
    <w:link w:val="Balk1Char"/>
    <w:uiPriority w:val="9"/>
    <w:qFormat/>
    <w:rsid w:val="00A109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C56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C56AE"/>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Pr>
      <w:color w:val="0066CC"/>
      <w:u w:val="single"/>
    </w:rPr>
  </w:style>
  <w:style w:type="character" w:customStyle="1" w:styleId="Gvdemetni2">
    <w:name w:val="Gövde metni (2)_"/>
    <w:basedOn w:val="VarsaylanParagrafYazTipi"/>
    <w:link w:val="Gvdemetni20"/>
    <w:rPr>
      <w:rFonts w:ascii="Segoe UI" w:eastAsia="Segoe UI" w:hAnsi="Segoe UI" w:cs="Segoe UI"/>
      <w:b w:val="0"/>
      <w:bCs w:val="0"/>
      <w:i w:val="0"/>
      <w:iCs w:val="0"/>
      <w:smallCaps w:val="0"/>
      <w:strike w:val="0"/>
      <w:spacing w:val="0"/>
      <w:sz w:val="17"/>
      <w:szCs w:val="17"/>
    </w:rPr>
  </w:style>
  <w:style w:type="character" w:customStyle="1" w:styleId="Gvdemetni21">
    <w:name w:val="Gövde metni (2)"/>
    <w:basedOn w:val="Gvdemetni2"/>
    <w:rPr>
      <w:rFonts w:ascii="Segoe UI" w:eastAsia="Segoe UI" w:hAnsi="Segoe UI" w:cs="Segoe UI"/>
      <w:b w:val="0"/>
      <w:bCs w:val="0"/>
      <w:i w:val="0"/>
      <w:iCs w:val="0"/>
      <w:smallCaps w:val="0"/>
      <w:strike w:val="0"/>
      <w:spacing w:val="0"/>
      <w:sz w:val="17"/>
      <w:szCs w:val="17"/>
    </w:rPr>
  </w:style>
  <w:style w:type="character" w:customStyle="1" w:styleId="Gvdemetni">
    <w:name w:val="Gövde metni_"/>
    <w:basedOn w:val="VarsaylanParagrafYazTipi"/>
    <w:link w:val="Gvdemetni0"/>
    <w:rPr>
      <w:rFonts w:ascii="Calibri" w:eastAsia="Calibri" w:hAnsi="Calibri" w:cs="Calibri"/>
      <w:b w:val="0"/>
      <w:bCs w:val="0"/>
      <w:i w:val="0"/>
      <w:iCs w:val="0"/>
      <w:smallCaps w:val="0"/>
      <w:strike w:val="0"/>
      <w:spacing w:val="0"/>
      <w:sz w:val="20"/>
      <w:szCs w:val="20"/>
    </w:rPr>
  </w:style>
  <w:style w:type="character" w:customStyle="1" w:styleId="Resimyazs">
    <w:name w:val="Resim yazısı_"/>
    <w:basedOn w:val="VarsaylanParagrafYazTipi"/>
    <w:link w:val="Resimyazs0"/>
    <w:rPr>
      <w:rFonts w:ascii="Calibri" w:eastAsia="Calibri" w:hAnsi="Calibri" w:cs="Calibri"/>
      <w:b w:val="0"/>
      <w:bCs w:val="0"/>
      <w:i w:val="0"/>
      <w:iCs w:val="0"/>
      <w:smallCaps w:val="0"/>
      <w:strike w:val="0"/>
      <w:spacing w:val="0"/>
      <w:sz w:val="20"/>
      <w:szCs w:val="20"/>
    </w:rPr>
  </w:style>
  <w:style w:type="character" w:customStyle="1" w:styleId="Resimyazs1">
    <w:name w:val="Resim yazısı"/>
    <w:basedOn w:val="Resimyazs"/>
    <w:rPr>
      <w:rFonts w:ascii="Calibri" w:eastAsia="Calibri" w:hAnsi="Calibri" w:cs="Calibri"/>
      <w:b w:val="0"/>
      <w:bCs w:val="0"/>
      <w:i w:val="0"/>
      <w:iCs w:val="0"/>
      <w:smallCaps w:val="0"/>
      <w:strike w:val="0"/>
      <w:spacing w:val="0"/>
      <w:sz w:val="20"/>
      <w:szCs w:val="20"/>
      <w:u w:val="single"/>
    </w:rPr>
  </w:style>
  <w:style w:type="character" w:customStyle="1" w:styleId="Resimyazs2">
    <w:name w:val="Resim yazısı (2)_"/>
    <w:basedOn w:val="VarsaylanParagrafYazTipi"/>
    <w:link w:val="Resimyazs20"/>
    <w:rPr>
      <w:rFonts w:ascii="Calibri" w:eastAsia="Calibri" w:hAnsi="Calibri" w:cs="Calibri"/>
      <w:b w:val="0"/>
      <w:bCs w:val="0"/>
      <w:i w:val="0"/>
      <w:iCs w:val="0"/>
      <w:smallCaps w:val="0"/>
      <w:strike w:val="0"/>
      <w:spacing w:val="0"/>
      <w:sz w:val="21"/>
      <w:szCs w:val="21"/>
    </w:rPr>
  </w:style>
  <w:style w:type="character" w:customStyle="1" w:styleId="Gvdemetni22">
    <w:name w:val="Gövde metni (2)"/>
    <w:basedOn w:val="Gvdemetni2"/>
    <w:rPr>
      <w:rFonts w:ascii="Segoe UI" w:eastAsia="Segoe UI" w:hAnsi="Segoe UI" w:cs="Segoe UI"/>
      <w:b w:val="0"/>
      <w:bCs w:val="0"/>
      <w:i w:val="0"/>
      <w:iCs w:val="0"/>
      <w:smallCaps w:val="0"/>
      <w:strike w:val="0"/>
      <w:spacing w:val="0"/>
      <w:sz w:val="17"/>
      <w:szCs w:val="17"/>
    </w:rPr>
  </w:style>
  <w:style w:type="character" w:customStyle="1" w:styleId="Gvdemetni1">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3">
    <w:name w:val="Gövde metni (3)_"/>
    <w:basedOn w:val="VarsaylanParagrafYazTipi"/>
    <w:link w:val="Gvdemetni30"/>
    <w:rPr>
      <w:rFonts w:ascii="Segoe UI" w:eastAsia="Segoe UI" w:hAnsi="Segoe UI" w:cs="Segoe UI"/>
      <w:b w:val="0"/>
      <w:bCs w:val="0"/>
      <w:i w:val="0"/>
      <w:iCs w:val="0"/>
      <w:smallCaps w:val="0"/>
      <w:strike w:val="0"/>
      <w:spacing w:val="0"/>
      <w:sz w:val="15"/>
      <w:szCs w:val="15"/>
    </w:rPr>
  </w:style>
  <w:style w:type="character" w:customStyle="1" w:styleId="Gvdemetni31">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6">
    <w:name w:val="Gövde metni (6)_"/>
    <w:basedOn w:val="VarsaylanParagrafYazTipi"/>
    <w:link w:val="Gvdemetni60"/>
    <w:rPr>
      <w:rFonts w:ascii="Times New Roman" w:eastAsia="Times New Roman" w:hAnsi="Times New Roman" w:cs="Times New Roman"/>
      <w:b w:val="0"/>
      <w:bCs w:val="0"/>
      <w:i w:val="0"/>
      <w:iCs w:val="0"/>
      <w:smallCaps w:val="0"/>
      <w:strike w:val="0"/>
      <w:spacing w:val="0"/>
      <w:sz w:val="22"/>
      <w:szCs w:val="22"/>
    </w:rPr>
  </w:style>
  <w:style w:type="character" w:customStyle="1" w:styleId="Gvdemetni61">
    <w:name w:val="Gövde metni (6)"/>
    <w:basedOn w:val="Gvdemetni6"/>
    <w:rPr>
      <w:rFonts w:ascii="Times New Roman" w:eastAsia="Times New Roman" w:hAnsi="Times New Roman" w:cs="Times New Roman"/>
      <w:b w:val="0"/>
      <w:bCs w:val="0"/>
      <w:i w:val="0"/>
      <w:iCs w:val="0"/>
      <w:smallCaps w:val="0"/>
      <w:strike w:val="0"/>
      <w:spacing w:val="0"/>
      <w:sz w:val="22"/>
      <w:szCs w:val="22"/>
    </w:rPr>
  </w:style>
  <w:style w:type="character" w:customStyle="1" w:styleId="Gvdemetni32">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3">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4">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5">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6">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7">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8">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9">
    <w:name w:val="Gövde metni (3)"/>
    <w:basedOn w:val="Gvdemetni3"/>
    <w:rPr>
      <w:rFonts w:ascii="Segoe UI" w:eastAsia="Segoe UI" w:hAnsi="Segoe UI" w:cs="Segoe UI"/>
      <w:b w:val="0"/>
      <w:bCs w:val="0"/>
      <w:i w:val="0"/>
      <w:iCs w:val="0"/>
      <w:smallCaps w:val="0"/>
      <w:strike w:val="0"/>
      <w:spacing w:val="0"/>
      <w:sz w:val="15"/>
      <w:szCs w:val="15"/>
      <w:u w:val="single"/>
    </w:rPr>
  </w:style>
  <w:style w:type="character" w:customStyle="1" w:styleId="Gvdemetni3a">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Calibri5ptKkBykHarf">
    <w:name w:val="Gövde metni (3) + Calibri;5 pt;Küçük Büyük Harf"/>
    <w:basedOn w:val="Gvdemetni3"/>
    <w:rPr>
      <w:rFonts w:ascii="Calibri" w:eastAsia="Calibri" w:hAnsi="Calibri" w:cs="Calibri"/>
      <w:b w:val="0"/>
      <w:bCs w:val="0"/>
      <w:i w:val="0"/>
      <w:iCs w:val="0"/>
      <w:smallCaps/>
      <w:strike w:val="0"/>
      <w:spacing w:val="0"/>
      <w:sz w:val="10"/>
      <w:szCs w:val="10"/>
    </w:rPr>
  </w:style>
  <w:style w:type="character" w:customStyle="1" w:styleId="Gvdemetni3b">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c">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d">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e">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62">
    <w:name w:val="Gövde metni (6)"/>
    <w:basedOn w:val="Gvdemetni6"/>
    <w:rPr>
      <w:rFonts w:ascii="Times New Roman" w:eastAsia="Times New Roman" w:hAnsi="Times New Roman" w:cs="Times New Roman"/>
      <w:b w:val="0"/>
      <w:bCs w:val="0"/>
      <w:i w:val="0"/>
      <w:iCs w:val="0"/>
      <w:smallCaps w:val="0"/>
      <w:strike w:val="0"/>
      <w:spacing w:val="0"/>
      <w:sz w:val="22"/>
      <w:szCs w:val="22"/>
    </w:rPr>
  </w:style>
  <w:style w:type="character" w:customStyle="1" w:styleId="Gvdemetni3f0">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1">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2">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3">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4">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1ptbolukbraklyor">
    <w:name w:val="Gövde metni (3) + -1 pt boşluk bırakılıyor"/>
    <w:basedOn w:val="Gvdemetni3"/>
    <w:rPr>
      <w:rFonts w:ascii="Segoe UI" w:eastAsia="Segoe UI" w:hAnsi="Segoe UI" w:cs="Segoe UI"/>
      <w:b w:val="0"/>
      <w:bCs w:val="0"/>
      <w:i w:val="0"/>
      <w:iCs w:val="0"/>
      <w:smallCaps w:val="0"/>
      <w:strike w:val="0"/>
      <w:spacing w:val="-20"/>
      <w:sz w:val="15"/>
      <w:szCs w:val="15"/>
    </w:rPr>
  </w:style>
  <w:style w:type="character" w:customStyle="1" w:styleId="Gvdemetni3f5">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6">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7">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8">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9">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a">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b">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c">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1ptbolukbraklyor0">
    <w:name w:val="Gövde metni (3) + -1 pt boşluk bırakılıyor"/>
    <w:basedOn w:val="Gvdemetni3"/>
    <w:rPr>
      <w:rFonts w:ascii="Segoe UI" w:eastAsia="Segoe UI" w:hAnsi="Segoe UI" w:cs="Segoe UI"/>
      <w:b w:val="0"/>
      <w:bCs w:val="0"/>
      <w:i w:val="0"/>
      <w:iCs w:val="0"/>
      <w:smallCaps w:val="0"/>
      <w:strike w:val="0"/>
      <w:spacing w:val="-20"/>
      <w:sz w:val="15"/>
      <w:szCs w:val="15"/>
    </w:rPr>
  </w:style>
  <w:style w:type="character" w:customStyle="1" w:styleId="Gvdemetni4">
    <w:name w:val="Gövde metni (4)_"/>
    <w:basedOn w:val="VarsaylanParagrafYazTipi"/>
    <w:link w:val="Gvdemetni40"/>
    <w:rPr>
      <w:rFonts w:ascii="Calibri" w:eastAsia="Calibri" w:hAnsi="Calibri" w:cs="Calibri"/>
      <w:b w:val="0"/>
      <w:bCs w:val="0"/>
      <w:i w:val="0"/>
      <w:iCs w:val="0"/>
      <w:smallCaps w:val="0"/>
      <w:strike w:val="0"/>
      <w:sz w:val="18"/>
      <w:szCs w:val="18"/>
    </w:rPr>
  </w:style>
  <w:style w:type="character" w:customStyle="1" w:styleId="Gvdemetni41">
    <w:name w:val="Gövde metni (4)"/>
    <w:basedOn w:val="Gvdemetni4"/>
    <w:rPr>
      <w:rFonts w:ascii="Calibri" w:eastAsia="Calibri" w:hAnsi="Calibri" w:cs="Calibri"/>
      <w:b w:val="0"/>
      <w:bCs w:val="0"/>
      <w:i w:val="0"/>
      <w:iCs w:val="0"/>
      <w:smallCaps w:val="0"/>
      <w:strike w:val="0"/>
      <w:sz w:val="18"/>
      <w:szCs w:val="18"/>
    </w:rPr>
  </w:style>
  <w:style w:type="character" w:customStyle="1" w:styleId="Tabloyazs2">
    <w:name w:val="Tablo yazısı (2)_"/>
    <w:basedOn w:val="VarsaylanParagrafYazTipi"/>
    <w:link w:val="Tabloyazs20"/>
    <w:rPr>
      <w:rFonts w:ascii="Segoe UI" w:eastAsia="Segoe UI" w:hAnsi="Segoe UI" w:cs="Segoe UI"/>
      <w:b w:val="0"/>
      <w:bCs w:val="0"/>
      <w:i w:val="0"/>
      <w:iCs w:val="0"/>
      <w:smallCaps w:val="0"/>
      <w:strike w:val="0"/>
      <w:spacing w:val="0"/>
      <w:sz w:val="15"/>
      <w:szCs w:val="15"/>
    </w:rPr>
  </w:style>
  <w:style w:type="character" w:customStyle="1" w:styleId="Tabloyazs21">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Tabloyazs22">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Tabloyazs23">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Tabloyazs24">
    <w:name w:val="Tablo yazısı (2)"/>
    <w:basedOn w:val="Tabloyazs2"/>
    <w:rPr>
      <w:rFonts w:ascii="Segoe UI" w:eastAsia="Segoe UI" w:hAnsi="Segoe UI" w:cs="Segoe UI"/>
      <w:b w:val="0"/>
      <w:bCs w:val="0"/>
      <w:i w:val="0"/>
      <w:iCs w:val="0"/>
      <w:smallCaps w:val="0"/>
      <w:strike w:val="0"/>
      <w:spacing w:val="0"/>
      <w:sz w:val="15"/>
      <w:szCs w:val="15"/>
    </w:rPr>
  </w:style>
  <w:style w:type="character" w:customStyle="1" w:styleId="Gvdemetni5">
    <w:name w:val="Gövde metni (5)_"/>
    <w:basedOn w:val="VarsaylanParagrafYazTipi"/>
    <w:link w:val="Gvdemetni50"/>
    <w:rPr>
      <w:rFonts w:ascii="Calibri" w:eastAsia="Calibri" w:hAnsi="Calibri" w:cs="Calibri"/>
      <w:b w:val="0"/>
      <w:bCs w:val="0"/>
      <w:i w:val="0"/>
      <w:iCs w:val="0"/>
      <w:smallCaps w:val="0"/>
      <w:strike w:val="0"/>
      <w:spacing w:val="30"/>
      <w:sz w:val="37"/>
      <w:szCs w:val="37"/>
    </w:rPr>
  </w:style>
  <w:style w:type="character" w:customStyle="1" w:styleId="Gvdemetni51">
    <w:name w:val="Gövde metni (5)"/>
    <w:basedOn w:val="Gvdemetni5"/>
    <w:rPr>
      <w:rFonts w:ascii="Calibri" w:eastAsia="Calibri" w:hAnsi="Calibri" w:cs="Calibri"/>
      <w:b w:val="0"/>
      <w:bCs w:val="0"/>
      <w:i w:val="0"/>
      <w:iCs w:val="0"/>
      <w:smallCaps w:val="0"/>
      <w:strike w:val="0"/>
      <w:spacing w:val="30"/>
      <w:sz w:val="37"/>
      <w:szCs w:val="37"/>
    </w:rPr>
  </w:style>
  <w:style w:type="character" w:customStyle="1" w:styleId="Gvdemetni3fd">
    <w:name w:val="Gövde metni (3)"/>
    <w:basedOn w:val="Gvdemetni3"/>
    <w:rPr>
      <w:rFonts w:ascii="Segoe UI" w:eastAsia="Segoe UI" w:hAnsi="Segoe UI" w:cs="Segoe UI"/>
      <w:b w:val="0"/>
      <w:bCs w:val="0"/>
      <w:i w:val="0"/>
      <w:iCs w:val="0"/>
      <w:smallCaps w:val="0"/>
      <w:strike w:val="0"/>
      <w:spacing w:val="0"/>
      <w:sz w:val="15"/>
      <w:szCs w:val="15"/>
      <w:lang w:val="en-US"/>
    </w:rPr>
  </w:style>
  <w:style w:type="character" w:customStyle="1" w:styleId="Gvdemetni17">
    <w:name w:val="Gövde metni (17)_"/>
    <w:basedOn w:val="VarsaylanParagrafYazTipi"/>
    <w:link w:val="Gvdemetni170"/>
    <w:rPr>
      <w:rFonts w:ascii="Calibri" w:eastAsia="Calibri" w:hAnsi="Calibri" w:cs="Calibri"/>
      <w:b w:val="0"/>
      <w:bCs w:val="0"/>
      <w:i w:val="0"/>
      <w:iCs w:val="0"/>
      <w:smallCaps w:val="0"/>
      <w:strike w:val="0"/>
      <w:spacing w:val="0"/>
      <w:sz w:val="19"/>
      <w:szCs w:val="19"/>
    </w:rPr>
  </w:style>
  <w:style w:type="character" w:customStyle="1" w:styleId="Gvdemetni171">
    <w:name w:val="Gövde metni (17)"/>
    <w:basedOn w:val="Gvdemetni17"/>
    <w:rPr>
      <w:rFonts w:ascii="Calibri" w:eastAsia="Calibri" w:hAnsi="Calibri" w:cs="Calibri"/>
      <w:b w:val="0"/>
      <w:bCs w:val="0"/>
      <w:i w:val="0"/>
      <w:iCs w:val="0"/>
      <w:smallCaps w:val="0"/>
      <w:strike w:val="0"/>
      <w:spacing w:val="0"/>
      <w:sz w:val="19"/>
      <w:szCs w:val="19"/>
    </w:rPr>
  </w:style>
  <w:style w:type="character" w:customStyle="1" w:styleId="Gvdemetni1710pt">
    <w:name w:val="Gövde metni (17) + 10 pt"/>
    <w:basedOn w:val="Gvdemetni17"/>
    <w:rPr>
      <w:rFonts w:ascii="Calibri" w:eastAsia="Calibri" w:hAnsi="Calibri" w:cs="Calibri"/>
      <w:b w:val="0"/>
      <w:bCs w:val="0"/>
      <w:i w:val="0"/>
      <w:iCs w:val="0"/>
      <w:smallCaps w:val="0"/>
      <w:strike w:val="0"/>
      <w:spacing w:val="0"/>
      <w:sz w:val="20"/>
      <w:szCs w:val="20"/>
    </w:rPr>
  </w:style>
  <w:style w:type="character" w:customStyle="1" w:styleId="Gvdemetni8">
    <w:name w:val="Gövde metni (8)_"/>
    <w:basedOn w:val="VarsaylanParagrafYazTipi"/>
    <w:link w:val="Gvdemetni80"/>
    <w:rPr>
      <w:rFonts w:ascii="Times New Roman" w:eastAsia="Times New Roman" w:hAnsi="Times New Roman" w:cs="Times New Roman"/>
      <w:b w:val="0"/>
      <w:bCs w:val="0"/>
      <w:i w:val="0"/>
      <w:iCs w:val="0"/>
      <w:smallCaps w:val="0"/>
      <w:strike w:val="0"/>
      <w:sz w:val="20"/>
      <w:szCs w:val="20"/>
    </w:rPr>
  </w:style>
  <w:style w:type="character" w:customStyle="1" w:styleId="Gvdemetni9">
    <w:name w:val="Gövde metni (9)_"/>
    <w:basedOn w:val="VarsaylanParagrafYazTipi"/>
    <w:link w:val="Gvdemetni90"/>
    <w:rPr>
      <w:rFonts w:ascii="Calibri" w:eastAsia="Calibri" w:hAnsi="Calibri" w:cs="Calibri"/>
      <w:b w:val="0"/>
      <w:bCs w:val="0"/>
      <w:i w:val="0"/>
      <w:iCs w:val="0"/>
      <w:smallCaps w:val="0"/>
      <w:strike w:val="0"/>
      <w:sz w:val="14"/>
      <w:szCs w:val="14"/>
    </w:rPr>
  </w:style>
  <w:style w:type="character" w:customStyle="1" w:styleId="Gvdemetni91">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2">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3">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4">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5">
    <w:name w:val="Gövde metni (9)"/>
    <w:basedOn w:val="Gvdemetni9"/>
    <w:rPr>
      <w:rFonts w:ascii="Calibri" w:eastAsia="Calibri" w:hAnsi="Calibri" w:cs="Calibri"/>
      <w:b w:val="0"/>
      <w:bCs w:val="0"/>
      <w:i w:val="0"/>
      <w:iCs w:val="0"/>
      <w:smallCaps w:val="0"/>
      <w:strike w:val="0"/>
      <w:sz w:val="14"/>
      <w:szCs w:val="14"/>
    </w:rPr>
  </w:style>
  <w:style w:type="character" w:customStyle="1" w:styleId="Gvdemetni10">
    <w:name w:val="Gövde metni (10)_"/>
    <w:basedOn w:val="VarsaylanParagrafYazTipi"/>
    <w:link w:val="Gvdemetni100"/>
    <w:rPr>
      <w:rFonts w:ascii="Segoe UI" w:eastAsia="Segoe UI" w:hAnsi="Segoe UI" w:cs="Segoe UI"/>
      <w:b w:val="0"/>
      <w:bCs w:val="0"/>
      <w:i w:val="0"/>
      <w:iCs w:val="0"/>
      <w:smallCaps w:val="0"/>
      <w:strike w:val="0"/>
      <w:spacing w:val="0"/>
      <w:sz w:val="12"/>
      <w:szCs w:val="12"/>
    </w:rPr>
  </w:style>
  <w:style w:type="character" w:customStyle="1" w:styleId="Gvdemetni101">
    <w:name w:val="Gövde metni (10)"/>
    <w:basedOn w:val="Gvdemetni10"/>
    <w:rPr>
      <w:rFonts w:ascii="Segoe UI" w:eastAsia="Segoe UI" w:hAnsi="Segoe UI" w:cs="Segoe UI"/>
      <w:b w:val="0"/>
      <w:bCs w:val="0"/>
      <w:i w:val="0"/>
      <w:iCs w:val="0"/>
      <w:smallCaps w:val="0"/>
      <w:strike w:val="0"/>
      <w:spacing w:val="0"/>
      <w:sz w:val="12"/>
      <w:szCs w:val="12"/>
    </w:rPr>
  </w:style>
  <w:style w:type="character" w:customStyle="1" w:styleId="Gvdemetni10Calibri5ptKkBykHarf">
    <w:name w:val="Gövde metni (10) + Calibri;5 pt;Küçük Büyük Harf"/>
    <w:basedOn w:val="Gvdemetni10"/>
    <w:rPr>
      <w:rFonts w:ascii="Calibri" w:eastAsia="Calibri" w:hAnsi="Calibri" w:cs="Calibri"/>
      <w:b w:val="0"/>
      <w:bCs w:val="0"/>
      <w:i w:val="0"/>
      <w:iCs w:val="0"/>
      <w:smallCaps/>
      <w:strike w:val="0"/>
      <w:spacing w:val="0"/>
      <w:sz w:val="10"/>
      <w:szCs w:val="10"/>
    </w:rPr>
  </w:style>
  <w:style w:type="character" w:customStyle="1" w:styleId="Gvdemetni7">
    <w:name w:val="Gövde metni (7)_"/>
    <w:basedOn w:val="VarsaylanParagrafYazTipi"/>
    <w:link w:val="Gvdemetni70"/>
    <w:rPr>
      <w:rFonts w:ascii="Times New Roman" w:eastAsia="Times New Roman" w:hAnsi="Times New Roman" w:cs="Times New Roman"/>
      <w:b w:val="0"/>
      <w:bCs w:val="0"/>
      <w:i w:val="0"/>
      <w:iCs w:val="0"/>
      <w:smallCaps w:val="0"/>
      <w:strike w:val="0"/>
      <w:spacing w:val="0"/>
      <w:sz w:val="14"/>
      <w:szCs w:val="14"/>
    </w:rPr>
  </w:style>
  <w:style w:type="character" w:customStyle="1" w:styleId="Gvdemetni71">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CalibriKaln">
    <w:name w:val="Gövde metni (7) + Calibri;Kalın"/>
    <w:basedOn w:val="Gvdemetni7"/>
    <w:rPr>
      <w:rFonts w:ascii="Calibri" w:eastAsia="Calibri" w:hAnsi="Calibri" w:cs="Calibri"/>
      <w:b/>
      <w:bCs/>
      <w:i w:val="0"/>
      <w:iCs w:val="0"/>
      <w:smallCaps w:val="0"/>
      <w:strike w:val="0"/>
      <w:spacing w:val="0"/>
      <w:sz w:val="14"/>
      <w:szCs w:val="14"/>
    </w:rPr>
  </w:style>
  <w:style w:type="character" w:customStyle="1" w:styleId="Gvdemetni7CalibriKaln0">
    <w:name w:val="Gövde metni (7) + Calibri;Kalın"/>
    <w:basedOn w:val="Gvdemetni7"/>
    <w:rPr>
      <w:rFonts w:ascii="Calibri" w:eastAsia="Calibri" w:hAnsi="Calibri" w:cs="Calibri"/>
      <w:b/>
      <w:bCs/>
      <w:i w:val="0"/>
      <w:iCs w:val="0"/>
      <w:smallCaps w:val="0"/>
      <w:strike w:val="0"/>
      <w:spacing w:val="0"/>
      <w:sz w:val="14"/>
      <w:szCs w:val="14"/>
    </w:rPr>
  </w:style>
  <w:style w:type="character" w:customStyle="1" w:styleId="Gvdemetni96">
    <w:name w:val="Gövde metni (9)"/>
    <w:basedOn w:val="Gvdemetni9"/>
    <w:rPr>
      <w:rFonts w:ascii="Calibri" w:eastAsia="Calibri" w:hAnsi="Calibri" w:cs="Calibri"/>
      <w:b w:val="0"/>
      <w:bCs w:val="0"/>
      <w:i w:val="0"/>
      <w:iCs w:val="0"/>
      <w:smallCaps w:val="0"/>
      <w:strike w:val="0"/>
      <w:sz w:val="14"/>
      <w:szCs w:val="14"/>
    </w:rPr>
  </w:style>
  <w:style w:type="character" w:customStyle="1" w:styleId="Gvdemetni102">
    <w:name w:val="Gövde metni (10)"/>
    <w:basedOn w:val="Gvdemetni10"/>
    <w:rPr>
      <w:rFonts w:ascii="Segoe UI" w:eastAsia="Segoe UI" w:hAnsi="Segoe UI" w:cs="Segoe UI"/>
      <w:b w:val="0"/>
      <w:bCs w:val="0"/>
      <w:i w:val="0"/>
      <w:iCs w:val="0"/>
      <w:smallCaps w:val="0"/>
      <w:strike w:val="0"/>
      <w:spacing w:val="0"/>
      <w:sz w:val="12"/>
      <w:szCs w:val="12"/>
    </w:rPr>
  </w:style>
  <w:style w:type="character" w:customStyle="1" w:styleId="Gvdemetni72">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97">
    <w:name w:val="Gövde metni (9)"/>
    <w:basedOn w:val="Gvdemetni9"/>
    <w:rPr>
      <w:rFonts w:ascii="Calibri" w:eastAsia="Calibri" w:hAnsi="Calibri" w:cs="Calibri"/>
      <w:b w:val="0"/>
      <w:bCs w:val="0"/>
      <w:i w:val="0"/>
      <w:iCs w:val="0"/>
      <w:smallCaps w:val="0"/>
      <w:strike w:val="0"/>
      <w:sz w:val="14"/>
      <w:szCs w:val="14"/>
    </w:rPr>
  </w:style>
  <w:style w:type="character" w:customStyle="1" w:styleId="Gvdemetni73">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98">
    <w:name w:val="Gövde metni (9)"/>
    <w:basedOn w:val="Gvdemetni9"/>
    <w:rPr>
      <w:rFonts w:ascii="Calibri" w:eastAsia="Calibri" w:hAnsi="Calibri" w:cs="Calibri"/>
      <w:b w:val="0"/>
      <w:bCs w:val="0"/>
      <w:i w:val="0"/>
      <w:iCs w:val="0"/>
      <w:smallCaps w:val="0"/>
      <w:strike w:val="0"/>
      <w:sz w:val="14"/>
      <w:szCs w:val="14"/>
    </w:rPr>
  </w:style>
  <w:style w:type="character" w:customStyle="1" w:styleId="Gvdemetni9TimesNewRomanKalnDeil">
    <w:name w:val="Gövde metni (9) + Times New Roman;Kalın Değil"/>
    <w:basedOn w:val="Gvdemetni9"/>
    <w:rPr>
      <w:rFonts w:ascii="Times New Roman" w:eastAsia="Times New Roman" w:hAnsi="Times New Roman" w:cs="Times New Roman"/>
      <w:b/>
      <w:bCs/>
      <w:i w:val="0"/>
      <w:iCs w:val="0"/>
      <w:smallCaps w:val="0"/>
      <w:strike w:val="0"/>
      <w:spacing w:val="0"/>
      <w:sz w:val="14"/>
      <w:szCs w:val="14"/>
    </w:rPr>
  </w:style>
  <w:style w:type="character" w:customStyle="1" w:styleId="Tabloyazs">
    <w:name w:val="Tablo yazısı_"/>
    <w:basedOn w:val="VarsaylanParagrafYazTipi"/>
    <w:link w:val="Tabloyazs0"/>
    <w:rPr>
      <w:rFonts w:ascii="Times New Roman" w:eastAsia="Times New Roman" w:hAnsi="Times New Roman" w:cs="Times New Roman"/>
      <w:b w:val="0"/>
      <w:bCs w:val="0"/>
      <w:i w:val="0"/>
      <w:iCs w:val="0"/>
      <w:smallCaps w:val="0"/>
      <w:strike w:val="0"/>
      <w:spacing w:val="0"/>
      <w:sz w:val="14"/>
      <w:szCs w:val="14"/>
    </w:rPr>
  </w:style>
  <w:style w:type="character" w:customStyle="1" w:styleId="Tabloyazs1">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3">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4">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5">
    <w:name w:val="Tablo yazısı"/>
    <w:basedOn w:val="Tabloyazs"/>
    <w:rPr>
      <w:rFonts w:ascii="Times New Roman" w:eastAsia="Times New Roman" w:hAnsi="Times New Roman" w:cs="Times New Roman"/>
      <w:b w:val="0"/>
      <w:bCs w:val="0"/>
      <w:i w:val="0"/>
      <w:iCs w:val="0"/>
      <w:smallCaps w:val="0"/>
      <w:strike w:val="0"/>
      <w:spacing w:val="0"/>
      <w:sz w:val="14"/>
      <w:szCs w:val="14"/>
    </w:rPr>
  </w:style>
  <w:style w:type="character" w:customStyle="1" w:styleId="Tabloyazs6">
    <w:name w:val="Tablo yazısı"/>
    <w:basedOn w:val="Tabloyazs"/>
    <w:rPr>
      <w:rFonts w:ascii="Times New Roman" w:eastAsia="Times New Roman" w:hAnsi="Times New Roman" w:cs="Times New Roman"/>
      <w:b w:val="0"/>
      <w:bCs w:val="0"/>
      <w:i w:val="0"/>
      <w:iCs w:val="0"/>
      <w:smallCaps w:val="0"/>
      <w:strike w:val="0"/>
      <w:spacing w:val="0"/>
      <w:sz w:val="14"/>
      <w:szCs w:val="14"/>
      <w:u w:val="single"/>
    </w:rPr>
  </w:style>
  <w:style w:type="character" w:customStyle="1" w:styleId="Tabloyazs7">
    <w:name w:val="Tablo yazısı"/>
    <w:basedOn w:val="Tabloyazs"/>
    <w:rPr>
      <w:rFonts w:ascii="Times New Roman" w:eastAsia="Times New Roman" w:hAnsi="Times New Roman" w:cs="Times New Roman"/>
      <w:b w:val="0"/>
      <w:bCs w:val="0"/>
      <w:i w:val="0"/>
      <w:iCs w:val="0"/>
      <w:smallCaps w:val="0"/>
      <w:strike w:val="0"/>
      <w:spacing w:val="0"/>
      <w:sz w:val="14"/>
      <w:szCs w:val="14"/>
      <w:u w:val="single"/>
    </w:rPr>
  </w:style>
  <w:style w:type="character" w:customStyle="1" w:styleId="Tabloyazs30">
    <w:name w:val="Tablo yazısı (3)_"/>
    <w:basedOn w:val="VarsaylanParagrafYazTipi"/>
    <w:link w:val="Tabloyazs31"/>
    <w:rPr>
      <w:rFonts w:ascii="Calibri" w:eastAsia="Calibri" w:hAnsi="Calibri" w:cs="Calibri"/>
      <w:b w:val="0"/>
      <w:bCs w:val="0"/>
      <w:i w:val="0"/>
      <w:iCs w:val="0"/>
      <w:smallCaps w:val="0"/>
      <w:strike w:val="0"/>
      <w:sz w:val="14"/>
      <w:szCs w:val="14"/>
    </w:rPr>
  </w:style>
  <w:style w:type="character" w:customStyle="1" w:styleId="Tabloyazs32">
    <w:name w:val="Tablo yazısı (3)"/>
    <w:basedOn w:val="Tabloyazs30"/>
    <w:rPr>
      <w:rFonts w:ascii="Calibri" w:eastAsia="Calibri" w:hAnsi="Calibri" w:cs="Calibri"/>
      <w:b w:val="0"/>
      <w:bCs w:val="0"/>
      <w:i w:val="0"/>
      <w:iCs w:val="0"/>
      <w:smallCaps w:val="0"/>
      <w:strike w:val="0"/>
      <w:sz w:val="14"/>
      <w:szCs w:val="14"/>
    </w:rPr>
  </w:style>
  <w:style w:type="character" w:customStyle="1" w:styleId="Tabloyazs33">
    <w:name w:val="Tablo yazısı (3)"/>
    <w:basedOn w:val="Tabloyazs30"/>
    <w:rPr>
      <w:rFonts w:ascii="Calibri" w:eastAsia="Calibri" w:hAnsi="Calibri" w:cs="Calibri"/>
      <w:b w:val="0"/>
      <w:bCs w:val="0"/>
      <w:i w:val="0"/>
      <w:iCs w:val="0"/>
      <w:smallCaps w:val="0"/>
      <w:strike w:val="0"/>
      <w:sz w:val="14"/>
      <w:szCs w:val="14"/>
    </w:rPr>
  </w:style>
  <w:style w:type="character" w:customStyle="1" w:styleId="Gvdemetni16">
    <w:name w:val="Gövde metni (16)_"/>
    <w:basedOn w:val="VarsaylanParagrafYazTipi"/>
    <w:link w:val="Gvdemetni160"/>
    <w:rPr>
      <w:rFonts w:ascii="Calibri" w:eastAsia="Calibri" w:hAnsi="Calibri" w:cs="Calibri"/>
      <w:b w:val="0"/>
      <w:bCs w:val="0"/>
      <w:i w:val="0"/>
      <w:iCs w:val="0"/>
      <w:smallCaps w:val="0"/>
      <w:strike w:val="0"/>
      <w:spacing w:val="0"/>
      <w:sz w:val="21"/>
      <w:szCs w:val="21"/>
    </w:rPr>
  </w:style>
  <w:style w:type="character" w:customStyle="1" w:styleId="Gvdemetni11">
    <w:name w:val="Gövde metni (11)_"/>
    <w:basedOn w:val="VarsaylanParagrafYazTipi"/>
    <w:link w:val="Gvdemetni110"/>
    <w:rPr>
      <w:rFonts w:ascii="Times New Roman" w:eastAsia="Times New Roman" w:hAnsi="Times New Roman" w:cs="Times New Roman"/>
      <w:b w:val="0"/>
      <w:bCs w:val="0"/>
      <w:i w:val="0"/>
      <w:iCs w:val="0"/>
      <w:smallCaps w:val="0"/>
      <w:strike w:val="0"/>
      <w:spacing w:val="0"/>
      <w:sz w:val="18"/>
      <w:szCs w:val="18"/>
    </w:rPr>
  </w:style>
  <w:style w:type="character" w:customStyle="1" w:styleId="Gvdemetni111">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12">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13">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1Calibri5ptKkBykHarf">
    <w:name w:val="Gövde metni (11) + Calibri;5 pt;Küçük Büyük Harf"/>
    <w:basedOn w:val="Gvdemetni11"/>
    <w:rPr>
      <w:rFonts w:ascii="Calibri" w:eastAsia="Calibri" w:hAnsi="Calibri" w:cs="Calibri"/>
      <w:b w:val="0"/>
      <w:bCs w:val="0"/>
      <w:i w:val="0"/>
      <w:iCs w:val="0"/>
      <w:smallCaps/>
      <w:strike w:val="0"/>
      <w:spacing w:val="0"/>
      <w:sz w:val="10"/>
      <w:szCs w:val="10"/>
    </w:rPr>
  </w:style>
  <w:style w:type="character" w:customStyle="1" w:styleId="Gvdemetni11Calibri5ptKkBykHarf0">
    <w:name w:val="Gövde metni (11) + Calibri;5 pt;Küçük Büyük Harf"/>
    <w:basedOn w:val="Gvdemetni11"/>
    <w:rPr>
      <w:rFonts w:ascii="Calibri" w:eastAsia="Calibri" w:hAnsi="Calibri" w:cs="Calibri"/>
      <w:b w:val="0"/>
      <w:bCs w:val="0"/>
      <w:i w:val="0"/>
      <w:iCs w:val="0"/>
      <w:smallCaps/>
      <w:strike w:val="0"/>
      <w:spacing w:val="0"/>
      <w:sz w:val="10"/>
      <w:szCs w:val="10"/>
    </w:rPr>
  </w:style>
  <w:style w:type="character" w:customStyle="1" w:styleId="Gvdemetni114">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12">
    <w:name w:val="Gövde metni (12)_"/>
    <w:basedOn w:val="VarsaylanParagrafYazTipi"/>
    <w:link w:val="Gvdemetni120"/>
    <w:rPr>
      <w:rFonts w:ascii="Calibri" w:eastAsia="Calibri" w:hAnsi="Calibri" w:cs="Calibri"/>
      <w:b w:val="0"/>
      <w:bCs w:val="0"/>
      <w:i w:val="0"/>
      <w:iCs w:val="0"/>
      <w:smallCaps w:val="0"/>
      <w:strike w:val="0"/>
      <w:spacing w:val="0"/>
      <w:sz w:val="24"/>
      <w:szCs w:val="24"/>
    </w:rPr>
  </w:style>
  <w:style w:type="character" w:customStyle="1" w:styleId="Gvdemetni121">
    <w:name w:val="Gövde metni (12)"/>
    <w:basedOn w:val="Gvdemetni12"/>
    <w:rPr>
      <w:rFonts w:ascii="Calibri" w:eastAsia="Calibri" w:hAnsi="Calibri" w:cs="Calibri"/>
      <w:b w:val="0"/>
      <w:bCs w:val="0"/>
      <w:i w:val="0"/>
      <w:iCs w:val="0"/>
      <w:smallCaps w:val="0"/>
      <w:strike w:val="0"/>
      <w:spacing w:val="0"/>
      <w:sz w:val="24"/>
      <w:szCs w:val="24"/>
    </w:rPr>
  </w:style>
  <w:style w:type="character" w:customStyle="1" w:styleId="Gvdemetni115">
    <w:name w:val="Gövde metni (11)"/>
    <w:basedOn w:val="Gvdemetni11"/>
    <w:rPr>
      <w:rFonts w:ascii="Times New Roman" w:eastAsia="Times New Roman" w:hAnsi="Times New Roman" w:cs="Times New Roman"/>
      <w:b w:val="0"/>
      <w:bCs w:val="0"/>
      <w:i w:val="0"/>
      <w:iCs w:val="0"/>
      <w:smallCaps w:val="0"/>
      <w:strike w:val="0"/>
      <w:spacing w:val="0"/>
      <w:sz w:val="18"/>
      <w:szCs w:val="18"/>
    </w:rPr>
  </w:style>
  <w:style w:type="character" w:customStyle="1" w:styleId="Gvdemetnia">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Tabloyazs40">
    <w:name w:val="Tablo yazısı (4)_"/>
    <w:basedOn w:val="VarsaylanParagrafYazTipi"/>
    <w:link w:val="Tabloyazs41"/>
    <w:rPr>
      <w:rFonts w:ascii="Times New Roman" w:eastAsia="Times New Roman" w:hAnsi="Times New Roman" w:cs="Times New Roman"/>
      <w:b w:val="0"/>
      <w:bCs w:val="0"/>
      <w:i w:val="0"/>
      <w:iCs w:val="0"/>
      <w:smallCaps w:val="0"/>
      <w:strike w:val="0"/>
      <w:spacing w:val="0"/>
      <w:sz w:val="15"/>
      <w:szCs w:val="15"/>
    </w:rPr>
  </w:style>
  <w:style w:type="character" w:customStyle="1" w:styleId="Tabloyazs42">
    <w:name w:val="Tablo yazısı (4)"/>
    <w:basedOn w:val="Tabloyazs40"/>
    <w:rPr>
      <w:rFonts w:ascii="Times New Roman" w:eastAsia="Times New Roman" w:hAnsi="Times New Roman" w:cs="Times New Roman"/>
      <w:b w:val="0"/>
      <w:bCs w:val="0"/>
      <w:i w:val="0"/>
      <w:iCs w:val="0"/>
      <w:smallCaps w:val="0"/>
      <w:strike w:val="0"/>
      <w:spacing w:val="0"/>
      <w:sz w:val="15"/>
      <w:szCs w:val="15"/>
    </w:rPr>
  </w:style>
  <w:style w:type="character" w:customStyle="1" w:styleId="Tabloyazs43">
    <w:name w:val="Tablo yazısı (4)"/>
    <w:basedOn w:val="Tabloyazs40"/>
    <w:rPr>
      <w:rFonts w:ascii="Times New Roman" w:eastAsia="Times New Roman" w:hAnsi="Times New Roman" w:cs="Times New Roman"/>
      <w:b w:val="0"/>
      <w:bCs w:val="0"/>
      <w:i w:val="0"/>
      <w:iCs w:val="0"/>
      <w:smallCaps w:val="0"/>
      <w:strike w:val="0"/>
      <w:spacing w:val="0"/>
      <w:sz w:val="15"/>
      <w:szCs w:val="15"/>
    </w:rPr>
  </w:style>
  <w:style w:type="character" w:customStyle="1" w:styleId="Tabloyazs44">
    <w:name w:val="Tablo yazısı (4)"/>
    <w:basedOn w:val="Tabloyazs40"/>
    <w:rPr>
      <w:rFonts w:ascii="Times New Roman" w:eastAsia="Times New Roman" w:hAnsi="Times New Roman" w:cs="Times New Roman"/>
      <w:b w:val="0"/>
      <w:bCs w:val="0"/>
      <w:i w:val="0"/>
      <w:iCs w:val="0"/>
      <w:smallCaps w:val="0"/>
      <w:strike w:val="0"/>
      <w:spacing w:val="0"/>
      <w:sz w:val="15"/>
      <w:szCs w:val="15"/>
    </w:rPr>
  </w:style>
  <w:style w:type="character" w:customStyle="1" w:styleId="Gvdemetni14">
    <w:name w:val="Gövde metni (14)_"/>
    <w:basedOn w:val="VarsaylanParagrafYazTipi"/>
    <w:link w:val="Gvdemetni140"/>
    <w:rPr>
      <w:rFonts w:ascii="Times New Roman" w:eastAsia="Times New Roman" w:hAnsi="Times New Roman" w:cs="Times New Roman"/>
      <w:b w:val="0"/>
      <w:bCs w:val="0"/>
      <w:i w:val="0"/>
      <w:iCs w:val="0"/>
      <w:smallCaps w:val="0"/>
      <w:strike w:val="0"/>
      <w:spacing w:val="0"/>
      <w:sz w:val="15"/>
      <w:szCs w:val="15"/>
    </w:rPr>
  </w:style>
  <w:style w:type="character" w:customStyle="1" w:styleId="Gvdemetni141">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42">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3">
    <w:name w:val="Gövde metni (13)_"/>
    <w:basedOn w:val="VarsaylanParagrafYazTipi"/>
    <w:link w:val="Gvdemetni130"/>
    <w:rPr>
      <w:rFonts w:ascii="Calibri" w:eastAsia="Calibri" w:hAnsi="Calibri" w:cs="Calibri"/>
      <w:b w:val="0"/>
      <w:bCs w:val="0"/>
      <w:i w:val="0"/>
      <w:iCs w:val="0"/>
      <w:smallCaps w:val="0"/>
      <w:strike w:val="0"/>
      <w:spacing w:val="0"/>
      <w:sz w:val="11"/>
      <w:szCs w:val="11"/>
    </w:rPr>
  </w:style>
  <w:style w:type="character" w:customStyle="1" w:styleId="Gvdemetni131">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2">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3">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43">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34">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5">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TimesNewRoman75ptKaln">
    <w:name w:val="Gövde metni (13) + Times New Roman;7;5 pt;Kalın"/>
    <w:basedOn w:val="Gvdemetni13"/>
    <w:rPr>
      <w:rFonts w:ascii="Times New Roman" w:eastAsia="Times New Roman" w:hAnsi="Times New Roman" w:cs="Times New Roman"/>
      <w:b/>
      <w:bCs/>
      <w:i w:val="0"/>
      <w:iCs w:val="0"/>
      <w:smallCaps w:val="0"/>
      <w:strike w:val="0"/>
      <w:spacing w:val="0"/>
      <w:sz w:val="15"/>
      <w:szCs w:val="15"/>
    </w:rPr>
  </w:style>
  <w:style w:type="character" w:customStyle="1" w:styleId="Gvdemetni13TimesNewRoman75ptKaln0">
    <w:name w:val="Gövde metni (13) + Times New Roman;7;5 pt;Kalın"/>
    <w:basedOn w:val="Gvdemetni13"/>
    <w:rPr>
      <w:rFonts w:ascii="Times New Roman" w:eastAsia="Times New Roman" w:hAnsi="Times New Roman" w:cs="Times New Roman"/>
      <w:b/>
      <w:bCs/>
      <w:i w:val="0"/>
      <w:iCs w:val="0"/>
      <w:smallCaps w:val="0"/>
      <w:strike w:val="0"/>
      <w:spacing w:val="0"/>
      <w:sz w:val="15"/>
      <w:szCs w:val="15"/>
    </w:rPr>
  </w:style>
  <w:style w:type="character" w:customStyle="1" w:styleId="Gvdemetni136">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7">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8">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9">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5ptKkBykHarf">
    <w:name w:val="Gövde metni (13) + 5 pt;Küçük Büyük Harf"/>
    <w:basedOn w:val="Gvdemetni13"/>
    <w:rPr>
      <w:rFonts w:ascii="Calibri" w:eastAsia="Calibri" w:hAnsi="Calibri" w:cs="Calibri"/>
      <w:b w:val="0"/>
      <w:bCs w:val="0"/>
      <w:i w:val="0"/>
      <w:iCs w:val="0"/>
      <w:smallCaps/>
      <w:strike w:val="0"/>
      <w:spacing w:val="0"/>
      <w:sz w:val="10"/>
      <w:szCs w:val="10"/>
    </w:rPr>
  </w:style>
  <w:style w:type="character" w:customStyle="1" w:styleId="Gvdemetni144">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45">
    <w:name w:val="Gövde metni (14)"/>
    <w:basedOn w:val="Gvdemetni14"/>
    <w:rPr>
      <w:rFonts w:ascii="Times New Roman" w:eastAsia="Times New Roman" w:hAnsi="Times New Roman" w:cs="Times New Roman"/>
      <w:b w:val="0"/>
      <w:bCs w:val="0"/>
      <w:i w:val="0"/>
      <w:iCs w:val="0"/>
      <w:smallCaps w:val="0"/>
      <w:strike w:val="0"/>
      <w:spacing w:val="0"/>
      <w:sz w:val="15"/>
      <w:szCs w:val="15"/>
    </w:rPr>
  </w:style>
  <w:style w:type="character" w:customStyle="1" w:styleId="Gvdemetni15">
    <w:name w:val="Gövde metni (15)_"/>
    <w:basedOn w:val="VarsaylanParagrafYazTipi"/>
    <w:link w:val="Gvdemetni150"/>
    <w:rPr>
      <w:rFonts w:ascii="Calibri" w:eastAsia="Calibri" w:hAnsi="Calibri" w:cs="Calibri"/>
      <w:b w:val="0"/>
      <w:bCs w:val="0"/>
      <w:i w:val="0"/>
      <w:iCs w:val="0"/>
      <w:smallCaps w:val="0"/>
      <w:strike w:val="0"/>
      <w:sz w:val="25"/>
      <w:szCs w:val="25"/>
    </w:rPr>
  </w:style>
  <w:style w:type="character" w:customStyle="1" w:styleId="Gvdemetni151">
    <w:name w:val="Gövde metni (15)"/>
    <w:basedOn w:val="Gvdemetni15"/>
    <w:rPr>
      <w:rFonts w:ascii="Calibri" w:eastAsia="Calibri" w:hAnsi="Calibri" w:cs="Calibri"/>
      <w:b w:val="0"/>
      <w:bCs w:val="0"/>
      <w:i w:val="0"/>
      <w:iCs w:val="0"/>
      <w:smallCaps w:val="0"/>
      <w:strike w:val="0"/>
      <w:sz w:val="25"/>
      <w:szCs w:val="25"/>
    </w:rPr>
  </w:style>
  <w:style w:type="character" w:customStyle="1" w:styleId="Gvdemetnib">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1610ptKalnDeil">
    <w:name w:val="Gövde metni (16) + 10 pt;Kalın Değil"/>
    <w:basedOn w:val="Gvdemetni16"/>
    <w:rPr>
      <w:rFonts w:ascii="Calibri" w:eastAsia="Calibri" w:hAnsi="Calibri" w:cs="Calibri"/>
      <w:b/>
      <w:bCs/>
      <w:i w:val="0"/>
      <w:iCs w:val="0"/>
      <w:smallCaps w:val="0"/>
      <w:strike w:val="0"/>
      <w:spacing w:val="0"/>
      <w:sz w:val="20"/>
      <w:szCs w:val="20"/>
    </w:rPr>
  </w:style>
  <w:style w:type="character" w:customStyle="1" w:styleId="Gvdemetnic">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1ptbolukbraklyor">
    <w:name w:val="Gövde metni + -1 pt boşluk bırakılıyor"/>
    <w:basedOn w:val="Gvdemetni"/>
    <w:rPr>
      <w:rFonts w:ascii="Calibri" w:eastAsia="Calibri" w:hAnsi="Calibri" w:cs="Calibri"/>
      <w:b w:val="0"/>
      <w:bCs w:val="0"/>
      <w:i w:val="0"/>
      <w:iCs w:val="0"/>
      <w:smallCaps w:val="0"/>
      <w:strike w:val="0"/>
      <w:spacing w:val="-20"/>
      <w:sz w:val="20"/>
      <w:szCs w:val="20"/>
    </w:rPr>
  </w:style>
  <w:style w:type="character" w:customStyle="1" w:styleId="Gvdemetnid">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Balk10">
    <w:name w:val="Başlık #1_"/>
    <w:basedOn w:val="VarsaylanParagrafYazTipi"/>
    <w:link w:val="Balk11"/>
    <w:rPr>
      <w:rFonts w:ascii="Calibri" w:eastAsia="Calibri" w:hAnsi="Calibri" w:cs="Calibri"/>
      <w:b w:val="0"/>
      <w:bCs w:val="0"/>
      <w:i w:val="0"/>
      <w:iCs w:val="0"/>
      <w:smallCaps w:val="0"/>
      <w:strike w:val="0"/>
      <w:spacing w:val="0"/>
      <w:sz w:val="21"/>
      <w:szCs w:val="21"/>
    </w:rPr>
  </w:style>
  <w:style w:type="character" w:customStyle="1" w:styleId="Gvdemetnie">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f">
    <w:name w:val="Gövde metni"/>
    <w:basedOn w:val="Gvdemetni"/>
    <w:rPr>
      <w:rFonts w:ascii="Calibri" w:eastAsia="Calibri" w:hAnsi="Calibri" w:cs="Calibri"/>
      <w:b w:val="0"/>
      <w:bCs w:val="0"/>
      <w:i w:val="0"/>
      <w:iCs w:val="0"/>
      <w:smallCaps w:val="0"/>
      <w:strike w:val="0"/>
      <w:spacing w:val="0"/>
      <w:sz w:val="20"/>
      <w:szCs w:val="20"/>
    </w:rPr>
  </w:style>
  <w:style w:type="character" w:customStyle="1" w:styleId="Gvdemetni122">
    <w:name w:val="Gövde metni (12)"/>
    <w:basedOn w:val="Gvdemetni12"/>
    <w:rPr>
      <w:rFonts w:ascii="Calibri" w:eastAsia="Calibri" w:hAnsi="Calibri" w:cs="Calibri"/>
      <w:b w:val="0"/>
      <w:bCs w:val="0"/>
      <w:i w:val="0"/>
      <w:iCs w:val="0"/>
      <w:smallCaps w:val="0"/>
      <w:strike w:val="0"/>
      <w:spacing w:val="0"/>
      <w:sz w:val="24"/>
      <w:szCs w:val="24"/>
    </w:rPr>
  </w:style>
  <w:style w:type="character" w:customStyle="1" w:styleId="Gvdemetni3fe">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0">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1">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3ff2">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18">
    <w:name w:val="Gövde metni (18)_"/>
    <w:basedOn w:val="VarsaylanParagrafYazTipi"/>
    <w:link w:val="Gvdemetni180"/>
    <w:rPr>
      <w:rFonts w:ascii="Calibri" w:eastAsia="Calibri" w:hAnsi="Calibri" w:cs="Calibri"/>
      <w:b w:val="0"/>
      <w:bCs w:val="0"/>
      <w:i w:val="0"/>
      <w:iCs w:val="0"/>
      <w:smallCaps w:val="0"/>
      <w:strike w:val="0"/>
      <w:spacing w:val="0"/>
      <w:sz w:val="8"/>
      <w:szCs w:val="8"/>
    </w:rPr>
  </w:style>
  <w:style w:type="character" w:customStyle="1" w:styleId="Gvdemetni3ff3">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19">
    <w:name w:val="Gövde metni (19)_"/>
    <w:basedOn w:val="VarsaylanParagrafYazTipi"/>
    <w:link w:val="Gvdemetni190"/>
    <w:rPr>
      <w:rFonts w:ascii="Calibri" w:eastAsia="Calibri" w:hAnsi="Calibri" w:cs="Calibri"/>
      <w:b w:val="0"/>
      <w:bCs w:val="0"/>
      <w:i w:val="0"/>
      <w:iCs w:val="0"/>
      <w:smallCaps w:val="0"/>
      <w:strike w:val="0"/>
      <w:spacing w:val="0"/>
      <w:sz w:val="8"/>
      <w:szCs w:val="8"/>
    </w:rPr>
  </w:style>
  <w:style w:type="character" w:customStyle="1" w:styleId="Gvdemetni210">
    <w:name w:val="Gövde metni (21)_"/>
    <w:basedOn w:val="VarsaylanParagrafYazTipi"/>
    <w:link w:val="Gvdemetni211"/>
    <w:rPr>
      <w:rFonts w:ascii="Times New Roman" w:eastAsia="Times New Roman" w:hAnsi="Times New Roman" w:cs="Times New Roman"/>
      <w:b w:val="0"/>
      <w:bCs w:val="0"/>
      <w:i w:val="0"/>
      <w:iCs w:val="0"/>
      <w:smallCaps w:val="0"/>
      <w:strike w:val="0"/>
      <w:spacing w:val="0"/>
      <w:sz w:val="14"/>
      <w:szCs w:val="14"/>
    </w:rPr>
  </w:style>
  <w:style w:type="character" w:customStyle="1" w:styleId="Gvdemetni212">
    <w:name w:val="Gövde metni (21)"/>
    <w:basedOn w:val="Gvdemetni210"/>
    <w:rPr>
      <w:rFonts w:ascii="Times New Roman" w:eastAsia="Times New Roman" w:hAnsi="Times New Roman" w:cs="Times New Roman"/>
      <w:b w:val="0"/>
      <w:bCs w:val="0"/>
      <w:i w:val="0"/>
      <w:iCs w:val="0"/>
      <w:smallCaps w:val="0"/>
      <w:strike w:val="0"/>
      <w:spacing w:val="0"/>
      <w:sz w:val="14"/>
      <w:szCs w:val="14"/>
    </w:rPr>
  </w:style>
  <w:style w:type="character" w:customStyle="1" w:styleId="Gvdemetni213">
    <w:name w:val="Gövde metni (21)"/>
    <w:basedOn w:val="Gvdemetni210"/>
    <w:rPr>
      <w:rFonts w:ascii="Times New Roman" w:eastAsia="Times New Roman" w:hAnsi="Times New Roman" w:cs="Times New Roman"/>
      <w:b w:val="0"/>
      <w:bCs w:val="0"/>
      <w:i w:val="0"/>
      <w:iCs w:val="0"/>
      <w:smallCaps w:val="0"/>
      <w:strike w:val="0"/>
      <w:spacing w:val="0"/>
      <w:sz w:val="14"/>
      <w:szCs w:val="14"/>
    </w:rPr>
  </w:style>
  <w:style w:type="character" w:customStyle="1" w:styleId="Gvdemetni13a">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b">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c">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d">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200">
    <w:name w:val="Gövde metni (20)_"/>
    <w:basedOn w:val="VarsaylanParagrafYazTipi"/>
    <w:link w:val="Gvdemetni201"/>
    <w:rPr>
      <w:rFonts w:ascii="Calibri" w:eastAsia="Calibri" w:hAnsi="Calibri" w:cs="Calibri"/>
      <w:b w:val="0"/>
      <w:bCs w:val="0"/>
      <w:i w:val="0"/>
      <w:iCs w:val="0"/>
      <w:smallCaps w:val="0"/>
      <w:strike w:val="0"/>
      <w:spacing w:val="0"/>
      <w:sz w:val="10"/>
      <w:szCs w:val="10"/>
    </w:rPr>
  </w:style>
  <w:style w:type="character" w:customStyle="1" w:styleId="Gvdemetni202">
    <w:name w:val="Gövde metni (20)"/>
    <w:basedOn w:val="Gvdemetni200"/>
    <w:rPr>
      <w:rFonts w:ascii="Calibri" w:eastAsia="Calibri" w:hAnsi="Calibri" w:cs="Calibri"/>
      <w:b w:val="0"/>
      <w:bCs w:val="0"/>
      <w:i w:val="0"/>
      <w:iCs w:val="0"/>
      <w:smallCaps w:val="0"/>
      <w:strike w:val="0"/>
      <w:spacing w:val="0"/>
      <w:sz w:val="10"/>
      <w:szCs w:val="10"/>
    </w:rPr>
  </w:style>
  <w:style w:type="character" w:customStyle="1" w:styleId="Gvdemetni74">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5">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6">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2055ptKkBykHarfDeil">
    <w:name w:val="Gövde metni (20) + 5;5 pt;Küçük Büyük Harf Değil"/>
    <w:basedOn w:val="Gvdemetni200"/>
    <w:rPr>
      <w:rFonts w:ascii="Calibri" w:eastAsia="Calibri" w:hAnsi="Calibri" w:cs="Calibri"/>
      <w:b w:val="0"/>
      <w:bCs w:val="0"/>
      <w:i w:val="0"/>
      <w:iCs w:val="0"/>
      <w:smallCaps/>
      <w:strike w:val="0"/>
      <w:spacing w:val="0"/>
      <w:sz w:val="11"/>
      <w:szCs w:val="11"/>
    </w:rPr>
  </w:style>
  <w:style w:type="character" w:customStyle="1" w:styleId="Gvdemetni13e">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f">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203">
    <w:name w:val="Gövde metni (20)"/>
    <w:basedOn w:val="Gvdemetni200"/>
    <w:rPr>
      <w:rFonts w:ascii="Calibri" w:eastAsia="Calibri" w:hAnsi="Calibri" w:cs="Calibri"/>
      <w:b w:val="0"/>
      <w:bCs w:val="0"/>
      <w:i w:val="0"/>
      <w:iCs w:val="0"/>
      <w:smallCaps w:val="0"/>
      <w:strike w:val="0"/>
      <w:spacing w:val="0"/>
      <w:sz w:val="10"/>
      <w:szCs w:val="10"/>
    </w:rPr>
  </w:style>
  <w:style w:type="character" w:customStyle="1" w:styleId="Gvdemetni77">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204">
    <w:name w:val="Gövde metni (20)"/>
    <w:basedOn w:val="Gvdemetni200"/>
    <w:rPr>
      <w:rFonts w:ascii="Calibri" w:eastAsia="Calibri" w:hAnsi="Calibri" w:cs="Calibri"/>
      <w:b w:val="0"/>
      <w:bCs w:val="0"/>
      <w:i w:val="0"/>
      <w:iCs w:val="0"/>
      <w:smallCaps w:val="0"/>
      <w:strike w:val="0"/>
      <w:spacing w:val="0"/>
      <w:sz w:val="10"/>
      <w:szCs w:val="10"/>
    </w:rPr>
  </w:style>
  <w:style w:type="character" w:customStyle="1" w:styleId="Gvdemetni3ff4">
    <w:name w:val="Gövde metni (3)"/>
    <w:basedOn w:val="Gvdemetni3"/>
    <w:rPr>
      <w:rFonts w:ascii="Segoe UI" w:eastAsia="Segoe UI" w:hAnsi="Segoe UI" w:cs="Segoe UI"/>
      <w:b w:val="0"/>
      <w:bCs w:val="0"/>
      <w:i w:val="0"/>
      <w:iCs w:val="0"/>
      <w:smallCaps w:val="0"/>
      <w:strike w:val="0"/>
      <w:spacing w:val="0"/>
      <w:sz w:val="15"/>
      <w:szCs w:val="15"/>
    </w:rPr>
  </w:style>
  <w:style w:type="character" w:customStyle="1" w:styleId="Gvdemetni13f0">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f1">
    <w:name w:val="Gövde metni (13)"/>
    <w:basedOn w:val="Gvdemetni13"/>
    <w:rPr>
      <w:rFonts w:ascii="Calibri" w:eastAsia="Calibri" w:hAnsi="Calibri" w:cs="Calibri"/>
      <w:b w:val="0"/>
      <w:bCs w:val="0"/>
      <w:i w:val="0"/>
      <w:iCs w:val="0"/>
      <w:smallCaps w:val="0"/>
      <w:strike w:val="0"/>
      <w:spacing w:val="0"/>
      <w:sz w:val="11"/>
      <w:szCs w:val="11"/>
    </w:rPr>
  </w:style>
  <w:style w:type="character" w:customStyle="1" w:styleId="Gvdemetni135pttalik0ptbolukbraklyor">
    <w:name w:val="Gövde metni (13) + 5 pt;İtalik;0 pt boşluk bırakılıyor"/>
    <w:basedOn w:val="Gvdemetni13"/>
    <w:rPr>
      <w:rFonts w:ascii="Calibri" w:eastAsia="Calibri" w:hAnsi="Calibri" w:cs="Calibri"/>
      <w:b w:val="0"/>
      <w:bCs w:val="0"/>
      <w:i/>
      <w:iCs/>
      <w:smallCaps w:val="0"/>
      <w:strike w:val="0"/>
      <w:spacing w:val="-10"/>
      <w:sz w:val="10"/>
      <w:szCs w:val="10"/>
    </w:rPr>
  </w:style>
  <w:style w:type="character" w:customStyle="1" w:styleId="Gvdemetni78">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9">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a">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character" w:customStyle="1" w:styleId="Gvdemetni7b">
    <w:name w:val="Gövde metni (7)"/>
    <w:basedOn w:val="Gvdemetni7"/>
    <w:rPr>
      <w:rFonts w:ascii="Times New Roman" w:eastAsia="Times New Roman" w:hAnsi="Times New Roman" w:cs="Times New Roman"/>
      <w:b w:val="0"/>
      <w:bCs w:val="0"/>
      <w:i w:val="0"/>
      <w:iCs w:val="0"/>
      <w:smallCaps w:val="0"/>
      <w:strike w:val="0"/>
      <w:spacing w:val="0"/>
      <w:sz w:val="14"/>
      <w:szCs w:val="14"/>
    </w:rPr>
  </w:style>
  <w:style w:type="paragraph" w:customStyle="1" w:styleId="Gvdemetni20">
    <w:name w:val="Gövde metni (2)"/>
    <w:basedOn w:val="Normal"/>
    <w:link w:val="Gvdemetni2"/>
    <w:pPr>
      <w:shd w:val="clear" w:color="auto" w:fill="FFFFFF"/>
      <w:spacing w:before="420" w:line="0" w:lineRule="atLeast"/>
    </w:pPr>
    <w:rPr>
      <w:rFonts w:ascii="Segoe UI" w:eastAsia="Segoe UI" w:hAnsi="Segoe UI" w:cs="Segoe UI"/>
      <w:b/>
      <w:bCs/>
      <w:sz w:val="17"/>
      <w:szCs w:val="17"/>
    </w:rPr>
  </w:style>
  <w:style w:type="paragraph" w:customStyle="1" w:styleId="Gvdemetni0">
    <w:name w:val="Gövde metni"/>
    <w:basedOn w:val="Normal"/>
    <w:link w:val="Gvdemetni"/>
    <w:pPr>
      <w:shd w:val="clear" w:color="auto" w:fill="FFFFFF"/>
      <w:spacing w:before="300" w:line="509" w:lineRule="exact"/>
    </w:pPr>
    <w:rPr>
      <w:rFonts w:ascii="Calibri" w:eastAsia="Calibri" w:hAnsi="Calibri" w:cs="Calibri"/>
      <w:sz w:val="20"/>
      <w:szCs w:val="20"/>
    </w:rPr>
  </w:style>
  <w:style w:type="paragraph" w:customStyle="1" w:styleId="Resimyazs0">
    <w:name w:val="Resim yazısı"/>
    <w:basedOn w:val="Normal"/>
    <w:link w:val="Resimyazs"/>
    <w:pPr>
      <w:shd w:val="clear" w:color="auto" w:fill="FFFFFF"/>
      <w:spacing w:line="0" w:lineRule="atLeast"/>
    </w:pPr>
    <w:rPr>
      <w:rFonts w:ascii="Calibri" w:eastAsia="Calibri" w:hAnsi="Calibri" w:cs="Calibri"/>
      <w:sz w:val="20"/>
      <w:szCs w:val="20"/>
    </w:rPr>
  </w:style>
  <w:style w:type="paragraph" w:customStyle="1" w:styleId="Resimyazs20">
    <w:name w:val="Resim yazısı (2)"/>
    <w:basedOn w:val="Normal"/>
    <w:link w:val="Resimyazs2"/>
    <w:pPr>
      <w:shd w:val="clear" w:color="auto" w:fill="FFFFFF"/>
      <w:spacing w:line="0" w:lineRule="atLeast"/>
    </w:pPr>
    <w:rPr>
      <w:rFonts w:ascii="Calibri" w:eastAsia="Calibri" w:hAnsi="Calibri" w:cs="Calibri"/>
      <w:b/>
      <w:bCs/>
      <w:sz w:val="21"/>
      <w:szCs w:val="21"/>
    </w:rPr>
  </w:style>
  <w:style w:type="paragraph" w:customStyle="1" w:styleId="Gvdemetni30">
    <w:name w:val="Gövde metni (3)"/>
    <w:basedOn w:val="Normal"/>
    <w:link w:val="Gvdemetni3"/>
    <w:pPr>
      <w:shd w:val="clear" w:color="auto" w:fill="FFFFFF"/>
      <w:spacing w:line="0" w:lineRule="atLeast"/>
    </w:pPr>
    <w:rPr>
      <w:rFonts w:ascii="Segoe UI" w:eastAsia="Segoe UI" w:hAnsi="Segoe UI" w:cs="Segoe UI"/>
      <w:sz w:val="15"/>
      <w:szCs w:val="15"/>
    </w:rPr>
  </w:style>
  <w:style w:type="paragraph" w:customStyle="1" w:styleId="Gvdemetni60">
    <w:name w:val="Gövde metni (6)"/>
    <w:basedOn w:val="Normal"/>
    <w:link w:val="Gvdemetni6"/>
    <w:pPr>
      <w:shd w:val="clear" w:color="auto" w:fill="FFFFFF"/>
      <w:spacing w:after="240" w:line="0" w:lineRule="atLeast"/>
    </w:pPr>
    <w:rPr>
      <w:rFonts w:ascii="Times New Roman" w:eastAsia="Times New Roman" w:hAnsi="Times New Roman" w:cs="Times New Roman"/>
      <w:b/>
      <w:bCs/>
      <w:sz w:val="22"/>
      <w:szCs w:val="22"/>
    </w:rPr>
  </w:style>
  <w:style w:type="paragraph" w:customStyle="1" w:styleId="Gvdemetni40">
    <w:name w:val="Gövde metni (4)"/>
    <w:basedOn w:val="Normal"/>
    <w:link w:val="Gvdemetni4"/>
    <w:pPr>
      <w:shd w:val="clear" w:color="auto" w:fill="FFFFFF"/>
      <w:spacing w:line="0" w:lineRule="atLeast"/>
    </w:pPr>
    <w:rPr>
      <w:rFonts w:ascii="Calibri" w:eastAsia="Calibri" w:hAnsi="Calibri" w:cs="Calibri"/>
      <w:sz w:val="18"/>
      <w:szCs w:val="18"/>
    </w:rPr>
  </w:style>
  <w:style w:type="paragraph" w:customStyle="1" w:styleId="Tabloyazs20">
    <w:name w:val="Tablo yazısı (2)"/>
    <w:basedOn w:val="Normal"/>
    <w:link w:val="Tabloyazs2"/>
    <w:pPr>
      <w:shd w:val="clear" w:color="auto" w:fill="FFFFFF"/>
      <w:spacing w:line="0" w:lineRule="atLeast"/>
    </w:pPr>
    <w:rPr>
      <w:rFonts w:ascii="Segoe UI" w:eastAsia="Segoe UI" w:hAnsi="Segoe UI" w:cs="Segoe UI"/>
      <w:sz w:val="15"/>
      <w:szCs w:val="15"/>
    </w:rPr>
  </w:style>
  <w:style w:type="paragraph" w:customStyle="1" w:styleId="Gvdemetni50">
    <w:name w:val="Gövde metni (5)"/>
    <w:basedOn w:val="Normal"/>
    <w:link w:val="Gvdemetni5"/>
    <w:pPr>
      <w:shd w:val="clear" w:color="auto" w:fill="FFFFFF"/>
      <w:spacing w:before="60" w:after="420" w:line="0" w:lineRule="atLeast"/>
    </w:pPr>
    <w:rPr>
      <w:rFonts w:ascii="Calibri" w:eastAsia="Calibri" w:hAnsi="Calibri" w:cs="Calibri"/>
      <w:spacing w:val="30"/>
      <w:sz w:val="37"/>
      <w:szCs w:val="37"/>
    </w:rPr>
  </w:style>
  <w:style w:type="paragraph" w:customStyle="1" w:styleId="Gvdemetni170">
    <w:name w:val="Gövde metni (17)"/>
    <w:basedOn w:val="Normal"/>
    <w:link w:val="Gvdemetni17"/>
    <w:pPr>
      <w:shd w:val="clear" w:color="auto" w:fill="FFFFFF"/>
      <w:spacing w:line="0" w:lineRule="atLeast"/>
    </w:pPr>
    <w:rPr>
      <w:rFonts w:ascii="Calibri" w:eastAsia="Calibri" w:hAnsi="Calibri" w:cs="Calibri"/>
      <w:sz w:val="19"/>
      <w:szCs w:val="19"/>
    </w:rPr>
  </w:style>
  <w:style w:type="paragraph" w:customStyle="1" w:styleId="Gvdemetni80">
    <w:name w:val="Gövde metni (8)"/>
    <w:basedOn w:val="Normal"/>
    <w:link w:val="Gvdemetni8"/>
    <w:pPr>
      <w:shd w:val="clear" w:color="auto" w:fill="FFFFFF"/>
      <w:spacing w:line="0" w:lineRule="atLeast"/>
    </w:pPr>
    <w:rPr>
      <w:rFonts w:ascii="Times New Roman" w:eastAsia="Times New Roman" w:hAnsi="Times New Roman" w:cs="Times New Roman"/>
      <w:sz w:val="20"/>
      <w:szCs w:val="20"/>
    </w:rPr>
  </w:style>
  <w:style w:type="paragraph" w:customStyle="1" w:styleId="Gvdemetni90">
    <w:name w:val="Gövde metni (9)"/>
    <w:basedOn w:val="Normal"/>
    <w:link w:val="Gvdemetni9"/>
    <w:pPr>
      <w:shd w:val="clear" w:color="auto" w:fill="FFFFFF"/>
      <w:spacing w:line="0" w:lineRule="atLeast"/>
    </w:pPr>
    <w:rPr>
      <w:rFonts w:ascii="Calibri" w:eastAsia="Calibri" w:hAnsi="Calibri" w:cs="Calibri"/>
      <w:b/>
      <w:bCs/>
      <w:sz w:val="14"/>
      <w:szCs w:val="14"/>
    </w:rPr>
  </w:style>
  <w:style w:type="paragraph" w:customStyle="1" w:styleId="Gvdemetni100">
    <w:name w:val="Gövde metni (10)"/>
    <w:basedOn w:val="Normal"/>
    <w:link w:val="Gvdemetni10"/>
    <w:pPr>
      <w:shd w:val="clear" w:color="auto" w:fill="FFFFFF"/>
      <w:spacing w:line="0" w:lineRule="atLeast"/>
    </w:pPr>
    <w:rPr>
      <w:rFonts w:ascii="Segoe UI" w:eastAsia="Segoe UI" w:hAnsi="Segoe UI" w:cs="Segoe UI"/>
      <w:sz w:val="12"/>
      <w:szCs w:val="12"/>
    </w:rPr>
  </w:style>
  <w:style w:type="paragraph" w:customStyle="1" w:styleId="Gvdemetni70">
    <w:name w:val="Gövde metni (7)"/>
    <w:basedOn w:val="Normal"/>
    <w:link w:val="Gvdemetni7"/>
    <w:pPr>
      <w:shd w:val="clear" w:color="auto" w:fill="FFFFFF"/>
      <w:spacing w:line="0" w:lineRule="atLeast"/>
    </w:pPr>
    <w:rPr>
      <w:rFonts w:ascii="Times New Roman" w:eastAsia="Times New Roman" w:hAnsi="Times New Roman" w:cs="Times New Roman"/>
      <w:sz w:val="14"/>
      <w:szCs w:val="14"/>
    </w:rPr>
  </w:style>
  <w:style w:type="paragraph" w:customStyle="1" w:styleId="Tabloyazs0">
    <w:name w:val="Tablo yazısı"/>
    <w:basedOn w:val="Normal"/>
    <w:link w:val="Tabloyazs"/>
    <w:pPr>
      <w:shd w:val="clear" w:color="auto" w:fill="FFFFFF"/>
      <w:spacing w:line="182" w:lineRule="exact"/>
      <w:jc w:val="both"/>
    </w:pPr>
    <w:rPr>
      <w:rFonts w:ascii="Times New Roman" w:eastAsia="Times New Roman" w:hAnsi="Times New Roman" w:cs="Times New Roman"/>
      <w:sz w:val="14"/>
      <w:szCs w:val="14"/>
    </w:rPr>
  </w:style>
  <w:style w:type="paragraph" w:customStyle="1" w:styleId="Tabloyazs31">
    <w:name w:val="Tablo yazısı (3)"/>
    <w:basedOn w:val="Normal"/>
    <w:link w:val="Tabloyazs30"/>
    <w:pPr>
      <w:shd w:val="clear" w:color="auto" w:fill="FFFFFF"/>
      <w:spacing w:line="182" w:lineRule="exact"/>
      <w:jc w:val="both"/>
    </w:pPr>
    <w:rPr>
      <w:rFonts w:ascii="Calibri" w:eastAsia="Calibri" w:hAnsi="Calibri" w:cs="Calibri"/>
      <w:b/>
      <w:bCs/>
      <w:sz w:val="14"/>
      <w:szCs w:val="14"/>
    </w:rPr>
  </w:style>
  <w:style w:type="paragraph" w:customStyle="1" w:styleId="Gvdemetni160">
    <w:name w:val="Gövde metni (16)"/>
    <w:basedOn w:val="Normal"/>
    <w:link w:val="Gvdemetni16"/>
    <w:pPr>
      <w:shd w:val="clear" w:color="auto" w:fill="FFFFFF"/>
      <w:spacing w:after="300" w:line="0" w:lineRule="atLeast"/>
      <w:jc w:val="both"/>
    </w:pPr>
    <w:rPr>
      <w:rFonts w:ascii="Calibri" w:eastAsia="Calibri" w:hAnsi="Calibri" w:cs="Calibri"/>
      <w:b/>
      <w:bCs/>
      <w:sz w:val="21"/>
      <w:szCs w:val="21"/>
    </w:rPr>
  </w:style>
  <w:style w:type="paragraph" w:customStyle="1" w:styleId="Gvdemetni110">
    <w:name w:val="Gövde metni (11)"/>
    <w:basedOn w:val="Normal"/>
    <w:link w:val="Gvdemetni11"/>
    <w:pPr>
      <w:shd w:val="clear" w:color="auto" w:fill="FFFFFF"/>
      <w:spacing w:line="0" w:lineRule="atLeast"/>
    </w:pPr>
    <w:rPr>
      <w:rFonts w:ascii="Times New Roman" w:eastAsia="Times New Roman" w:hAnsi="Times New Roman" w:cs="Times New Roman"/>
      <w:sz w:val="18"/>
      <w:szCs w:val="18"/>
    </w:rPr>
  </w:style>
  <w:style w:type="paragraph" w:customStyle="1" w:styleId="Gvdemetni120">
    <w:name w:val="Gövde metni (12)"/>
    <w:basedOn w:val="Normal"/>
    <w:link w:val="Gvdemetni12"/>
    <w:pPr>
      <w:shd w:val="clear" w:color="auto" w:fill="FFFFFF"/>
      <w:spacing w:line="0" w:lineRule="atLeast"/>
    </w:pPr>
    <w:rPr>
      <w:rFonts w:ascii="Calibri" w:eastAsia="Calibri" w:hAnsi="Calibri" w:cs="Calibri"/>
    </w:rPr>
  </w:style>
  <w:style w:type="paragraph" w:customStyle="1" w:styleId="Tabloyazs41">
    <w:name w:val="Tablo yazısı (4)"/>
    <w:basedOn w:val="Normal"/>
    <w:link w:val="Tabloyazs40"/>
    <w:pPr>
      <w:shd w:val="clear" w:color="auto" w:fill="FFFFFF"/>
      <w:spacing w:line="0" w:lineRule="atLeast"/>
    </w:pPr>
    <w:rPr>
      <w:rFonts w:ascii="Times New Roman" w:eastAsia="Times New Roman" w:hAnsi="Times New Roman" w:cs="Times New Roman"/>
      <w:b/>
      <w:bCs/>
      <w:sz w:val="15"/>
      <w:szCs w:val="15"/>
    </w:rPr>
  </w:style>
  <w:style w:type="paragraph" w:customStyle="1" w:styleId="Gvdemetni140">
    <w:name w:val="Gövde metni (14)"/>
    <w:basedOn w:val="Normal"/>
    <w:link w:val="Gvdemetni14"/>
    <w:pPr>
      <w:shd w:val="clear" w:color="auto" w:fill="FFFFFF"/>
      <w:spacing w:line="0" w:lineRule="atLeast"/>
    </w:pPr>
    <w:rPr>
      <w:rFonts w:ascii="Times New Roman" w:eastAsia="Times New Roman" w:hAnsi="Times New Roman" w:cs="Times New Roman"/>
      <w:b/>
      <w:bCs/>
      <w:sz w:val="15"/>
      <w:szCs w:val="15"/>
    </w:rPr>
  </w:style>
  <w:style w:type="paragraph" w:customStyle="1" w:styleId="Gvdemetni130">
    <w:name w:val="Gövde metni (13)"/>
    <w:basedOn w:val="Normal"/>
    <w:link w:val="Gvdemetni13"/>
    <w:pPr>
      <w:shd w:val="clear" w:color="auto" w:fill="FFFFFF"/>
      <w:spacing w:line="0" w:lineRule="atLeast"/>
    </w:pPr>
    <w:rPr>
      <w:rFonts w:ascii="Calibri" w:eastAsia="Calibri" w:hAnsi="Calibri" w:cs="Calibri"/>
      <w:sz w:val="11"/>
      <w:szCs w:val="11"/>
    </w:rPr>
  </w:style>
  <w:style w:type="paragraph" w:customStyle="1" w:styleId="Gvdemetni150">
    <w:name w:val="Gövde metni (15)"/>
    <w:basedOn w:val="Normal"/>
    <w:link w:val="Gvdemetni15"/>
    <w:pPr>
      <w:shd w:val="clear" w:color="auto" w:fill="FFFFFF"/>
      <w:spacing w:line="0" w:lineRule="atLeast"/>
    </w:pPr>
    <w:rPr>
      <w:rFonts w:ascii="Calibri" w:eastAsia="Calibri" w:hAnsi="Calibri" w:cs="Calibri"/>
      <w:sz w:val="25"/>
      <w:szCs w:val="25"/>
    </w:rPr>
  </w:style>
  <w:style w:type="paragraph" w:customStyle="1" w:styleId="Balk11">
    <w:name w:val="Başlık #1"/>
    <w:basedOn w:val="Normal"/>
    <w:link w:val="Balk10"/>
    <w:pPr>
      <w:shd w:val="clear" w:color="auto" w:fill="FFFFFF"/>
      <w:spacing w:after="300" w:line="312" w:lineRule="exact"/>
      <w:jc w:val="both"/>
      <w:outlineLvl w:val="0"/>
    </w:pPr>
    <w:rPr>
      <w:rFonts w:ascii="Calibri" w:eastAsia="Calibri" w:hAnsi="Calibri" w:cs="Calibri"/>
      <w:b/>
      <w:bCs/>
      <w:sz w:val="21"/>
      <w:szCs w:val="21"/>
    </w:rPr>
  </w:style>
  <w:style w:type="paragraph" w:customStyle="1" w:styleId="Gvdemetni180">
    <w:name w:val="Gövde metni (18)"/>
    <w:basedOn w:val="Normal"/>
    <w:link w:val="Gvdemetni18"/>
    <w:pPr>
      <w:shd w:val="clear" w:color="auto" w:fill="FFFFFF"/>
      <w:spacing w:line="0" w:lineRule="atLeast"/>
    </w:pPr>
    <w:rPr>
      <w:rFonts w:ascii="Calibri" w:eastAsia="Calibri" w:hAnsi="Calibri" w:cs="Calibri"/>
      <w:sz w:val="8"/>
      <w:szCs w:val="8"/>
    </w:rPr>
  </w:style>
  <w:style w:type="paragraph" w:customStyle="1" w:styleId="Gvdemetni190">
    <w:name w:val="Gövde metni (19)"/>
    <w:basedOn w:val="Normal"/>
    <w:link w:val="Gvdemetni19"/>
    <w:pPr>
      <w:shd w:val="clear" w:color="auto" w:fill="FFFFFF"/>
      <w:spacing w:line="0" w:lineRule="atLeast"/>
    </w:pPr>
    <w:rPr>
      <w:rFonts w:ascii="Calibri" w:eastAsia="Calibri" w:hAnsi="Calibri" w:cs="Calibri"/>
      <w:sz w:val="8"/>
      <w:szCs w:val="8"/>
    </w:rPr>
  </w:style>
  <w:style w:type="paragraph" w:customStyle="1" w:styleId="Gvdemetni211">
    <w:name w:val="Gövde metni (21)"/>
    <w:basedOn w:val="Normal"/>
    <w:link w:val="Gvdemetni210"/>
    <w:pPr>
      <w:shd w:val="clear" w:color="auto" w:fill="FFFFFF"/>
      <w:spacing w:line="0" w:lineRule="atLeast"/>
    </w:pPr>
    <w:rPr>
      <w:rFonts w:ascii="Times New Roman" w:eastAsia="Times New Roman" w:hAnsi="Times New Roman" w:cs="Times New Roman"/>
      <w:b/>
      <w:bCs/>
      <w:sz w:val="14"/>
      <w:szCs w:val="14"/>
    </w:rPr>
  </w:style>
  <w:style w:type="paragraph" w:customStyle="1" w:styleId="Gvdemetni201">
    <w:name w:val="Gövde metni (20)"/>
    <w:basedOn w:val="Normal"/>
    <w:link w:val="Gvdemetni200"/>
    <w:pPr>
      <w:shd w:val="clear" w:color="auto" w:fill="FFFFFF"/>
      <w:spacing w:line="0" w:lineRule="atLeast"/>
    </w:pPr>
    <w:rPr>
      <w:rFonts w:ascii="Calibri" w:eastAsia="Calibri" w:hAnsi="Calibri" w:cs="Calibri"/>
      <w:smallCaps/>
      <w:sz w:val="10"/>
      <w:szCs w:val="10"/>
    </w:rPr>
  </w:style>
  <w:style w:type="paragraph" w:styleId="BalonMetni">
    <w:name w:val="Balloon Text"/>
    <w:basedOn w:val="Normal"/>
    <w:link w:val="BalonMetniChar"/>
    <w:uiPriority w:val="99"/>
    <w:semiHidden/>
    <w:unhideWhenUsed/>
    <w:rsid w:val="00767E0C"/>
    <w:rPr>
      <w:rFonts w:ascii="Tahoma" w:hAnsi="Tahoma" w:cs="Tahoma"/>
      <w:sz w:val="16"/>
      <w:szCs w:val="16"/>
    </w:rPr>
  </w:style>
  <w:style w:type="character" w:customStyle="1" w:styleId="BalonMetniChar">
    <w:name w:val="Balon Metni Char"/>
    <w:basedOn w:val="VarsaylanParagrafYazTipi"/>
    <w:link w:val="BalonMetni"/>
    <w:uiPriority w:val="99"/>
    <w:semiHidden/>
    <w:rsid w:val="00767E0C"/>
    <w:rPr>
      <w:rFonts w:ascii="Tahoma" w:hAnsi="Tahoma" w:cs="Tahoma"/>
      <w:color w:val="000000"/>
      <w:sz w:val="16"/>
      <w:szCs w:val="16"/>
    </w:rPr>
  </w:style>
  <w:style w:type="paragraph" w:styleId="ListeParagraf">
    <w:name w:val="List Paragraph"/>
    <w:basedOn w:val="Normal"/>
    <w:uiPriority w:val="34"/>
    <w:qFormat/>
    <w:rsid w:val="00767E0C"/>
    <w:pPr>
      <w:ind w:left="720"/>
      <w:contextualSpacing/>
    </w:pPr>
  </w:style>
  <w:style w:type="character" w:customStyle="1" w:styleId="Balk2Char">
    <w:name w:val="Başlık 2 Char"/>
    <w:basedOn w:val="VarsaylanParagrafYazTipi"/>
    <w:link w:val="Balk2"/>
    <w:uiPriority w:val="9"/>
    <w:rsid w:val="008C56AE"/>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8C56AE"/>
    <w:rPr>
      <w:rFonts w:asciiTheme="majorHAnsi" w:eastAsiaTheme="majorEastAsia" w:hAnsiTheme="majorHAnsi" w:cstheme="majorBidi"/>
      <w:b/>
      <w:bCs/>
      <w:color w:val="4F81BD" w:themeColor="accent1"/>
    </w:rPr>
  </w:style>
  <w:style w:type="character" w:customStyle="1" w:styleId="Balk1Char">
    <w:name w:val="Başlık 1 Char"/>
    <w:basedOn w:val="VarsaylanParagrafYazTipi"/>
    <w:link w:val="Balk1"/>
    <w:uiPriority w:val="9"/>
    <w:rsid w:val="00A10978"/>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A10978"/>
    <w:pPr>
      <w:spacing w:line="276" w:lineRule="auto"/>
      <w:outlineLvl w:val="9"/>
    </w:pPr>
    <w:rPr>
      <w:lang w:val="tr-TR"/>
    </w:rPr>
  </w:style>
  <w:style w:type="paragraph" w:styleId="T2">
    <w:name w:val="toc 2"/>
    <w:basedOn w:val="Normal"/>
    <w:next w:val="Normal"/>
    <w:autoRedefine/>
    <w:uiPriority w:val="39"/>
    <w:unhideWhenUsed/>
    <w:rsid w:val="00A10978"/>
    <w:pPr>
      <w:spacing w:after="100"/>
      <w:ind w:left="240"/>
    </w:pPr>
  </w:style>
  <w:style w:type="paragraph" w:styleId="T3">
    <w:name w:val="toc 3"/>
    <w:basedOn w:val="Normal"/>
    <w:next w:val="Normal"/>
    <w:autoRedefine/>
    <w:uiPriority w:val="39"/>
    <w:unhideWhenUsed/>
    <w:rsid w:val="00A10978"/>
    <w:pPr>
      <w:spacing w:after="100"/>
      <w:ind w:left="480"/>
    </w:pPr>
  </w:style>
  <w:style w:type="paragraph" w:styleId="stbilgi">
    <w:name w:val="header"/>
    <w:basedOn w:val="Normal"/>
    <w:link w:val="stbilgiChar"/>
    <w:uiPriority w:val="99"/>
    <w:unhideWhenUsed/>
    <w:rsid w:val="00A10978"/>
    <w:pPr>
      <w:tabs>
        <w:tab w:val="center" w:pos="4536"/>
        <w:tab w:val="right" w:pos="9072"/>
      </w:tabs>
    </w:pPr>
  </w:style>
  <w:style w:type="character" w:customStyle="1" w:styleId="stbilgiChar">
    <w:name w:val="Üstbilgi Char"/>
    <w:basedOn w:val="VarsaylanParagrafYazTipi"/>
    <w:link w:val="stbilgi"/>
    <w:uiPriority w:val="99"/>
    <w:rsid w:val="00A10978"/>
    <w:rPr>
      <w:color w:val="000000"/>
    </w:rPr>
  </w:style>
  <w:style w:type="paragraph" w:styleId="Altbilgi">
    <w:name w:val="footer"/>
    <w:basedOn w:val="Normal"/>
    <w:link w:val="AltbilgiChar"/>
    <w:uiPriority w:val="99"/>
    <w:unhideWhenUsed/>
    <w:rsid w:val="00A10978"/>
    <w:pPr>
      <w:tabs>
        <w:tab w:val="center" w:pos="4536"/>
        <w:tab w:val="right" w:pos="9072"/>
      </w:tabs>
    </w:pPr>
  </w:style>
  <w:style w:type="character" w:customStyle="1" w:styleId="AltbilgiChar">
    <w:name w:val="Altbilgi Char"/>
    <w:basedOn w:val="VarsaylanParagrafYazTipi"/>
    <w:link w:val="Altbilgi"/>
    <w:uiPriority w:val="99"/>
    <w:rsid w:val="00A10978"/>
    <w:rPr>
      <w:color w:val="000000"/>
    </w:rPr>
  </w:style>
  <w:style w:type="paragraph" w:styleId="AralkYok">
    <w:name w:val="No Spacing"/>
    <w:link w:val="AralkYokChar"/>
    <w:uiPriority w:val="1"/>
    <w:qFormat/>
    <w:rsid w:val="00A10978"/>
    <w:rPr>
      <w:rFonts w:asciiTheme="minorHAnsi" w:eastAsiaTheme="minorEastAsia" w:hAnsiTheme="minorHAnsi" w:cstheme="minorBidi"/>
      <w:sz w:val="22"/>
      <w:szCs w:val="22"/>
      <w:lang w:val="tr-TR" w:eastAsia="en-US"/>
    </w:rPr>
  </w:style>
  <w:style w:type="character" w:customStyle="1" w:styleId="AralkYokChar">
    <w:name w:val="Aralık Yok Char"/>
    <w:basedOn w:val="VarsaylanParagrafYazTipi"/>
    <w:link w:val="AralkYok"/>
    <w:uiPriority w:val="1"/>
    <w:rsid w:val="00A10978"/>
    <w:rPr>
      <w:rFonts w:asciiTheme="minorHAnsi" w:eastAsiaTheme="minorEastAsia" w:hAnsiTheme="minorHAnsi" w:cstheme="minorBidi"/>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999938">
      <w:bodyDiv w:val="1"/>
      <w:marLeft w:val="0"/>
      <w:marRight w:val="0"/>
      <w:marTop w:val="0"/>
      <w:marBottom w:val="0"/>
      <w:divBdr>
        <w:top w:val="none" w:sz="0" w:space="0" w:color="auto"/>
        <w:left w:val="none" w:sz="0" w:space="0" w:color="auto"/>
        <w:bottom w:val="none" w:sz="0" w:space="0" w:color="auto"/>
        <w:right w:val="none" w:sz="0" w:space="0" w:color="auto"/>
      </w:divBdr>
      <w:divsChild>
        <w:div w:id="111824715">
          <w:marLeft w:val="0"/>
          <w:marRight w:val="0"/>
          <w:marTop w:val="0"/>
          <w:marBottom w:val="0"/>
          <w:divBdr>
            <w:top w:val="none" w:sz="0" w:space="0" w:color="auto"/>
            <w:left w:val="none" w:sz="0" w:space="0" w:color="auto"/>
            <w:bottom w:val="none" w:sz="0" w:space="0" w:color="auto"/>
            <w:right w:val="none" w:sz="0" w:space="0" w:color="auto"/>
          </w:divBdr>
        </w:div>
        <w:div w:id="135803602">
          <w:marLeft w:val="0"/>
          <w:marRight w:val="0"/>
          <w:marTop w:val="0"/>
          <w:marBottom w:val="0"/>
          <w:divBdr>
            <w:top w:val="none" w:sz="0" w:space="0" w:color="auto"/>
            <w:left w:val="none" w:sz="0" w:space="0" w:color="auto"/>
            <w:bottom w:val="none" w:sz="0" w:space="0" w:color="auto"/>
            <w:right w:val="none" w:sz="0" w:space="0" w:color="auto"/>
          </w:divBdr>
        </w:div>
        <w:div w:id="1120418205">
          <w:marLeft w:val="0"/>
          <w:marRight w:val="0"/>
          <w:marTop w:val="0"/>
          <w:marBottom w:val="0"/>
          <w:divBdr>
            <w:top w:val="none" w:sz="0" w:space="0" w:color="auto"/>
            <w:left w:val="none" w:sz="0" w:space="0" w:color="auto"/>
            <w:bottom w:val="none" w:sz="0" w:space="0" w:color="auto"/>
            <w:right w:val="none" w:sz="0" w:space="0" w:color="auto"/>
          </w:divBdr>
        </w:div>
        <w:div w:id="1670792608">
          <w:marLeft w:val="0"/>
          <w:marRight w:val="0"/>
          <w:marTop w:val="0"/>
          <w:marBottom w:val="0"/>
          <w:divBdr>
            <w:top w:val="none" w:sz="0" w:space="0" w:color="auto"/>
            <w:left w:val="none" w:sz="0" w:space="0" w:color="auto"/>
            <w:bottom w:val="none" w:sz="0" w:space="0" w:color="auto"/>
            <w:right w:val="none" w:sz="0" w:space="0" w:color="auto"/>
          </w:divBdr>
        </w:div>
        <w:div w:id="389307259">
          <w:marLeft w:val="0"/>
          <w:marRight w:val="0"/>
          <w:marTop w:val="0"/>
          <w:marBottom w:val="0"/>
          <w:divBdr>
            <w:top w:val="none" w:sz="0" w:space="0" w:color="auto"/>
            <w:left w:val="none" w:sz="0" w:space="0" w:color="auto"/>
            <w:bottom w:val="none" w:sz="0" w:space="0" w:color="auto"/>
            <w:right w:val="none" w:sz="0" w:space="0" w:color="auto"/>
          </w:divBdr>
        </w:div>
        <w:div w:id="838932740">
          <w:marLeft w:val="0"/>
          <w:marRight w:val="0"/>
          <w:marTop w:val="0"/>
          <w:marBottom w:val="0"/>
          <w:divBdr>
            <w:top w:val="none" w:sz="0" w:space="0" w:color="auto"/>
            <w:left w:val="none" w:sz="0" w:space="0" w:color="auto"/>
            <w:bottom w:val="none" w:sz="0" w:space="0" w:color="auto"/>
            <w:right w:val="none" w:sz="0" w:space="0" w:color="auto"/>
          </w:divBdr>
        </w:div>
        <w:div w:id="813260950">
          <w:marLeft w:val="0"/>
          <w:marRight w:val="0"/>
          <w:marTop w:val="0"/>
          <w:marBottom w:val="0"/>
          <w:divBdr>
            <w:top w:val="none" w:sz="0" w:space="0" w:color="auto"/>
            <w:left w:val="none" w:sz="0" w:space="0" w:color="auto"/>
            <w:bottom w:val="none" w:sz="0" w:space="0" w:color="auto"/>
            <w:right w:val="none" w:sz="0" w:space="0" w:color="auto"/>
          </w:divBdr>
        </w:div>
        <w:div w:id="127207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780A5-37BB-4082-87F9-723F1DFE8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1230</Words>
  <Characters>7014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Sadettin TUNAS</dc:creator>
  <cp:lastModifiedBy>Sadettin TUNAS</cp:lastModifiedBy>
  <cp:revision>6</cp:revision>
  <cp:lastPrinted>2018-01-30T06:26:00Z</cp:lastPrinted>
  <dcterms:created xsi:type="dcterms:W3CDTF">2018-01-30T11:20:00Z</dcterms:created>
  <dcterms:modified xsi:type="dcterms:W3CDTF">2018-01-30T12:27:00Z</dcterms:modified>
</cp:coreProperties>
</file>