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7"/>
        <w:gridCol w:w="4867"/>
      </w:tblGrid>
      <w:tr w:rsidR="0093406F" w:rsidRPr="002E0DB6" w:rsidTr="002E0DB6">
        <w:trPr>
          <w:trHeight w:val="1266"/>
        </w:trPr>
        <w:tc>
          <w:tcPr>
            <w:tcW w:w="5907" w:type="dxa"/>
          </w:tcPr>
          <w:p w:rsidR="0093406F" w:rsidRPr="002E0DB6" w:rsidRDefault="0093406F" w:rsidP="002E0DB6">
            <w:pPr>
              <w:tabs>
                <w:tab w:val="center" w:pos="5023"/>
              </w:tabs>
              <w:rPr>
                <w:sz w:val="22"/>
              </w:rPr>
            </w:pPr>
            <w:r w:rsidRPr="002E0DB6">
              <w:rPr>
                <w:sz w:val="22"/>
              </w:rPr>
              <w:t xml:space="preserve">                    </w:t>
            </w:r>
            <w:r w:rsidR="00350BA9">
              <w:rPr>
                <w:noProof/>
                <w:sz w:val="22"/>
              </w:rPr>
              <w:drawing>
                <wp:inline distT="0" distB="0" distL="0" distR="0">
                  <wp:extent cx="1026160" cy="965200"/>
                  <wp:effectExtent l="19050" t="0" r="254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</w:tcPr>
          <w:p w:rsidR="00265E7E" w:rsidRPr="00265E7E" w:rsidRDefault="00265E7E" w:rsidP="00265E7E">
            <w:pPr>
              <w:jc w:val="center"/>
              <w:rPr>
                <w:sz w:val="22"/>
                <w:szCs w:val="22"/>
              </w:rPr>
            </w:pPr>
          </w:p>
          <w:p w:rsidR="0093406F" w:rsidRPr="00265E7E" w:rsidRDefault="00265E7E" w:rsidP="0026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TAPU VE KADASTRO GENEL MÜDÜRLÜĞÜ</w:t>
            </w:r>
          </w:p>
          <w:p w:rsidR="00265E7E" w:rsidRPr="00265E7E" w:rsidRDefault="00265E7E" w:rsidP="00265E7E">
            <w:pPr>
              <w:jc w:val="center"/>
              <w:rPr>
                <w:sz w:val="22"/>
                <w:szCs w:val="22"/>
              </w:rPr>
            </w:pPr>
            <w:r w:rsidRPr="00265E7E">
              <w:rPr>
                <w:sz w:val="22"/>
                <w:szCs w:val="22"/>
              </w:rPr>
              <w:t>XXIV. (ERZİNCAN) BÖLGE MÜDÜRLÜĞÜ</w:t>
            </w:r>
          </w:p>
          <w:p w:rsidR="0093406F" w:rsidRPr="002E0DB6" w:rsidRDefault="00265E7E" w:rsidP="00265E7E">
            <w:pPr>
              <w:tabs>
                <w:tab w:val="center" w:pos="5023"/>
              </w:tabs>
              <w:jc w:val="center"/>
              <w:rPr>
                <w:sz w:val="22"/>
              </w:rPr>
            </w:pPr>
            <w:r w:rsidRPr="00265E7E">
              <w:rPr>
                <w:sz w:val="22"/>
                <w:szCs w:val="22"/>
              </w:rPr>
              <w:t>………….. TAPU</w:t>
            </w:r>
            <w:r>
              <w:rPr>
                <w:sz w:val="22"/>
                <w:szCs w:val="22"/>
              </w:rPr>
              <w:t xml:space="preserve"> / KADASTRO</w:t>
            </w:r>
            <w:r w:rsidRPr="00265E7E">
              <w:rPr>
                <w:sz w:val="22"/>
                <w:szCs w:val="22"/>
              </w:rPr>
              <w:t xml:space="preserve"> MÜDÜRLÜĞÜ</w:t>
            </w:r>
          </w:p>
        </w:tc>
      </w:tr>
    </w:tbl>
    <w:p w:rsidR="0010060E" w:rsidRDefault="0093406F" w:rsidP="0093406F">
      <w:pPr>
        <w:pStyle w:val="KonuBal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 xml:space="preserve">                                   </w:t>
      </w:r>
      <w:r w:rsidR="00265E7E">
        <w:rPr>
          <w:b w:val="0"/>
          <w:bCs w:val="0"/>
          <w:sz w:val="22"/>
        </w:rPr>
        <w:t>………………..</w:t>
      </w:r>
      <w:r w:rsidR="0010060E" w:rsidRPr="00824A45">
        <w:rPr>
          <w:sz w:val="20"/>
          <w:szCs w:val="20"/>
        </w:rPr>
        <w:t xml:space="preserve"> </w:t>
      </w:r>
      <w:r w:rsidR="0010060E" w:rsidRPr="00CC3A8F">
        <w:rPr>
          <w:b w:val="0"/>
          <w:sz w:val="22"/>
          <w:szCs w:val="22"/>
        </w:rPr>
        <w:t xml:space="preserve">ARIZA TESPİT VE MUAYENE </w:t>
      </w:r>
      <w:r w:rsidR="00CC3A8F">
        <w:rPr>
          <w:b w:val="0"/>
          <w:sz w:val="22"/>
          <w:szCs w:val="22"/>
        </w:rPr>
        <w:t>TUTANAĞI</w:t>
      </w:r>
      <w:r w:rsidR="0010060E" w:rsidRPr="00CC3A8F">
        <w:rPr>
          <w:b w:val="0"/>
          <w:sz w:val="22"/>
          <w:szCs w:val="22"/>
        </w:rPr>
        <w:t xml:space="preserve"> FORMU</w:t>
      </w:r>
    </w:p>
    <w:tbl>
      <w:tblPr>
        <w:tblW w:w="10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188"/>
        <w:gridCol w:w="2168"/>
        <w:gridCol w:w="2349"/>
        <w:gridCol w:w="2690"/>
      </w:tblGrid>
      <w:tr w:rsidR="00BA2B47" w:rsidTr="0093406F">
        <w:trPr>
          <w:cantSplit/>
          <w:trHeight w:val="449"/>
        </w:trPr>
        <w:tc>
          <w:tcPr>
            <w:tcW w:w="14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2B47" w:rsidRDefault="00BA2B4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I-BAKIM VE ONARIMA GÖNDERİLEN CİHAZIN</w:t>
            </w:r>
          </w:p>
          <w:p w:rsidR="00BA2B47" w:rsidRDefault="00BA2B47">
            <w:pPr>
              <w:ind w:right="113"/>
              <w:jc w:val="center"/>
            </w:pPr>
            <w:r>
              <w:t>Müdürlük Tarafından Doldurulacak</w:t>
            </w:r>
          </w:p>
        </w:tc>
        <w:tc>
          <w:tcPr>
            <w:tcW w:w="939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B47" w:rsidRDefault="00824A45">
            <w:pPr>
              <w:rPr>
                <w:b/>
                <w:sz w:val="28"/>
              </w:rPr>
            </w:pPr>
            <w:r>
              <w:rPr>
                <w:b/>
              </w:rPr>
              <w:t xml:space="preserve">Birimi </w:t>
            </w:r>
            <w:r w:rsidR="000D16EB" w:rsidRPr="000D16EB">
              <w:rPr>
                <w:b/>
                <w:sz w:val="28"/>
              </w:rPr>
              <w:t>:</w:t>
            </w:r>
            <w:r w:rsidR="000D16EB">
              <w:rPr>
                <w:sz w:val="28"/>
              </w:rPr>
              <w:t xml:space="preserve"> </w:t>
            </w:r>
          </w:p>
        </w:tc>
      </w:tr>
      <w:tr w:rsidR="00BA2B47" w:rsidTr="0093406F">
        <w:trPr>
          <w:cantSplit/>
          <w:trHeight w:val="401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Seri  No:   </w:t>
            </w:r>
            <w:r w:rsidR="00A5781A">
              <w:rPr>
                <w:b/>
              </w:rPr>
              <w:t xml:space="preserve">             </w:t>
            </w:r>
            <w:r w:rsidR="009D19B7">
              <w:rPr>
                <w:b/>
              </w:rPr>
              <w:t xml:space="preserve"> </w:t>
            </w:r>
            <w:r w:rsidR="00824A45">
              <w:rPr>
                <w:b/>
              </w:rPr>
              <w:t xml:space="preserve">                                                   DTS No:</w:t>
            </w:r>
            <w:r w:rsidR="009D19B7">
              <w:rPr>
                <w:b/>
              </w:rPr>
              <w:t xml:space="preserve">    </w:t>
            </w:r>
            <w:r w:rsidR="00190471">
              <w:rPr>
                <w:b/>
              </w:rPr>
              <w:t xml:space="preserve">           </w:t>
            </w:r>
            <w:r w:rsidR="00824A45">
              <w:rPr>
                <w:b/>
              </w:rPr>
              <w:t xml:space="preserve">    </w:t>
            </w:r>
            <w:r w:rsidR="00190471">
              <w:rPr>
                <w:b/>
              </w:rPr>
              <w:t xml:space="preserve"> </w:t>
            </w:r>
            <w:r w:rsidR="00824A45">
              <w:rPr>
                <w:b/>
              </w:rPr>
              <w:t xml:space="preserve">     </w:t>
            </w:r>
            <w:r w:rsidR="009D19B7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</w:t>
            </w:r>
          </w:p>
          <w:p w:rsidR="00BA2B47" w:rsidRDefault="002357DC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9D19B7" w:rsidTr="0093406F">
        <w:trPr>
          <w:cantSplit/>
          <w:trHeight w:val="1629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B7" w:rsidRDefault="009D19B7">
            <w:pPr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B7" w:rsidRPr="003D4AAF" w:rsidRDefault="009D19B7" w:rsidP="000D16EB">
            <w:pPr>
              <w:ind w:right="-70"/>
            </w:pPr>
            <w:r>
              <w:rPr>
                <w:b/>
              </w:rPr>
              <w:t>Cihaza ait parçalar:</w:t>
            </w:r>
            <w:r w:rsidR="003D4AAF">
              <w:rPr>
                <w:b/>
              </w:rPr>
              <w:t xml:space="preserve">  </w:t>
            </w:r>
          </w:p>
        </w:tc>
      </w:tr>
      <w:tr w:rsidR="00BA2B47" w:rsidTr="0093406F">
        <w:trPr>
          <w:cantSplit/>
          <w:trHeight w:val="843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>Arızası:</w:t>
            </w:r>
          </w:p>
          <w:p w:rsidR="00BA2B47" w:rsidRDefault="00BA2B47">
            <w:pPr>
              <w:rPr>
                <w:b/>
                <w:sz w:val="28"/>
              </w:rPr>
            </w:pPr>
          </w:p>
        </w:tc>
      </w:tr>
      <w:tr w:rsidR="00C33AAF" w:rsidTr="0093406F">
        <w:trPr>
          <w:cantSplit/>
          <w:trHeight w:val="483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3AAF" w:rsidRDefault="00C33AAF">
            <w:pPr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C33AAF" w:rsidRDefault="00C33AAF">
            <w:pPr>
              <w:rPr>
                <w:b/>
              </w:rPr>
            </w:pPr>
          </w:p>
        </w:tc>
      </w:tr>
      <w:tr w:rsidR="00BA2B47" w:rsidTr="0093406F">
        <w:trPr>
          <w:cantSplit/>
          <w:trHeight w:val="1697"/>
        </w:trPr>
        <w:tc>
          <w:tcPr>
            <w:tcW w:w="144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A2B47" w:rsidRDefault="00BA2B47">
            <w:pPr>
              <w:pStyle w:val="GvdeMetni2"/>
              <w:rPr>
                <w:sz w:val="22"/>
              </w:rPr>
            </w:pPr>
            <w:r>
              <w:rPr>
                <w:sz w:val="22"/>
              </w:rPr>
              <w:t xml:space="preserve">Yukarıda nitelikleri belirtilen </w:t>
            </w:r>
            <w:r w:rsidR="00265E7E">
              <w:rPr>
                <w:b/>
                <w:sz w:val="22"/>
              </w:rPr>
              <w:t>………………</w:t>
            </w:r>
            <w:r>
              <w:rPr>
                <w:sz w:val="22"/>
              </w:rPr>
              <w:t xml:space="preserve"> Müdürlüğümüzde kurulan Arıza Tespit ve Muayene Kabul Komisyonun yaptığı inceleme sonucunda arızalı olduğu anlaşılmış olup, onarımının yetkili servis tarafından yapılmasının uygun olacağı düşünülmekted</w:t>
            </w:r>
            <w:r w:rsidR="00C33AAF">
              <w:rPr>
                <w:sz w:val="22"/>
              </w:rPr>
              <w:t>ir.</w:t>
            </w:r>
            <w:r>
              <w:rPr>
                <w:sz w:val="22"/>
              </w:rPr>
              <w:t xml:space="preserve"> </w:t>
            </w:r>
          </w:p>
          <w:p w:rsidR="00BA2B47" w:rsidRDefault="00BA2B47">
            <w:pPr>
              <w:pStyle w:val="GvdeMetni2"/>
              <w:rPr>
                <w:sz w:val="22"/>
              </w:rPr>
            </w:pPr>
          </w:p>
          <w:p w:rsidR="00BA2B47" w:rsidRDefault="00BA2B47">
            <w:pPr>
              <w:pStyle w:val="Balk1"/>
              <w:tabs>
                <w:tab w:val="left" w:pos="7670"/>
              </w:tabs>
              <w:ind w:left="830" w:hanging="8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Ad-Soyad Ünvan                                Ad-Soyad Ünvan                                 Ad-Soyad Ünvan</w:t>
            </w:r>
          </w:p>
          <w:p w:rsidR="00BA2B47" w:rsidRDefault="00BA2B47">
            <w:pPr>
              <w:ind w:left="470" w:hanging="470"/>
            </w:pPr>
            <w:r>
              <w:rPr>
                <w:b/>
                <w:sz w:val="28"/>
              </w:rPr>
              <w:t xml:space="preserve">           </w:t>
            </w:r>
            <w:r>
              <w:t>İmza                                                    İmza                                                     İmza</w:t>
            </w:r>
          </w:p>
          <w:p w:rsidR="00BA2B47" w:rsidRDefault="00BA2B47"/>
          <w:p w:rsidR="00BA2B47" w:rsidRDefault="00BA2B47">
            <w:pPr>
              <w:jc w:val="right"/>
            </w:pPr>
          </w:p>
          <w:p w:rsidR="00BA2B47" w:rsidRDefault="00BA2B47">
            <w:pPr>
              <w:rPr>
                <w:b/>
                <w:sz w:val="28"/>
              </w:rPr>
            </w:pPr>
          </w:p>
          <w:p w:rsidR="00BA2B47" w:rsidRDefault="00BA2B47">
            <w:pPr>
              <w:rPr>
                <w:b/>
                <w:sz w:val="28"/>
              </w:rPr>
            </w:pPr>
          </w:p>
          <w:p w:rsidR="00BA2B47" w:rsidRDefault="00BA2B47" w:rsidP="00824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</w:t>
            </w:r>
          </w:p>
        </w:tc>
      </w:tr>
      <w:tr w:rsidR="00BA2B47" w:rsidTr="0093406F">
        <w:trPr>
          <w:cantSplit/>
          <w:trHeight w:val="741"/>
        </w:trPr>
        <w:tc>
          <w:tcPr>
            <w:tcW w:w="14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A2B47" w:rsidRDefault="00BA2B47">
            <w:pPr>
              <w:ind w:left="113" w:right="113"/>
              <w:rPr>
                <w:b/>
                <w:sz w:val="26"/>
              </w:rPr>
            </w:pPr>
            <w:r>
              <w:rPr>
                <w:b/>
                <w:sz w:val="26"/>
              </w:rPr>
              <w:t>II- BAKIM BİLGİLERİ</w:t>
            </w:r>
          </w:p>
          <w:p w:rsidR="00BA2B47" w:rsidRDefault="00BA2B47">
            <w:pPr>
              <w:ind w:left="113" w:right="113"/>
              <w:jc w:val="center"/>
            </w:pPr>
            <w:r>
              <w:t>Yetkili servis tarafından</w:t>
            </w:r>
          </w:p>
          <w:p w:rsidR="00BA2B47" w:rsidRDefault="00BA2B47">
            <w:pPr>
              <w:ind w:left="113" w:right="113"/>
              <w:jc w:val="center"/>
            </w:pPr>
            <w:r>
              <w:t>Doldurulacak</w:t>
            </w:r>
          </w:p>
        </w:tc>
        <w:tc>
          <w:tcPr>
            <w:tcW w:w="939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  <w:sz w:val="28"/>
              </w:rPr>
            </w:pPr>
            <w:r>
              <w:rPr>
                <w:b/>
              </w:rPr>
              <w:t>Arıza ile ilgili teşhis:</w:t>
            </w: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</w:tc>
      </w:tr>
      <w:tr w:rsidR="00BA2B47" w:rsidTr="0093406F">
        <w:trPr>
          <w:cantSplit/>
          <w:trHeight w:val="800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9394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>Yapılan İşlem ve Sonuç:</w:t>
            </w:r>
          </w:p>
          <w:p w:rsidR="00BA2B47" w:rsidRDefault="00BA2B47">
            <w:pPr>
              <w:rPr>
                <w:b/>
              </w:rPr>
            </w:pPr>
          </w:p>
        </w:tc>
      </w:tr>
      <w:tr w:rsidR="00BA2B47" w:rsidTr="0093406F">
        <w:trPr>
          <w:cantSplit/>
          <w:trHeight w:val="1012"/>
        </w:trPr>
        <w:tc>
          <w:tcPr>
            <w:tcW w:w="1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2B47" w:rsidRDefault="00BA2B4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       Teslim Alan </w:t>
            </w:r>
          </w:p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    Firma Yetkilisi</w:t>
            </w: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         Adı Soyadı</w:t>
            </w: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        Tarih</w:t>
            </w:r>
          </w:p>
          <w:p w:rsidR="00BA2B47" w:rsidRDefault="00BA25F2">
            <w:pPr>
              <w:rPr>
                <w:b/>
              </w:rPr>
            </w:pPr>
            <w:r>
              <w:rPr>
                <w:b/>
              </w:rPr>
              <w:t>......./......../20</w:t>
            </w: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A2B47" w:rsidRDefault="00BA2B47">
            <w:pPr>
              <w:rPr>
                <w:b/>
              </w:rPr>
            </w:pPr>
            <w:r>
              <w:rPr>
                <w:b/>
              </w:rPr>
              <w:t xml:space="preserve">    Kaşe ve İmza</w:t>
            </w: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  <w:p w:rsidR="00BA2B47" w:rsidRDefault="00BA2B47">
            <w:pPr>
              <w:rPr>
                <w:b/>
              </w:rPr>
            </w:pPr>
          </w:p>
        </w:tc>
      </w:tr>
      <w:tr w:rsidR="00BA2B47" w:rsidTr="0093406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cantSplit/>
          <w:trHeight w:val="3068"/>
        </w:trPr>
        <w:tc>
          <w:tcPr>
            <w:tcW w:w="1445" w:type="dxa"/>
            <w:textDirection w:val="btLr"/>
          </w:tcPr>
          <w:p w:rsidR="00BA2B47" w:rsidRDefault="00BA2B47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III-Bu bölüm Cihaz onarımdan geldiğinde </w:t>
            </w:r>
            <w:r w:rsidR="00824A45">
              <w:rPr>
                <w:b/>
              </w:rPr>
              <w:t xml:space="preserve">birim </w:t>
            </w:r>
            <w:r>
              <w:rPr>
                <w:b/>
              </w:rPr>
              <w:t>tarafından doldurulacaktır.</w:t>
            </w:r>
          </w:p>
          <w:p w:rsidR="00BA2B47" w:rsidRDefault="00BA2B47">
            <w:pPr>
              <w:ind w:left="113" w:right="113"/>
            </w:pPr>
          </w:p>
        </w:tc>
        <w:tc>
          <w:tcPr>
            <w:tcW w:w="9394" w:type="dxa"/>
            <w:gridSpan w:val="4"/>
          </w:tcPr>
          <w:p w:rsidR="00BA2B47" w:rsidRDefault="00BA2B47">
            <w:pPr>
              <w:pStyle w:val="GvdeMetni2"/>
              <w:jc w:val="center"/>
              <w:rPr>
                <w:b/>
              </w:rPr>
            </w:pPr>
            <w:r>
              <w:rPr>
                <w:b/>
              </w:rPr>
              <w:t xml:space="preserve">Muayene ve Kabul </w:t>
            </w:r>
            <w:r w:rsidR="00CC3A8F">
              <w:rPr>
                <w:b/>
              </w:rPr>
              <w:t xml:space="preserve">Komisyonu </w:t>
            </w:r>
            <w:r>
              <w:rPr>
                <w:b/>
              </w:rPr>
              <w:t>Tutanağı</w:t>
            </w:r>
          </w:p>
          <w:p w:rsidR="00BA2B47" w:rsidRDefault="00BA2B47">
            <w:pPr>
              <w:pStyle w:val="GvdeMetni"/>
              <w:ind w:left="40"/>
              <w:rPr>
                <w:sz w:val="24"/>
              </w:rPr>
            </w:pPr>
            <w:r>
              <w:rPr>
                <w:b w:val="0"/>
                <w:sz w:val="24"/>
              </w:rPr>
              <w:t>Müdürlüğümüze ait yukarıda nitelikleri belirtilen</w:t>
            </w:r>
            <w:r w:rsidR="008522A1">
              <w:rPr>
                <w:b w:val="0"/>
                <w:sz w:val="24"/>
              </w:rPr>
              <w:t xml:space="preserve"> bilgisayar</w:t>
            </w:r>
            <w:r>
              <w:rPr>
                <w:b w:val="0"/>
                <w:sz w:val="24"/>
              </w:rPr>
              <w:t xml:space="preserve"> daha önce tarafımızdan tespit</w:t>
            </w:r>
            <w:r w:rsidR="00657941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edilen arızaları  giderilmiş olarak Müdürlüğümüzce teslim alınmıştır. .</w:t>
            </w:r>
            <w:r w:rsidR="00C33AAF">
              <w:rPr>
                <w:b w:val="0"/>
                <w:sz w:val="24"/>
              </w:rPr>
              <w:t>..../....</w:t>
            </w:r>
            <w:r w:rsidR="00BA25F2">
              <w:rPr>
                <w:b w:val="0"/>
                <w:sz w:val="24"/>
              </w:rPr>
              <w:t>../20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 </w:t>
            </w:r>
          </w:p>
          <w:p w:rsidR="00BA2B47" w:rsidRDefault="00BA2B47">
            <w:pPr>
              <w:pStyle w:val="GvdeMetni"/>
              <w:ind w:left="40"/>
              <w:rPr>
                <w:sz w:val="24"/>
              </w:rPr>
            </w:pPr>
          </w:p>
          <w:p w:rsidR="00BA2B47" w:rsidRDefault="00BA2B47">
            <w:pPr>
              <w:pStyle w:val="Balk1"/>
              <w:tabs>
                <w:tab w:val="left" w:pos="7670"/>
              </w:tabs>
              <w:ind w:left="830" w:hanging="8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Ad-Soyad Ünvan                              Ad-Soyad Ünvan                                Ad-Soyad Ünvan</w:t>
            </w:r>
          </w:p>
          <w:p w:rsidR="00BA2B47" w:rsidRDefault="00BA2B47">
            <w:pPr>
              <w:ind w:left="470" w:hanging="470"/>
            </w:pPr>
            <w:r>
              <w:rPr>
                <w:b/>
                <w:sz w:val="28"/>
              </w:rPr>
              <w:t xml:space="preserve">           </w:t>
            </w:r>
            <w:r>
              <w:t>İmza                                                  İmza                                                      İmza</w:t>
            </w:r>
          </w:p>
          <w:p w:rsidR="00BA2B47" w:rsidRDefault="00BA2B47">
            <w:pPr>
              <w:ind w:left="470" w:hanging="470"/>
            </w:pPr>
          </w:p>
          <w:p w:rsidR="00BA2B47" w:rsidRDefault="00BA2B47">
            <w:pPr>
              <w:ind w:left="470" w:hanging="470"/>
            </w:pPr>
          </w:p>
          <w:p w:rsidR="00BA2B47" w:rsidRDefault="00BA2B47">
            <w:pPr>
              <w:pStyle w:val="GvdeMetni"/>
              <w:ind w:left="40"/>
              <w:rPr>
                <w:sz w:val="24"/>
              </w:rPr>
            </w:pPr>
          </w:p>
          <w:p w:rsidR="00BA2B47" w:rsidRDefault="00BA2B47">
            <w:pPr>
              <w:pStyle w:val="GvdeMetni"/>
              <w:ind w:left="4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BA2B47" w:rsidRDefault="00BA2B47">
            <w:pPr>
              <w:pStyle w:val="GvdeMetni"/>
              <w:ind w:left="40"/>
            </w:pPr>
            <w:r>
              <w:rPr>
                <w:sz w:val="24"/>
              </w:rPr>
              <w:t xml:space="preserve"> </w:t>
            </w:r>
          </w:p>
        </w:tc>
      </w:tr>
    </w:tbl>
    <w:p w:rsidR="00340F8D" w:rsidRDefault="00340F8D" w:rsidP="0093406F">
      <w:pPr>
        <w:pStyle w:val="GvdeMetni"/>
        <w:ind w:left="-851"/>
        <w:rPr>
          <w:b w:val="0"/>
          <w:sz w:val="24"/>
        </w:rPr>
      </w:pPr>
    </w:p>
    <w:p w:rsidR="00340F8D" w:rsidRDefault="00340F8D" w:rsidP="0093406F">
      <w:pPr>
        <w:pStyle w:val="GvdeMetni"/>
        <w:ind w:left="-851"/>
        <w:rPr>
          <w:b w:val="0"/>
          <w:sz w:val="24"/>
        </w:rPr>
      </w:pPr>
    </w:p>
    <w:p w:rsidR="00BA2B47" w:rsidRPr="0093406F" w:rsidRDefault="0093406F" w:rsidP="0093406F">
      <w:pPr>
        <w:pStyle w:val="GvdeMetni"/>
        <w:ind w:left="-851"/>
        <w:rPr>
          <w:b w:val="0"/>
          <w:sz w:val="24"/>
        </w:rPr>
      </w:pPr>
      <w:r w:rsidRPr="0093406F">
        <w:rPr>
          <w:b w:val="0"/>
          <w:sz w:val="24"/>
        </w:rPr>
        <w:t>B091TKG00</w:t>
      </w:r>
      <w:r w:rsidR="00910BE9">
        <w:rPr>
          <w:b w:val="0"/>
          <w:sz w:val="24"/>
        </w:rPr>
        <w:t>10000.FR.353</w:t>
      </w:r>
      <w:r w:rsidR="006735A9">
        <w:rPr>
          <w:b w:val="0"/>
          <w:sz w:val="24"/>
        </w:rPr>
        <w:t xml:space="preserve">  Rev.No/Tarih: </w:t>
      </w:r>
      <w:r w:rsidR="0054215A">
        <w:rPr>
          <w:b w:val="0"/>
          <w:sz w:val="24"/>
        </w:rPr>
        <w:t>00/</w:t>
      </w:r>
      <w:r w:rsidR="006735A9">
        <w:rPr>
          <w:b w:val="0"/>
          <w:sz w:val="24"/>
        </w:rPr>
        <w:t>17.06</w:t>
      </w:r>
      <w:r>
        <w:rPr>
          <w:b w:val="0"/>
          <w:sz w:val="24"/>
        </w:rPr>
        <w:t>.2011</w:t>
      </w:r>
    </w:p>
    <w:sectPr w:rsidR="00BA2B47" w:rsidRPr="0093406F" w:rsidSect="0093406F">
      <w:pgSz w:w="11906" w:h="16838" w:code="9"/>
      <w:pgMar w:top="238" w:right="442" w:bottom="1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5" w:rsidRDefault="00332EC5">
      <w:r>
        <w:separator/>
      </w:r>
    </w:p>
  </w:endnote>
  <w:endnote w:type="continuationSeparator" w:id="0">
    <w:p w:rsidR="00332EC5" w:rsidRDefault="0033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5" w:rsidRDefault="00332EC5">
      <w:r>
        <w:separator/>
      </w:r>
    </w:p>
  </w:footnote>
  <w:footnote w:type="continuationSeparator" w:id="0">
    <w:p w:rsidR="00332EC5" w:rsidRDefault="0033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EF0"/>
    <w:multiLevelType w:val="hybridMultilevel"/>
    <w:tmpl w:val="8070BA32"/>
    <w:lvl w:ilvl="0" w:tplc="139EDD02">
      <w:start w:val="2"/>
      <w:numFmt w:val="upperRoman"/>
      <w:lvlText w:val="%1-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1F98945C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4B8D5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2A34804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8D3803B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D174E630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446C6A10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5180F766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A4D2A9CC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27907FD8"/>
    <w:multiLevelType w:val="hybridMultilevel"/>
    <w:tmpl w:val="D1E82FF6"/>
    <w:lvl w:ilvl="0" w:tplc="74EC0D0C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054D6CC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C8307B74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A8C9B0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DF0730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37E826DE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7084F23E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DEACE6DE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86C46FBE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507568CB"/>
    <w:multiLevelType w:val="hybridMultilevel"/>
    <w:tmpl w:val="E66C6720"/>
    <w:lvl w:ilvl="0" w:tplc="B84850EA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1" w:tplc="770EE04C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56381A88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2F2626C4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826E3304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A54A7F5C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572EDFF6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7C98351A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AC8AA056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3">
    <w:nsid w:val="7606285E"/>
    <w:multiLevelType w:val="hybridMultilevel"/>
    <w:tmpl w:val="F2402802"/>
    <w:lvl w:ilvl="0" w:tplc="51F6C248">
      <w:start w:val="3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EFA4E49C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CDBC59D4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7D189CF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37F2A786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5E5EA7FA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AE9AB90E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C096CA1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4EE065D4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B"/>
    <w:rsid w:val="000D16EB"/>
    <w:rsid w:val="0010060E"/>
    <w:rsid w:val="00190471"/>
    <w:rsid w:val="0021413E"/>
    <w:rsid w:val="002357DC"/>
    <w:rsid w:val="00265E7E"/>
    <w:rsid w:val="002E0DB6"/>
    <w:rsid w:val="00332EC5"/>
    <w:rsid w:val="00340F8D"/>
    <w:rsid w:val="00350BA9"/>
    <w:rsid w:val="00355BC5"/>
    <w:rsid w:val="003942B1"/>
    <w:rsid w:val="003D4AAF"/>
    <w:rsid w:val="00443C42"/>
    <w:rsid w:val="0054215A"/>
    <w:rsid w:val="00657941"/>
    <w:rsid w:val="006735A9"/>
    <w:rsid w:val="00706844"/>
    <w:rsid w:val="007C1154"/>
    <w:rsid w:val="00824A45"/>
    <w:rsid w:val="008440BA"/>
    <w:rsid w:val="008522A1"/>
    <w:rsid w:val="00910BE9"/>
    <w:rsid w:val="0093406F"/>
    <w:rsid w:val="00952CF4"/>
    <w:rsid w:val="00963492"/>
    <w:rsid w:val="009C7280"/>
    <w:rsid w:val="009D19B7"/>
    <w:rsid w:val="00A22EC7"/>
    <w:rsid w:val="00A256C4"/>
    <w:rsid w:val="00A34921"/>
    <w:rsid w:val="00A5781A"/>
    <w:rsid w:val="00A91BFE"/>
    <w:rsid w:val="00AC75CB"/>
    <w:rsid w:val="00B77AEF"/>
    <w:rsid w:val="00B95519"/>
    <w:rsid w:val="00BA25F2"/>
    <w:rsid w:val="00BA2B47"/>
    <w:rsid w:val="00C33AAF"/>
    <w:rsid w:val="00C74A48"/>
    <w:rsid w:val="00C85D9F"/>
    <w:rsid w:val="00CC3A8F"/>
    <w:rsid w:val="00CD6D04"/>
    <w:rsid w:val="00CF4718"/>
    <w:rsid w:val="00CF76DB"/>
    <w:rsid w:val="00D809D0"/>
    <w:rsid w:val="00DB2BBD"/>
    <w:rsid w:val="00F37B54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921"/>
    <w:rPr>
      <w:sz w:val="24"/>
      <w:szCs w:val="24"/>
    </w:rPr>
  </w:style>
  <w:style w:type="paragraph" w:styleId="Balk1">
    <w:name w:val="heading 1"/>
    <w:basedOn w:val="Normal"/>
    <w:next w:val="Normal"/>
    <w:qFormat/>
    <w:rsid w:val="00A34921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A34921"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A34921"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A34921"/>
    <w:pPr>
      <w:keepNext/>
      <w:ind w:left="470" w:hanging="470"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A34921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34921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A34921"/>
    <w:rPr>
      <w:b/>
      <w:bCs/>
      <w:sz w:val="22"/>
    </w:rPr>
  </w:style>
  <w:style w:type="paragraph" w:styleId="bekMetni">
    <w:name w:val="Block Text"/>
    <w:basedOn w:val="Normal"/>
    <w:rsid w:val="00A34921"/>
    <w:pPr>
      <w:ind w:left="113" w:right="113"/>
      <w:jc w:val="center"/>
    </w:pPr>
    <w:rPr>
      <w:b/>
      <w:bCs/>
      <w:sz w:val="28"/>
    </w:rPr>
  </w:style>
  <w:style w:type="paragraph" w:styleId="GvdeMetni2">
    <w:name w:val="Body Text 2"/>
    <w:basedOn w:val="Normal"/>
    <w:rsid w:val="00A34921"/>
    <w:pPr>
      <w:jc w:val="both"/>
    </w:pPr>
  </w:style>
  <w:style w:type="paragraph" w:styleId="stbilgi">
    <w:name w:val="header"/>
    <w:basedOn w:val="Normal"/>
    <w:rsid w:val="00A349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349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34921"/>
  </w:style>
  <w:style w:type="paragraph" w:styleId="AltKonuBal">
    <w:name w:val="Subtitle"/>
    <w:basedOn w:val="Normal"/>
    <w:qFormat/>
    <w:rsid w:val="00A34921"/>
    <w:pPr>
      <w:jc w:val="center"/>
    </w:pPr>
    <w:rPr>
      <w:rFonts w:ascii="Arial Black" w:hAnsi="Arial Black"/>
      <w:b/>
      <w:bCs/>
      <w:sz w:val="28"/>
    </w:rPr>
  </w:style>
  <w:style w:type="paragraph" w:styleId="BalonMetni">
    <w:name w:val="Balloon Text"/>
    <w:basedOn w:val="Normal"/>
    <w:semiHidden/>
    <w:rsid w:val="00D809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34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921"/>
    <w:rPr>
      <w:sz w:val="24"/>
      <w:szCs w:val="24"/>
    </w:rPr>
  </w:style>
  <w:style w:type="paragraph" w:styleId="Balk1">
    <w:name w:val="heading 1"/>
    <w:basedOn w:val="Normal"/>
    <w:next w:val="Normal"/>
    <w:qFormat/>
    <w:rsid w:val="00A34921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A34921"/>
    <w:pPr>
      <w:keepNext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A34921"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A34921"/>
    <w:pPr>
      <w:keepNext/>
      <w:ind w:left="470" w:hanging="470"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A34921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34921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A34921"/>
    <w:rPr>
      <w:b/>
      <w:bCs/>
      <w:sz w:val="22"/>
    </w:rPr>
  </w:style>
  <w:style w:type="paragraph" w:styleId="bekMetni">
    <w:name w:val="Block Text"/>
    <w:basedOn w:val="Normal"/>
    <w:rsid w:val="00A34921"/>
    <w:pPr>
      <w:ind w:left="113" w:right="113"/>
      <w:jc w:val="center"/>
    </w:pPr>
    <w:rPr>
      <w:b/>
      <w:bCs/>
      <w:sz w:val="28"/>
    </w:rPr>
  </w:style>
  <w:style w:type="paragraph" w:styleId="GvdeMetni2">
    <w:name w:val="Body Text 2"/>
    <w:basedOn w:val="Normal"/>
    <w:rsid w:val="00A34921"/>
    <w:pPr>
      <w:jc w:val="both"/>
    </w:pPr>
  </w:style>
  <w:style w:type="paragraph" w:styleId="stbilgi">
    <w:name w:val="header"/>
    <w:basedOn w:val="Normal"/>
    <w:rsid w:val="00A349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349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34921"/>
  </w:style>
  <w:style w:type="paragraph" w:styleId="AltKonuBal">
    <w:name w:val="Subtitle"/>
    <w:basedOn w:val="Normal"/>
    <w:qFormat/>
    <w:rsid w:val="00A34921"/>
    <w:pPr>
      <w:jc w:val="center"/>
    </w:pPr>
    <w:rPr>
      <w:rFonts w:ascii="Arial Black" w:hAnsi="Arial Black"/>
      <w:b/>
      <w:bCs/>
      <w:sz w:val="28"/>
    </w:rPr>
  </w:style>
  <w:style w:type="paragraph" w:styleId="BalonMetni">
    <w:name w:val="Balloon Text"/>
    <w:basedOn w:val="Normal"/>
    <w:semiHidden/>
    <w:rsid w:val="00D809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34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TKGM</vt:lpstr>
    </vt:vector>
  </TitlesOfParts>
  <Company>DATATEKNİK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TKGM</dc:title>
  <dc:creator>Emine ALİŞAR</dc:creator>
  <cp:lastModifiedBy>ÖZCAN KOCATÜRK</cp:lastModifiedBy>
  <cp:revision>3</cp:revision>
  <cp:lastPrinted>2008-05-06T06:51:00Z</cp:lastPrinted>
  <dcterms:created xsi:type="dcterms:W3CDTF">2021-02-10T07:58:00Z</dcterms:created>
  <dcterms:modified xsi:type="dcterms:W3CDTF">2021-02-10T07:58:00Z</dcterms:modified>
</cp:coreProperties>
</file>