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35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853"/>
        <w:gridCol w:w="1979"/>
        <w:gridCol w:w="485"/>
        <w:gridCol w:w="2153"/>
        <w:gridCol w:w="403"/>
        <w:gridCol w:w="374"/>
        <w:gridCol w:w="385"/>
        <w:gridCol w:w="406"/>
        <w:gridCol w:w="418"/>
        <w:gridCol w:w="20"/>
        <w:gridCol w:w="402"/>
        <w:gridCol w:w="402"/>
        <w:gridCol w:w="385"/>
        <w:gridCol w:w="420"/>
        <w:gridCol w:w="535"/>
        <w:gridCol w:w="525"/>
        <w:gridCol w:w="549"/>
        <w:gridCol w:w="3419"/>
      </w:tblGrid>
      <w:tr w:rsidR="008B10E9" w:rsidTr="008B10E9">
        <w:trPr>
          <w:trHeight w:val="253"/>
        </w:trPr>
        <w:tc>
          <w:tcPr>
            <w:tcW w:w="4454" w:type="dxa"/>
            <w:gridSpan w:val="3"/>
          </w:tcPr>
          <w:p w:rsidR="00DD5D12" w:rsidRPr="00F1254F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PLANLANAN KALİBRASYONLAR(P)       </w:t>
            </w:r>
          </w:p>
        </w:tc>
        <w:tc>
          <w:tcPr>
            <w:tcW w:w="4624" w:type="dxa"/>
            <w:gridSpan w:val="7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GERÇEKLEŞEN KALİBRASYONLAR (G)</w:t>
            </w:r>
          </w:p>
        </w:tc>
        <w:tc>
          <w:tcPr>
            <w:tcW w:w="6657" w:type="dxa"/>
            <w:gridSpan w:val="9"/>
            <w:vMerge w:val="restart"/>
            <w:tcBorders>
              <w:top w:val="nil"/>
              <w:right w:val="nil"/>
            </w:tcBorders>
          </w:tcPr>
          <w:p w:rsidR="00DD5D12" w:rsidRDefault="00DD5D12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0E9" w:rsidTr="008B10E9">
        <w:trPr>
          <w:trHeight w:val="268"/>
        </w:trPr>
        <w:tc>
          <w:tcPr>
            <w:tcW w:w="4454" w:type="dxa"/>
            <w:gridSpan w:val="3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gridSpan w:val="7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7" w:type="dxa"/>
            <w:gridSpan w:val="9"/>
            <w:vMerge/>
            <w:tcBorders>
              <w:right w:val="nil"/>
            </w:tcBorders>
          </w:tcPr>
          <w:p w:rsidR="00DD5D12" w:rsidRDefault="00DD5D12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0E9" w:rsidTr="008B10E9">
        <w:trPr>
          <w:trHeight w:val="253"/>
        </w:trPr>
        <w:tc>
          <w:tcPr>
            <w:tcW w:w="4454" w:type="dxa"/>
            <w:gridSpan w:val="3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gridSpan w:val="7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7" w:type="dxa"/>
            <w:gridSpan w:val="9"/>
            <w:vMerge/>
            <w:tcBorders>
              <w:right w:val="nil"/>
            </w:tcBorders>
          </w:tcPr>
          <w:p w:rsidR="00DD5D12" w:rsidRDefault="00DD5D12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0E9" w:rsidTr="008B10E9">
        <w:trPr>
          <w:trHeight w:val="268"/>
        </w:trPr>
        <w:tc>
          <w:tcPr>
            <w:tcW w:w="4454" w:type="dxa"/>
            <w:gridSpan w:val="3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gridSpan w:val="7"/>
          </w:tcPr>
          <w:p w:rsidR="00DD5D12" w:rsidRDefault="00DD5D12" w:rsidP="002D5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7" w:type="dxa"/>
            <w:gridSpan w:val="9"/>
            <w:vMerge/>
            <w:tcBorders>
              <w:right w:val="nil"/>
            </w:tcBorders>
          </w:tcPr>
          <w:p w:rsidR="00DD5D12" w:rsidRDefault="00DD5D12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0E9" w:rsidTr="008B10E9">
        <w:trPr>
          <w:trHeight w:val="278"/>
        </w:trPr>
        <w:tc>
          <w:tcPr>
            <w:tcW w:w="622" w:type="dxa"/>
          </w:tcPr>
          <w:p w:rsidR="00DD5D12" w:rsidRPr="00F1254F" w:rsidRDefault="00DD5D12" w:rsidP="008B10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853" w:type="dxa"/>
          </w:tcPr>
          <w:p w:rsidR="00DD5D12" w:rsidRPr="00F1254F" w:rsidRDefault="00DD5D12" w:rsidP="008B10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CİHAZIN ADI</w:t>
            </w:r>
          </w:p>
        </w:tc>
        <w:tc>
          <w:tcPr>
            <w:tcW w:w="2464" w:type="dxa"/>
            <w:gridSpan w:val="2"/>
          </w:tcPr>
          <w:p w:rsidR="00DD5D12" w:rsidRPr="00F1254F" w:rsidRDefault="00DD5D12" w:rsidP="008B10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BÖLÜMÜ</w:t>
            </w:r>
          </w:p>
        </w:tc>
        <w:tc>
          <w:tcPr>
            <w:tcW w:w="2153" w:type="dxa"/>
          </w:tcPr>
          <w:p w:rsidR="00DD5D12" w:rsidRDefault="00DD5D12" w:rsidP="008B10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SORUMLUSU</w:t>
            </w:r>
          </w:p>
        </w:tc>
        <w:tc>
          <w:tcPr>
            <w:tcW w:w="5224" w:type="dxa"/>
            <w:gridSpan w:val="13"/>
          </w:tcPr>
          <w:p w:rsidR="00DD5D12" w:rsidRPr="00F1254F" w:rsidRDefault="00DD5D12" w:rsidP="008B10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AYLAR</w:t>
            </w:r>
          </w:p>
        </w:tc>
        <w:tc>
          <w:tcPr>
            <w:tcW w:w="3419" w:type="dxa"/>
          </w:tcPr>
          <w:p w:rsidR="00DD5D12" w:rsidRDefault="00DD5D12" w:rsidP="008B10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KALİBRASYON YAPAN KURUM/FİRMA</w:t>
            </w:r>
          </w:p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  <w:tr w:rsidR="008B10E9" w:rsidTr="008B10E9">
        <w:trPr>
          <w:trHeight w:val="205"/>
        </w:trPr>
        <w:tc>
          <w:tcPr>
            <w:tcW w:w="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0E9" w:rsidRPr="00F1254F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B10E9" w:rsidRDefault="008B10E9" w:rsidP="00E673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8B10E9" w:rsidRDefault="008B10E9"/>
        </w:tc>
      </w:tr>
    </w:tbl>
    <w:p w:rsidR="0086669F" w:rsidRDefault="0086669F"/>
    <w:sectPr w:rsidR="0086669F" w:rsidSect="00E67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BB" w:rsidRDefault="005241BB" w:rsidP="00E673EB">
      <w:pPr>
        <w:spacing w:after="0" w:line="240" w:lineRule="auto"/>
      </w:pPr>
      <w:r>
        <w:separator/>
      </w:r>
    </w:p>
  </w:endnote>
  <w:endnote w:type="continuationSeparator" w:id="0">
    <w:p w:rsidR="005241BB" w:rsidRDefault="005241BB" w:rsidP="00E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5" w:rsidRDefault="00E126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8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677"/>
      <w:gridCol w:w="5103"/>
      <w:gridCol w:w="5103"/>
    </w:tblGrid>
    <w:tr w:rsidR="00F676B7" w:rsidRPr="006417A2" w:rsidTr="00F676B7">
      <w:trPr>
        <w:trHeight w:hRule="exact" w:val="314"/>
      </w:trPr>
      <w:tc>
        <w:tcPr>
          <w:tcW w:w="5677" w:type="dxa"/>
          <w:shd w:val="clear" w:color="auto" w:fill="FF7300"/>
          <w:vAlign w:val="center"/>
        </w:tcPr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103" w:type="dxa"/>
          <w:shd w:val="clear" w:color="auto" w:fill="FF7300"/>
          <w:vAlign w:val="center"/>
        </w:tcPr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103" w:type="dxa"/>
          <w:shd w:val="clear" w:color="auto" w:fill="FF7300"/>
          <w:vAlign w:val="center"/>
        </w:tcPr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F676B7" w:rsidRPr="006417A2" w:rsidTr="00F676B7">
      <w:trPr>
        <w:trHeight w:val="651"/>
      </w:trPr>
      <w:tc>
        <w:tcPr>
          <w:tcW w:w="5677" w:type="dxa"/>
        </w:tcPr>
        <w:p w:rsidR="00F676B7" w:rsidRPr="006417A2" w:rsidRDefault="00F676B7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5103" w:type="dxa"/>
        </w:tcPr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5103" w:type="dxa"/>
        </w:tcPr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F676B7" w:rsidRPr="006417A2" w:rsidRDefault="00F676B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E673EB" w:rsidRDefault="00E673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5" w:rsidRDefault="00E126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BB" w:rsidRDefault="005241BB" w:rsidP="00E673EB">
      <w:pPr>
        <w:spacing w:after="0" w:line="240" w:lineRule="auto"/>
      </w:pPr>
      <w:r>
        <w:separator/>
      </w:r>
    </w:p>
  </w:footnote>
  <w:footnote w:type="continuationSeparator" w:id="0">
    <w:p w:rsidR="005241BB" w:rsidRDefault="005241BB" w:rsidP="00E6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5" w:rsidRDefault="00E126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1"/>
      <w:gridCol w:w="8634"/>
      <w:gridCol w:w="1995"/>
      <w:gridCol w:w="2825"/>
    </w:tblGrid>
    <w:tr w:rsidR="00EC2981" w:rsidRPr="00A13C49" w:rsidTr="00EC2981">
      <w:trPr>
        <w:cantSplit/>
        <w:trHeight w:hRule="exact" w:val="340"/>
      </w:trPr>
      <w:tc>
        <w:tcPr>
          <w:tcW w:w="2281" w:type="dxa"/>
          <w:vMerge w:val="restart"/>
          <w:shd w:val="clear" w:color="auto" w:fill="FFFFFF"/>
          <w:vAlign w:val="center"/>
        </w:tcPr>
        <w:p w:rsidR="00EC2981" w:rsidRPr="004C4A80" w:rsidRDefault="00EC2981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1C0693C" wp14:editId="1D91EFC0">
                <wp:extent cx="1562100" cy="847725"/>
                <wp:effectExtent l="0" t="0" r="0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4" w:type="dxa"/>
          <w:vMerge w:val="restart"/>
          <w:shd w:val="clear" w:color="auto" w:fill="auto"/>
          <w:vAlign w:val="center"/>
        </w:tcPr>
        <w:p w:rsidR="00EC2981" w:rsidRDefault="00EC2981" w:rsidP="006417A2">
          <w:pPr>
            <w:spacing w:after="0"/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EC2981" w:rsidRPr="006417A2" w:rsidRDefault="00EC2981" w:rsidP="006417A2">
          <w:pPr>
            <w:spacing w:after="0"/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EC2981" w:rsidRPr="006417A2" w:rsidRDefault="00EC2981" w:rsidP="006417A2">
          <w:pPr>
            <w:spacing w:after="0"/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EC2981" w:rsidRPr="00470889" w:rsidRDefault="00EC2981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995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825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2981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C2981" w:rsidRPr="00A13C49" w:rsidTr="00EC2981">
      <w:trPr>
        <w:cantSplit/>
        <w:trHeight w:hRule="exact" w:val="340"/>
      </w:trPr>
      <w:tc>
        <w:tcPr>
          <w:tcW w:w="2281" w:type="dxa"/>
          <w:vMerge/>
          <w:shd w:val="clear" w:color="auto" w:fill="FFFFFF"/>
          <w:vAlign w:val="center"/>
        </w:tcPr>
        <w:p w:rsidR="00EC2981" w:rsidRPr="00A13C49" w:rsidRDefault="00EC2981" w:rsidP="00EC03FB">
          <w:pPr>
            <w:jc w:val="center"/>
          </w:pPr>
        </w:p>
      </w:tc>
      <w:tc>
        <w:tcPr>
          <w:tcW w:w="8634" w:type="dxa"/>
          <w:vMerge/>
          <w:shd w:val="clear" w:color="auto" w:fill="auto"/>
        </w:tcPr>
        <w:p w:rsidR="00EC2981" w:rsidRPr="00D3002A" w:rsidRDefault="00EC2981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95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2825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298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bookmarkStart w:id="0" w:name="_GoBack"/>
          <w:bookmarkEnd w:id="0"/>
        </w:p>
      </w:tc>
    </w:tr>
    <w:tr w:rsidR="00EC2981" w:rsidRPr="00A13C49" w:rsidTr="00EC2981">
      <w:trPr>
        <w:cantSplit/>
        <w:trHeight w:hRule="exact" w:val="340"/>
      </w:trPr>
      <w:tc>
        <w:tcPr>
          <w:tcW w:w="2281" w:type="dxa"/>
          <w:vMerge/>
          <w:shd w:val="clear" w:color="auto" w:fill="FFFFFF"/>
          <w:vAlign w:val="center"/>
        </w:tcPr>
        <w:p w:rsidR="00EC2981" w:rsidRPr="00A13C49" w:rsidRDefault="00EC2981" w:rsidP="00EC03FB">
          <w:pPr>
            <w:jc w:val="center"/>
          </w:pPr>
        </w:p>
      </w:tc>
      <w:tc>
        <w:tcPr>
          <w:tcW w:w="8634" w:type="dxa"/>
          <w:vMerge/>
          <w:shd w:val="clear" w:color="auto" w:fill="auto"/>
        </w:tcPr>
        <w:p w:rsidR="00EC2981" w:rsidRPr="0007787B" w:rsidRDefault="00EC2981" w:rsidP="00EC03FB">
          <w:pPr>
            <w:rPr>
              <w:bCs/>
            </w:rPr>
          </w:pPr>
        </w:p>
      </w:tc>
      <w:tc>
        <w:tcPr>
          <w:tcW w:w="1995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825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2981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C2981" w:rsidRPr="00A13C49" w:rsidTr="00EC2981">
      <w:trPr>
        <w:cantSplit/>
        <w:trHeight w:hRule="exact" w:val="340"/>
      </w:trPr>
      <w:tc>
        <w:tcPr>
          <w:tcW w:w="2281" w:type="dxa"/>
          <w:vMerge/>
          <w:shd w:val="clear" w:color="auto" w:fill="FFFFFF"/>
          <w:vAlign w:val="center"/>
        </w:tcPr>
        <w:p w:rsidR="00EC2981" w:rsidRPr="00A13C49" w:rsidRDefault="00EC2981" w:rsidP="00EC03FB">
          <w:pPr>
            <w:jc w:val="center"/>
          </w:pPr>
        </w:p>
      </w:tc>
      <w:tc>
        <w:tcPr>
          <w:tcW w:w="8634" w:type="dxa"/>
          <w:vMerge/>
          <w:shd w:val="clear" w:color="auto" w:fill="auto"/>
        </w:tcPr>
        <w:p w:rsidR="00EC2981" w:rsidRPr="0007787B" w:rsidRDefault="00EC2981" w:rsidP="00EC03FB">
          <w:pPr>
            <w:rPr>
              <w:bCs/>
            </w:rPr>
          </w:pPr>
        </w:p>
      </w:tc>
      <w:tc>
        <w:tcPr>
          <w:tcW w:w="1995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825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2981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EC2981" w:rsidRPr="00A13C49" w:rsidTr="00EC2981">
      <w:trPr>
        <w:cantSplit/>
        <w:trHeight w:hRule="exact" w:val="340"/>
      </w:trPr>
      <w:tc>
        <w:tcPr>
          <w:tcW w:w="2281" w:type="dxa"/>
          <w:vMerge/>
          <w:shd w:val="clear" w:color="auto" w:fill="FFFFFF"/>
          <w:vAlign w:val="center"/>
        </w:tcPr>
        <w:p w:rsidR="00EC2981" w:rsidRPr="00A13C49" w:rsidRDefault="00EC2981" w:rsidP="00EC03FB">
          <w:pPr>
            <w:jc w:val="center"/>
          </w:pPr>
        </w:p>
      </w:tc>
      <w:tc>
        <w:tcPr>
          <w:tcW w:w="8634" w:type="dxa"/>
          <w:vMerge/>
          <w:shd w:val="clear" w:color="auto" w:fill="auto"/>
        </w:tcPr>
        <w:p w:rsidR="00EC2981" w:rsidRPr="0007787B" w:rsidRDefault="00EC2981" w:rsidP="00EC03FB">
          <w:pPr>
            <w:rPr>
              <w:bCs/>
            </w:rPr>
          </w:pPr>
        </w:p>
      </w:tc>
      <w:tc>
        <w:tcPr>
          <w:tcW w:w="1995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825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EC2981" w:rsidRPr="00910679" w:rsidRDefault="00EC2981" w:rsidP="00EC2981">
          <w:pPr>
            <w:ind w:left="2037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F676B7" w:rsidRPr="00A13C49" w:rsidTr="00EC2981">
      <w:trPr>
        <w:cantSplit/>
        <w:trHeight w:hRule="exact" w:val="567"/>
      </w:trPr>
      <w:tc>
        <w:tcPr>
          <w:tcW w:w="2281" w:type="dxa"/>
          <w:shd w:val="clear" w:color="auto" w:fill="FFFFFF"/>
          <w:vAlign w:val="center"/>
        </w:tcPr>
        <w:p w:rsidR="00F676B7" w:rsidRDefault="00F676B7" w:rsidP="006417A2">
          <w:pPr>
            <w:spacing w:after="0" w:line="240" w:lineRule="auto"/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4" w:type="dxa"/>
          <w:gridSpan w:val="3"/>
          <w:shd w:val="clear" w:color="auto" w:fill="FFFFFF"/>
          <w:vAlign w:val="center"/>
        </w:tcPr>
        <w:p w:rsidR="00F676B7" w:rsidRDefault="00F676B7" w:rsidP="006417A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6417A2">
            <w:rPr>
              <w:rFonts w:ascii="Times New Roman" w:hAnsi="Times New Roman"/>
              <w:b/>
              <w:sz w:val="24"/>
            </w:rPr>
            <w:t>COVİD-19 KAPSAMINDA</w:t>
          </w:r>
        </w:p>
        <w:p w:rsidR="00F676B7" w:rsidRPr="006417A2" w:rsidRDefault="00F676B7" w:rsidP="006417A2">
          <w:pPr>
            <w:spacing w:after="0" w:line="240" w:lineRule="auto"/>
            <w:jc w:val="both"/>
            <w:rPr>
              <w:rFonts w:ascii="Times New Roman" w:hAnsi="Times New Roman"/>
              <w:b/>
              <w:sz w:val="24"/>
            </w:rPr>
          </w:pPr>
          <w:r w:rsidRPr="006417A2">
            <w:rPr>
              <w:rFonts w:ascii="Times New Roman" w:hAnsi="Times New Roman"/>
              <w:b/>
              <w:sz w:val="24"/>
            </w:rPr>
            <w:t xml:space="preserve"> İŞE DÖNÜŞLERLE BİR</w:t>
          </w:r>
          <w:r>
            <w:rPr>
              <w:rFonts w:ascii="Times New Roman" w:hAnsi="Times New Roman"/>
              <w:b/>
              <w:sz w:val="24"/>
            </w:rPr>
            <w:t>LİKTE ALINACAK ÖNLEMLER LİSTESİ</w:t>
          </w:r>
        </w:p>
        <w:p w:rsidR="00F676B7" w:rsidRPr="00EC03FB" w:rsidRDefault="00F676B7" w:rsidP="006417A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</w:tr>
  </w:tbl>
  <w:p w:rsidR="00E673EB" w:rsidRDefault="00E673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C5" w:rsidRDefault="00E126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2"/>
    <w:rsid w:val="005241BB"/>
    <w:rsid w:val="00820129"/>
    <w:rsid w:val="0086669F"/>
    <w:rsid w:val="008B10E9"/>
    <w:rsid w:val="00D96B22"/>
    <w:rsid w:val="00DD5D12"/>
    <w:rsid w:val="00E126C5"/>
    <w:rsid w:val="00E673EB"/>
    <w:rsid w:val="00EC2981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6219-CFDD-4175-AD04-417FC22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EB"/>
  </w:style>
  <w:style w:type="paragraph" w:styleId="Balk3">
    <w:name w:val="heading 3"/>
    <w:basedOn w:val="Normal"/>
    <w:next w:val="Normal"/>
    <w:link w:val="Balk3Char"/>
    <w:qFormat/>
    <w:rsid w:val="00F676B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3EB"/>
  </w:style>
  <w:style w:type="paragraph" w:styleId="Altbilgi">
    <w:name w:val="footer"/>
    <w:basedOn w:val="Normal"/>
    <w:link w:val="AltbilgiChar"/>
    <w:uiPriority w:val="99"/>
    <w:unhideWhenUsed/>
    <w:rsid w:val="00E6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3EB"/>
  </w:style>
  <w:style w:type="table" w:styleId="TabloKlavuzu">
    <w:name w:val="Table Grid"/>
    <w:basedOn w:val="NormalTablo"/>
    <w:uiPriority w:val="39"/>
    <w:rsid w:val="00E6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F676B7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5</cp:revision>
  <dcterms:created xsi:type="dcterms:W3CDTF">2021-02-15T20:20:00Z</dcterms:created>
  <dcterms:modified xsi:type="dcterms:W3CDTF">2021-02-18T10:01:00Z</dcterms:modified>
</cp:coreProperties>
</file>