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E1BB" w14:textId="77777777" w:rsidR="00BA63A8" w:rsidRDefault="00BA63A8" w:rsidP="00130607">
      <w:pPr>
        <w:rPr>
          <w:b/>
        </w:rPr>
      </w:pP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A63A8" w:rsidRPr="00BA63A8" w14:paraId="39E93E2A" w14:textId="77777777" w:rsidTr="00BA63A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0632" w:type="dxa"/>
          </w:tcPr>
          <w:p w14:paraId="7F8470C8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E7AACF" w14:textId="77777777" w:rsidR="00BA63A8" w:rsidRPr="00BA63A8" w:rsidRDefault="00BA63A8" w:rsidP="00BA63A8">
            <w:p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BA63A8">
              <w:rPr>
                <w:rFonts w:ascii="Times New Roman" w:hAnsi="Times New Roman" w:cs="Times New Roman"/>
                <w:sz w:val="24"/>
              </w:rPr>
              <w:t>Satın Alma Sorumlusu</w:t>
            </w:r>
          </w:p>
          <w:p w14:paraId="50908E4E" w14:textId="77777777" w:rsidR="00BA63A8" w:rsidRPr="00BA63A8" w:rsidRDefault="00BA63A8" w:rsidP="00BA63A8">
            <w:p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BA63A8">
              <w:rPr>
                <w:rFonts w:ascii="Times New Roman" w:hAnsi="Times New Roman" w:cs="Times New Roman"/>
                <w:sz w:val="24"/>
              </w:rPr>
              <w:t>Genel Müdür</w:t>
            </w: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BA63A8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14:paraId="54B02EA3" w14:textId="77777777" w:rsidR="00BA63A8" w:rsidRPr="00BA63A8" w:rsidRDefault="00BA63A8" w:rsidP="00BA63A8">
            <w:p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Bağlı Bulunan Bölümler: </w:t>
            </w:r>
            <w:r w:rsidRPr="00BA63A8">
              <w:rPr>
                <w:rFonts w:ascii="Times New Roman" w:hAnsi="Times New Roman" w:cs="Times New Roman"/>
                <w:sz w:val="24"/>
              </w:rPr>
              <w:t>Depolama ve Sevkiyat</w:t>
            </w:r>
          </w:p>
          <w:p w14:paraId="05F9F710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14:paraId="6187DE1A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ISO 45001:2018 İSG yönetim sisteminin bölümüne ait satın alma dokümanlarını düzenli olarak kayıt altına almak;</w:t>
            </w:r>
          </w:p>
          <w:p w14:paraId="34607B9D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 xml:space="preserve">Tüm satın almaları yönetmek </w:t>
            </w:r>
            <w:proofErr w:type="spellStart"/>
            <w:r w:rsidRPr="00BA63A8">
              <w:rPr>
                <w:rFonts w:ascii="Times New Roman" w:hAnsi="Times New Roman" w:cs="Times New Roman"/>
                <w:sz w:val="24"/>
              </w:rPr>
              <w:t>kontrolllerini</w:t>
            </w:r>
            <w:proofErr w:type="spellEnd"/>
            <w:r w:rsidRPr="00BA63A8">
              <w:rPr>
                <w:rFonts w:ascii="Times New Roman" w:hAnsi="Times New Roman" w:cs="Times New Roman"/>
                <w:sz w:val="24"/>
              </w:rPr>
              <w:t xml:space="preserve"> sağlamak ve sürdürmek;</w:t>
            </w:r>
          </w:p>
          <w:p w14:paraId="74730CA6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Tedarikçi değerlendirme ve performans izleme gereklerini yürütmek;</w:t>
            </w:r>
          </w:p>
          <w:p w14:paraId="7CB93B9B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Kendine bağlı çalışan birimlerin koordinasyonunu sağlamak ve üst yönetime gerekli görülen konularda raporlamada bulunmak;</w:t>
            </w:r>
          </w:p>
          <w:p w14:paraId="69309A86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İSG hedeflerinin gerçekleştirilmesi için görev tanımının dışında kendisine ilave olarak verilen görevleri/aksiyonları gerçekleştirmek;</w:t>
            </w:r>
          </w:p>
          <w:p w14:paraId="08A4F235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Satın Alma Müdürlüğü görevlerinin gerçekleştirilmesi sırasında oluşan Çevre Boyutlarının (Atıklar) yönetim sistemi içerisinde tanımlandığı şekilde yönetimini sağlamak ve işletme içi alınmış güvenlik kurallarına riayet etmek/ettirmek;</w:t>
            </w:r>
          </w:p>
          <w:p w14:paraId="3AEC8178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Risk ve fırsat değerlendirme sonuçlarına, acil durum planlarına, güvenlik ve sağlık işaretlerine ve uygulamalarına uymak;</w:t>
            </w:r>
          </w:p>
          <w:p w14:paraId="1E2FA480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Satın Alma Müdürlüğü görevlerinin gerçekleştirilmesi sırasında kullanılmak üzere tanımlanmış ve kendisine zimmeti yapılmış Kişisel Koruyucu Donanımları kullanmak/kullanılmasını sağlamak;</w:t>
            </w:r>
          </w:p>
          <w:p w14:paraId="24C6760D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Eski veya koruyucu özelliğini yitirmiş Kişisel Koruyucu Donanımların kullanımını engellemek ve yenisi ile değiştirilmesini sağlamak, satın almalarını planlama ve yapmak;</w:t>
            </w:r>
          </w:p>
          <w:p w14:paraId="6CABA95C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 xml:space="preserve">Bağlı bulunduğu firma tarafından üretime </w:t>
            </w:r>
            <w:proofErr w:type="gramStart"/>
            <w:r w:rsidRPr="00BA63A8">
              <w:rPr>
                <w:rFonts w:ascii="Times New Roman" w:hAnsi="Times New Roman" w:cs="Times New Roman"/>
                <w:sz w:val="24"/>
              </w:rPr>
              <w:t>dahil</w:t>
            </w:r>
            <w:proofErr w:type="gramEnd"/>
            <w:r w:rsidRPr="00BA63A8">
              <w:rPr>
                <w:rFonts w:ascii="Times New Roman" w:hAnsi="Times New Roman" w:cs="Times New Roman"/>
                <w:sz w:val="24"/>
              </w:rPr>
              <w:t xml:space="preserve"> edilecek veya doğrudan satılacak hammadde ve hizmetlerin tedarik edilmesi;</w:t>
            </w:r>
          </w:p>
          <w:p w14:paraId="108D2A0F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Tedarik edilecek hammadde veya hizmetin uygun kalitede olmasını sağlamak;</w:t>
            </w:r>
          </w:p>
          <w:p w14:paraId="129329D7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Çalışacak tedarikçileri belirlemek. Tedarikçiler için onaylı tedarikçi listesi hazırlamak;</w:t>
            </w:r>
          </w:p>
          <w:p w14:paraId="32B8CCE9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Satın alınacak hammadde veya hizmet için tedarikçilerden fiyat toplamak, en iyi kaliteyi en uygun fiyata satın almak;</w:t>
            </w:r>
          </w:p>
          <w:p w14:paraId="7699DC22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Pazarlama ve üretim ile gerekli şekilde irtibata geçmek. Ortak noktada karar kılınan hammadde ve hizmeti tedarik etmek;</w:t>
            </w:r>
          </w:p>
          <w:p w14:paraId="079F0E39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Tedarik edilecek hammadde veya hizmetin işin başından sonuna kadar takibini yapmak. Uygun olmayan kısımları saptamak;</w:t>
            </w:r>
          </w:p>
          <w:p w14:paraId="7BF15C92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 xml:space="preserve">Tedarikçi firmaya uygun olmayan hammadde veya hizmeti iletmek düzeltilmesi için gerekli uyarıları </w:t>
            </w:r>
            <w:r w:rsidRPr="00BA63A8">
              <w:rPr>
                <w:rFonts w:ascii="Times New Roman" w:hAnsi="Times New Roman" w:cs="Times New Roman"/>
                <w:sz w:val="24"/>
              </w:rPr>
              <w:lastRenderedPageBreak/>
              <w:t>yapmak ve takip etmek;</w:t>
            </w:r>
          </w:p>
          <w:p w14:paraId="75795242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Tedarikçi tarafından satın almaya hazır hale getirilen hammadde veya hizmetin uygun olmaması halinde üst yönetimle irtibata geçmek;</w:t>
            </w:r>
          </w:p>
          <w:p w14:paraId="4A55ACAE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Satın alınan hammadde veya hizmetin bağlı bulunduğu firmaya uygun şekilde ulaşmasını sağlamak;</w:t>
            </w:r>
          </w:p>
          <w:p w14:paraId="53CE6F0B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Satın alınacak hammadde veya hizmetin tedarikçilere doğru şekilde tanıtımını yapmak;</w:t>
            </w:r>
          </w:p>
          <w:p w14:paraId="3186DF0D" w14:textId="77777777" w:rsidR="00BA63A8" w:rsidRPr="00BA63A8" w:rsidRDefault="00BA63A8" w:rsidP="00BA63A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Tedarik edilecek hammadde veya hizmetin içeriğine ait bilgi ve belgeleri tedarikçilere ulaştırmak;</w:t>
            </w:r>
          </w:p>
          <w:p w14:paraId="1E27B856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14:paraId="74D78113" w14:textId="77777777" w:rsidR="00BA63A8" w:rsidRPr="00BA63A8" w:rsidRDefault="00BA63A8" w:rsidP="00BA63A8">
            <w:p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14:paraId="0A7F9AD6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14:paraId="5C63AAA1" w14:textId="77777777" w:rsidR="00BA63A8" w:rsidRPr="00BA63A8" w:rsidRDefault="00BA63A8" w:rsidP="00BA63A8">
            <w:p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Yokluğunda Usta Başı yetki ve sorumluluklarını devralır.</w:t>
            </w:r>
          </w:p>
          <w:p w14:paraId="7695C6BD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Yetkinlikler </w:t>
            </w:r>
          </w:p>
          <w:p w14:paraId="6AF64235" w14:textId="77777777" w:rsidR="00BA63A8" w:rsidRPr="00BA63A8" w:rsidRDefault="00BA63A8" w:rsidP="00BA63A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4 yıllık üniversite mezunu olmak.</w:t>
            </w:r>
          </w:p>
          <w:p w14:paraId="0456EDB5" w14:textId="77777777" w:rsidR="00BA63A8" w:rsidRPr="00BA63A8" w:rsidRDefault="00BA63A8" w:rsidP="00BA63A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3-5 yıllık satın alma tecrübesine sahip,</w:t>
            </w:r>
          </w:p>
          <w:p w14:paraId="15E9F560" w14:textId="77777777" w:rsidR="00BA63A8" w:rsidRPr="00BA63A8" w:rsidRDefault="00BA63A8" w:rsidP="00BA63A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Askerlik görevini tamamlamış (Erkek adaylar için).</w:t>
            </w:r>
          </w:p>
          <w:p w14:paraId="4B771554" w14:textId="77777777" w:rsidR="00BA63A8" w:rsidRPr="00BA63A8" w:rsidRDefault="00BA63A8" w:rsidP="00BA63A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25-50 yaş aralığında.</w:t>
            </w:r>
          </w:p>
          <w:p w14:paraId="327A0CDC" w14:textId="77777777" w:rsidR="00BA63A8" w:rsidRPr="00BA63A8" w:rsidRDefault="00BA63A8" w:rsidP="00BA63A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sz w:val="24"/>
              </w:rPr>
              <w:t>ISO 45001:2018 İSG Entegre yönetim sistem eğitimi almış olmak.</w:t>
            </w:r>
          </w:p>
          <w:p w14:paraId="232506CC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F37BC2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DFAE0C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24E3C5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42B523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2BDEE0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120514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59919A" w14:textId="77777777" w:rsid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33A9C6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14:paraId="4DF7EEE5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402C917" w14:textId="77777777"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57B4D12" w14:textId="0F926DA1" w:rsidR="001D5DE4" w:rsidRDefault="001D5DE4" w:rsidP="00BA63A8"/>
    <w:sectPr w:rsidR="001D5DE4" w:rsidSect="00EA7C1F">
      <w:headerReference w:type="default" r:id="rId7"/>
      <w:footerReference w:type="default" r:id="rId8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A916" w14:textId="77777777" w:rsidR="00E63BB1" w:rsidRDefault="00E63BB1" w:rsidP="00EA7C1F">
      <w:pPr>
        <w:spacing w:after="0" w:line="240" w:lineRule="auto"/>
      </w:pPr>
      <w:r>
        <w:separator/>
      </w:r>
    </w:p>
  </w:endnote>
  <w:endnote w:type="continuationSeparator" w:id="0">
    <w:p w14:paraId="34DFB4A2" w14:textId="77777777" w:rsidR="00E63BB1" w:rsidRDefault="00E63BB1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BA63A8" w:rsidRPr="006417A2" w14:paraId="741E8126" w14:textId="77777777" w:rsidTr="00BA63A8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14:paraId="50FD5A48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227D5985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DE0033B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55E8C5F3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5DFEDB1C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1528A73A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53A41EAE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5A39E568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14:paraId="7A22ABB5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1F22324C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DF044AE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0587B476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4222C00D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4A2E7A81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BA63A8" w:rsidRPr="006417A2" w14:paraId="3A8655B6" w14:textId="77777777" w:rsidTr="00BA63A8">
      <w:trPr>
        <w:trHeight w:val="651"/>
      </w:trPr>
      <w:tc>
        <w:tcPr>
          <w:tcW w:w="4241" w:type="dxa"/>
        </w:tcPr>
        <w:p w14:paraId="514D8A49" w14:textId="77777777" w:rsidR="00BA63A8" w:rsidRPr="006417A2" w:rsidRDefault="00BA63A8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26BEF98C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07784056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2B48D9DE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14:paraId="24DADD16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7B605ABF" w14:textId="77777777" w:rsidR="00BA63A8" w:rsidRPr="006417A2" w:rsidRDefault="00BA63A8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53D5DC68" w14:textId="77777777"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F124" w14:textId="77777777" w:rsidR="00E63BB1" w:rsidRDefault="00E63BB1" w:rsidP="00EA7C1F">
      <w:pPr>
        <w:spacing w:after="0" w:line="240" w:lineRule="auto"/>
      </w:pPr>
      <w:r>
        <w:separator/>
      </w:r>
    </w:p>
  </w:footnote>
  <w:footnote w:type="continuationSeparator" w:id="0">
    <w:p w14:paraId="13F67624" w14:textId="77777777" w:rsidR="00E63BB1" w:rsidRDefault="00E63BB1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BA63A8" w:rsidRPr="00A13C49" w14:paraId="61667E27" w14:textId="77777777" w:rsidTr="00BA63A8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7D86CEEF" w14:textId="77777777" w:rsidR="00BA63A8" w:rsidRPr="004C4A80" w:rsidRDefault="00BA63A8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1B7DBB5" wp14:editId="35749C4D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37BDA993" w14:textId="77777777" w:rsidR="00BA63A8" w:rsidRPr="00EC03FB" w:rsidRDefault="00BA63A8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021F44E6" w14:textId="77777777" w:rsidR="00BA63A8" w:rsidRPr="00470889" w:rsidRDefault="00BA63A8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04A2CC87" w14:textId="77777777" w:rsidR="00BA63A8" w:rsidRPr="00910679" w:rsidRDefault="00BA63A8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748D0785" w14:textId="77777777" w:rsidR="00BA63A8" w:rsidRPr="00910679" w:rsidRDefault="00BA63A8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A63A8" w:rsidRPr="00A13C49" w14:paraId="6BBA13B9" w14:textId="77777777" w:rsidTr="00BA63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34029109" w14:textId="77777777" w:rsidR="00BA63A8" w:rsidRPr="00A13C49" w:rsidRDefault="00BA63A8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6182CB34" w14:textId="77777777" w:rsidR="00BA63A8" w:rsidRPr="00D3002A" w:rsidRDefault="00BA63A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71BA67EC" w14:textId="77777777" w:rsidR="00BA63A8" w:rsidRPr="00910679" w:rsidRDefault="00BA63A8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1731C75E" w14:textId="7A77D356" w:rsidR="00BA63A8" w:rsidRPr="00910679" w:rsidRDefault="00BA63A8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BA63A8" w:rsidRPr="00A13C49" w14:paraId="06540AA9" w14:textId="77777777" w:rsidTr="00BA63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5C939159" w14:textId="77777777" w:rsidR="00BA63A8" w:rsidRPr="00A13C49" w:rsidRDefault="00BA63A8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43BE7F6" w14:textId="77777777" w:rsidR="00BA63A8" w:rsidRPr="0007787B" w:rsidRDefault="00BA63A8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293EA009" w14:textId="77777777" w:rsidR="00BA63A8" w:rsidRPr="00910679" w:rsidRDefault="00BA63A8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628E40AD" w14:textId="77777777" w:rsidR="00BA63A8" w:rsidRPr="00910679" w:rsidRDefault="00BA63A8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A63A8" w:rsidRPr="00A13C49" w14:paraId="26DB3FFC" w14:textId="77777777" w:rsidTr="00BA63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6129B8C1" w14:textId="77777777" w:rsidR="00BA63A8" w:rsidRPr="00A13C49" w:rsidRDefault="00BA63A8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18A1A945" w14:textId="77777777" w:rsidR="00BA63A8" w:rsidRPr="0007787B" w:rsidRDefault="00BA63A8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0CE777CA" w14:textId="77777777" w:rsidR="00BA63A8" w:rsidRPr="00910679" w:rsidRDefault="00BA63A8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26EB2AF2" w14:textId="77777777" w:rsidR="00BA63A8" w:rsidRPr="00910679" w:rsidRDefault="00BA63A8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A63A8" w:rsidRPr="00A13C49" w14:paraId="1D94866D" w14:textId="77777777" w:rsidTr="00BA63A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4432779F" w14:textId="77777777" w:rsidR="00BA63A8" w:rsidRPr="00A13C49" w:rsidRDefault="00BA63A8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5F23D6C4" w14:textId="77777777" w:rsidR="00BA63A8" w:rsidRPr="0007787B" w:rsidRDefault="00BA63A8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7CF30C65" w14:textId="77777777" w:rsidR="00BA63A8" w:rsidRPr="00910679" w:rsidRDefault="00BA63A8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132F6DD0" w14:textId="77777777" w:rsidR="00BA63A8" w:rsidRPr="00910679" w:rsidRDefault="00BA63A8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BA63A8" w:rsidRPr="00A13C49" w14:paraId="49558ABA" w14:textId="77777777" w:rsidTr="00BA63A8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65F5D079" w14:textId="77777777" w:rsidR="00BA63A8" w:rsidRDefault="00BA63A8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559CFF07" wp14:editId="02F08D35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224B99BC" w14:textId="28265CE7" w:rsidR="00BA63A8" w:rsidRPr="00BA63A8" w:rsidRDefault="00BA63A8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A63A8">
            <w:rPr>
              <w:rFonts w:ascii="Times New Roman" w:hAnsi="Times New Roman" w:cs="Times New Roman"/>
              <w:b/>
              <w:sz w:val="24"/>
              <w:szCs w:val="24"/>
            </w:rPr>
            <w:t>SATIN ALMA SORUMLUSU GÖREV TANIMI</w:t>
          </w:r>
        </w:p>
      </w:tc>
    </w:tr>
  </w:tbl>
  <w:p w14:paraId="1C73785E" w14:textId="77777777"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22D"/>
    <w:multiLevelType w:val="hybridMultilevel"/>
    <w:tmpl w:val="6A1C3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9"/>
  </w:num>
  <w:num w:numId="7">
    <w:abstractNumId w:val="22"/>
  </w:num>
  <w:num w:numId="8">
    <w:abstractNumId w:val="8"/>
  </w:num>
  <w:num w:numId="9">
    <w:abstractNumId w:val="28"/>
  </w:num>
  <w:num w:numId="10">
    <w:abstractNumId w:val="25"/>
  </w:num>
  <w:num w:numId="11">
    <w:abstractNumId w:val="18"/>
  </w:num>
  <w:num w:numId="12">
    <w:abstractNumId w:val="16"/>
  </w:num>
  <w:num w:numId="13">
    <w:abstractNumId w:val="21"/>
  </w:num>
  <w:num w:numId="14">
    <w:abstractNumId w:val="5"/>
  </w:num>
  <w:num w:numId="15">
    <w:abstractNumId w:val="7"/>
  </w:num>
  <w:num w:numId="16">
    <w:abstractNumId w:val="20"/>
  </w:num>
  <w:num w:numId="17">
    <w:abstractNumId w:val="32"/>
  </w:num>
  <w:num w:numId="18">
    <w:abstractNumId w:val="27"/>
  </w:num>
  <w:num w:numId="19">
    <w:abstractNumId w:val="35"/>
  </w:num>
  <w:num w:numId="20">
    <w:abstractNumId w:val="26"/>
  </w:num>
  <w:num w:numId="21">
    <w:abstractNumId w:val="14"/>
  </w:num>
  <w:num w:numId="22">
    <w:abstractNumId w:val="29"/>
  </w:num>
  <w:num w:numId="23">
    <w:abstractNumId w:val="4"/>
  </w:num>
  <w:num w:numId="24">
    <w:abstractNumId w:val="9"/>
  </w:num>
  <w:num w:numId="25">
    <w:abstractNumId w:val="23"/>
  </w:num>
  <w:num w:numId="26">
    <w:abstractNumId w:val="33"/>
  </w:num>
  <w:num w:numId="27">
    <w:abstractNumId w:val="15"/>
  </w:num>
  <w:num w:numId="28">
    <w:abstractNumId w:val="30"/>
  </w:num>
  <w:num w:numId="29">
    <w:abstractNumId w:val="6"/>
  </w:num>
  <w:num w:numId="30">
    <w:abstractNumId w:val="31"/>
  </w:num>
  <w:num w:numId="31">
    <w:abstractNumId w:val="3"/>
  </w:num>
  <w:num w:numId="32">
    <w:abstractNumId w:val="12"/>
  </w:num>
  <w:num w:numId="33">
    <w:abstractNumId w:val="34"/>
  </w:num>
  <w:num w:numId="34">
    <w:abstractNumId w:val="11"/>
  </w:num>
  <w:num w:numId="35">
    <w:abstractNumId w:val="13"/>
  </w:num>
  <w:num w:numId="36">
    <w:abstractNumId w:val="3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B4529"/>
    <w:rsid w:val="000C6413"/>
    <w:rsid w:val="000F201E"/>
    <w:rsid w:val="00130607"/>
    <w:rsid w:val="001D5DE4"/>
    <w:rsid w:val="00210761"/>
    <w:rsid w:val="002C4A92"/>
    <w:rsid w:val="00305A6C"/>
    <w:rsid w:val="0033177C"/>
    <w:rsid w:val="003B09E7"/>
    <w:rsid w:val="003E4A36"/>
    <w:rsid w:val="0046664A"/>
    <w:rsid w:val="00506A08"/>
    <w:rsid w:val="005F0554"/>
    <w:rsid w:val="005F2B8F"/>
    <w:rsid w:val="007F7A9C"/>
    <w:rsid w:val="00857B67"/>
    <w:rsid w:val="008663BE"/>
    <w:rsid w:val="00876979"/>
    <w:rsid w:val="00886F53"/>
    <w:rsid w:val="008F17A9"/>
    <w:rsid w:val="009219B5"/>
    <w:rsid w:val="00952D37"/>
    <w:rsid w:val="009956F2"/>
    <w:rsid w:val="00BA63A8"/>
    <w:rsid w:val="00C33BFB"/>
    <w:rsid w:val="00C64387"/>
    <w:rsid w:val="00C933FF"/>
    <w:rsid w:val="00CA0E54"/>
    <w:rsid w:val="00D300AE"/>
    <w:rsid w:val="00D6639D"/>
    <w:rsid w:val="00E244BC"/>
    <w:rsid w:val="00E63BB1"/>
    <w:rsid w:val="00E64484"/>
    <w:rsid w:val="00EA7C1F"/>
    <w:rsid w:val="00EB3B6C"/>
    <w:rsid w:val="00EB55A4"/>
    <w:rsid w:val="00EC7B54"/>
    <w:rsid w:val="00F04E96"/>
    <w:rsid w:val="00F50C42"/>
    <w:rsid w:val="00F57173"/>
    <w:rsid w:val="00FA0F4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124E8"/>
  <w15:docId w15:val="{1A3E7003-17F5-4CA3-A474-10D4410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BA63A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A63A8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14</cp:revision>
  <dcterms:created xsi:type="dcterms:W3CDTF">2018-09-18T07:07:00Z</dcterms:created>
  <dcterms:modified xsi:type="dcterms:W3CDTF">2021-02-18T11:28:00Z</dcterms:modified>
</cp:coreProperties>
</file>