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5B" w:rsidRDefault="00CF355B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F355B" w:rsidTr="00F123CD">
        <w:trPr>
          <w:trHeight w:val="10147"/>
        </w:trPr>
        <w:tc>
          <w:tcPr>
            <w:tcW w:w="10774" w:type="dxa"/>
          </w:tcPr>
          <w:p w:rsidR="00CF355B" w:rsidRDefault="00CF355B" w:rsidP="00CF355B"/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11" o:spid="_x0000_s1026" type="#_x0000_t176" style="position:absolute;left:0;text-align:left;margin-left:133.1pt;margin-top:.25pt;width:270pt;height:7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Toplantı Tarhileri Yılda 1 Defa Olacak Şekilde</w:t>
                        </w:r>
                      </w:p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(Her yılın Ocak Ayının ilk Haftasında)</w:t>
                        </w:r>
                      </w:p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Üst Yönetim Tarafından Hazırlanır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1" o:spid="_x0000_s1027" type="#_x0000_t176" style="position:absolute;left:0;text-align:left;margin-left:132.35pt;margin-top:6.4pt;width:270pt;height:7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C1fwIAABg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Katılımcıları Belirlenir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2" o:spid="_x0000_s1028" type="#_x0000_t176" style="position:absolute;left:0;text-align:left;margin-left:133.1pt;margin-top:13.05pt;width:270pt;height:7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N0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Toplantıda görüşülecek konular belirlenir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3" o:spid="_x0000_s1029" type="#_x0000_t176" style="position:absolute;left:0;text-align:left;margin-left:133.1pt;margin-top:19.9pt;width:270pt;height:7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O8PZyt8AAAAKAQAADwAAAAAAAAAAAAAAAADcBAAAZHJzL2Rvd25yZXYueG1sUEsFBgAAAAAEAAQA&#10;8wAAAOgFAAAAAA==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Toplantı içeriği ve katılımcı listesi duyurulur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4" o:spid="_x0000_s1030" type="#_x0000_t176" style="position:absolute;left:0;text-align:left;margin-left:133.1pt;margin-top:4.25pt;width:270pt;height:7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xY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toplantısı yapılır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A41250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5" o:spid="_x0000_s1031" type="#_x0000_t176" style="position:absolute;left:0;text-align:left;margin-left:133.1pt;margin-top:10.9pt;width:270pt;height:7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v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Alınan kararlar YGG raporuyla kayıt altına alınır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CF355B" w:rsidP="00CF355B"/>
          <w:p w:rsidR="00CF355B" w:rsidRDefault="00CF355B" w:rsidP="00CF355B"/>
        </w:tc>
      </w:tr>
    </w:tbl>
    <w:p w:rsidR="00EF1240" w:rsidRPr="00CF355B" w:rsidRDefault="00A41250" w:rsidP="00CF355B">
      <w:r>
        <w:rPr>
          <w:noProof/>
          <w:lang w:eastAsia="tr-TR"/>
        </w:rPr>
        <w:pict>
          <v:shape id="Akış Çizelgesi: Öteki İşlem 16" o:spid="_x0000_s1032" type="#_x0000_t176" style="position:absolute;margin-left:88.25pt;margin-top:544.4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" fillcolor="#f2f2f2 [3052]" strokecolor="#1f4d78 [1604]" strokeweight=".25pt">
            <v:textbox>
              <w:txbxContent>
                <w:p w:rsidR="00CF355B" w:rsidRPr="00CF355B" w:rsidRDefault="00CF355B" w:rsidP="00CF355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F355B">
                    <w:rPr>
                      <w:color w:val="000000"/>
                    </w:rPr>
                    <w:t>Düzeltici Faaliyet (gerekiyorsa) başlatılır.</w:t>
                  </w:r>
                </w:p>
              </w:txbxContent>
            </v:textbox>
          </v:shape>
        </w:pict>
      </w:r>
    </w:p>
    <w:sectPr w:rsidR="00EF1240" w:rsidRPr="00CF355B" w:rsidSect="00EA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6" w:rsidRDefault="004372B6" w:rsidP="00CF355B">
      <w:pPr>
        <w:spacing w:after="0" w:line="240" w:lineRule="auto"/>
      </w:pPr>
      <w:r>
        <w:separator/>
      </w:r>
    </w:p>
  </w:endnote>
  <w:end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90"/>
    </w:tblGrid>
    <w:tr w:rsidR="00A41250" w:rsidRPr="00AE2480" w:rsidTr="00A41250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41250" w:rsidRPr="00AE2480" w:rsidTr="00A41250">
      <w:trPr>
        <w:trHeight w:val="790"/>
      </w:trPr>
      <w:tc>
        <w:tcPr>
          <w:tcW w:w="5245" w:type="dxa"/>
        </w:tcPr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F355B" w:rsidRDefault="00CF35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6" w:rsidRDefault="004372B6" w:rsidP="00CF355B">
      <w:pPr>
        <w:spacing w:after="0" w:line="240" w:lineRule="auto"/>
      </w:pPr>
      <w:r>
        <w:separator/>
      </w:r>
    </w:p>
  </w:footnote>
  <w:foot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CF355B" w:rsidRPr="00A13C49" w:rsidTr="002A67D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F355B" w:rsidRPr="004C4A80" w:rsidRDefault="00CF355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CF355B" w:rsidRPr="00EC03FB" w:rsidRDefault="00CF355B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F355B" w:rsidRPr="00470889" w:rsidRDefault="00CF355B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035E5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D3002A" w:rsidRDefault="00CF355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Default="00CF355B" w:rsidP="001365AF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="00035E54">
            <w:rPr>
              <w:rFonts w:ascii="Times New Roman" w:hAnsi="Times New Roman"/>
              <w:sz w:val="24"/>
              <w:szCs w:val="24"/>
            </w:rPr>
            <w:t>-</w:t>
          </w:r>
          <w:r w:rsidR="00F20F8D">
            <w:rPr>
              <w:rFonts w:ascii="Times New Roman" w:hAnsi="Times New Roman"/>
              <w:sz w:val="24"/>
              <w:szCs w:val="24"/>
            </w:rPr>
            <w:t>İ</w:t>
          </w:r>
          <w:r w:rsidR="00035E54">
            <w:rPr>
              <w:rFonts w:ascii="Times New Roman" w:hAnsi="Times New Roman"/>
              <w:sz w:val="24"/>
              <w:szCs w:val="24"/>
            </w:rPr>
            <w:t>AŞ.</w:t>
          </w:r>
          <w:r w:rsidR="001365AF">
            <w:rPr>
              <w:rFonts w:ascii="Times New Roman" w:hAnsi="Times New Roman"/>
              <w:sz w:val="24"/>
              <w:szCs w:val="24"/>
            </w:rPr>
            <w:t>0</w:t>
          </w:r>
          <w:r w:rsidR="00B806F4">
            <w:rPr>
              <w:rFonts w:ascii="Times New Roman" w:hAnsi="Times New Roman"/>
              <w:sz w:val="24"/>
              <w:szCs w:val="24"/>
            </w:rPr>
            <w:t>0</w:t>
          </w:r>
          <w:r w:rsidR="001365AF">
            <w:rPr>
              <w:rFonts w:ascii="Times New Roman" w:hAnsi="Times New Roman"/>
              <w:sz w:val="24"/>
              <w:szCs w:val="24"/>
            </w:rPr>
            <w:t>6</w:t>
          </w:r>
        </w:p>
        <w:p w:rsidR="001365AF" w:rsidRPr="001365AF" w:rsidRDefault="001365AF" w:rsidP="001365AF">
          <w:pPr>
            <w:rPr>
              <w:lang w:eastAsia="tr-TR"/>
            </w:rPr>
          </w:pP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/…./…..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EA5EE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F355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4125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F355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806F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806F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806F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A4125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B806F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F355B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F355B" w:rsidRDefault="00CF355B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F355B" w:rsidRPr="002A67D2" w:rsidRDefault="002A67D2" w:rsidP="00EC03FB">
          <w:pPr>
            <w:spacing w:after="0"/>
            <w:jc w:val="center"/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İSG </w:t>
          </w:r>
          <w:r w:rsidR="000D61C4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YÖNETİM GÖZDEN GEÇİRME </w:t>
          </w:r>
          <w:r w:rsidR="00F20F8D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İŞ </w:t>
          </w:r>
          <w:r w:rsidR="000D61C4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>AKIŞ ŞEMASI</w:t>
          </w:r>
        </w:p>
      </w:tc>
    </w:tr>
  </w:tbl>
  <w:p w:rsidR="00CF355B" w:rsidRDefault="00CF35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3D9"/>
    <w:rsid w:val="00035E54"/>
    <w:rsid w:val="000D61C4"/>
    <w:rsid w:val="001365AF"/>
    <w:rsid w:val="002A67D2"/>
    <w:rsid w:val="004372B6"/>
    <w:rsid w:val="009C43D9"/>
    <w:rsid w:val="00A41250"/>
    <w:rsid w:val="00B806F4"/>
    <w:rsid w:val="00CF355B"/>
    <w:rsid w:val="00EA5EE4"/>
    <w:rsid w:val="00EF1240"/>
    <w:rsid w:val="00F123CD"/>
    <w:rsid w:val="00F2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8804536-EA9A-4BAD-9571-4D9205B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E4"/>
  </w:style>
  <w:style w:type="paragraph" w:styleId="Balk3">
    <w:name w:val="heading 3"/>
    <w:basedOn w:val="Normal"/>
    <w:next w:val="Normal"/>
    <w:link w:val="Balk3Char"/>
    <w:qFormat/>
    <w:rsid w:val="00CF355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55B"/>
  </w:style>
  <w:style w:type="paragraph" w:styleId="Altbilgi">
    <w:name w:val="footer"/>
    <w:basedOn w:val="Normal"/>
    <w:link w:val="Al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55B"/>
  </w:style>
  <w:style w:type="character" w:customStyle="1" w:styleId="Balk3Char">
    <w:name w:val="Başlık 3 Char"/>
    <w:basedOn w:val="VarsaylanParagrafYazTipi"/>
    <w:link w:val="Balk3"/>
    <w:rsid w:val="00CF355B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10</cp:revision>
  <dcterms:created xsi:type="dcterms:W3CDTF">2021-02-18T10:30:00Z</dcterms:created>
  <dcterms:modified xsi:type="dcterms:W3CDTF">2021-03-03T19:29:00Z</dcterms:modified>
</cp:coreProperties>
</file>