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632"/>
      </w:tblGrid>
      <w:tr w:rsidR="002D06D3" w:rsidTr="002D06D3">
        <w:trPr>
          <w:trHeight w:val="270"/>
        </w:trPr>
        <w:tc>
          <w:tcPr>
            <w:tcW w:w="10632" w:type="dxa"/>
          </w:tcPr>
          <w:p w:rsidR="002D06D3" w:rsidRPr="00DC4192" w:rsidRDefault="002D06D3" w:rsidP="002D06D3">
            <w:pPr>
              <w:spacing w:after="0" w:line="240" w:lineRule="auto"/>
              <w:jc w:val="both"/>
              <w:rPr>
                <w:rFonts w:ascii="Times New Roman" w:hAnsi="Times New Roman" w:cs="Times New Roman"/>
                <w:b/>
                <w:sz w:val="24"/>
                <w:szCs w:val="24"/>
              </w:rPr>
            </w:pPr>
            <w:r w:rsidRPr="00DC4192">
              <w:rPr>
                <w:rFonts w:ascii="Times New Roman" w:hAnsi="Times New Roman" w:cs="Times New Roman"/>
                <w:b/>
                <w:sz w:val="24"/>
                <w:szCs w:val="24"/>
              </w:rPr>
              <w:t>AMAÇ</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ISO 45001:2018 ISG Prosedürünün amacı;Kuruluşumuz çalışanlarının ve kuruluşun çalışma faaliyetlerinden etkilenebilecek kişilerin, çalışma alanlarında sağlık ve güvenlik standartlarını iyileştirmek için olası tehlikelerin belirlenmesini, risklerin değerlendirilmesini, bu olasılıkların ortadan kaldırılmasını ve etkilerinin azaltılmasını ya da kontrol altında tutulmasını sağlamak ve bunun için firmamızda; acil durum planının hazırlanması, önleme, koruma, tahliye, yangınla mücadele, ilk yardım ve benzeri konularda yapılması gereken çalışmalar ile bu durumların güvenli olarak yönetilmesi ve bu konularda görevlendirilecek çalışanların belirlemektir.</w:t>
            </w:r>
          </w:p>
          <w:p w:rsidR="002D06D3" w:rsidRPr="00DC4192" w:rsidRDefault="002D06D3" w:rsidP="002D06D3">
            <w:pPr>
              <w:spacing w:after="0" w:line="240" w:lineRule="auto"/>
              <w:jc w:val="both"/>
              <w:rPr>
                <w:rFonts w:ascii="Times New Roman" w:hAnsi="Times New Roman" w:cs="Times New Roman"/>
                <w:b/>
                <w:sz w:val="24"/>
                <w:szCs w:val="24"/>
              </w:rPr>
            </w:pPr>
            <w:r w:rsidRPr="00DC4192">
              <w:rPr>
                <w:rFonts w:ascii="Times New Roman" w:hAnsi="Times New Roman" w:cs="Times New Roman"/>
                <w:b/>
                <w:sz w:val="24"/>
                <w:szCs w:val="24"/>
              </w:rPr>
              <w:t>SORUMLULUK ve YETKİ</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Acil Durum Planlarının hazırlanmasından, İş Sağlığı ve Güvenliği ile ilgili kanuni mevzuatların incelenmesi ve sisteme adaptasyonun sağlanmasından ve revizyona uğrayan mevzuatların değerlendirilmesinden Genel Müdür ve İş Güvenliği Uzmanı ve ISO 45001:2018 İSG Temsilcisi, uygulanmasından Bölüm Liderleri ve bağlı tüm personel sorumludur.</w:t>
            </w:r>
          </w:p>
          <w:p w:rsidR="002D06D3" w:rsidRPr="00DC4192" w:rsidRDefault="002D06D3" w:rsidP="002D06D3">
            <w:pPr>
              <w:spacing w:after="0" w:line="240" w:lineRule="auto"/>
              <w:jc w:val="both"/>
              <w:rPr>
                <w:rFonts w:ascii="Times New Roman" w:hAnsi="Times New Roman" w:cs="Times New Roman"/>
                <w:b/>
                <w:sz w:val="24"/>
                <w:szCs w:val="24"/>
              </w:rPr>
            </w:pPr>
            <w:r w:rsidRPr="00DC4192">
              <w:rPr>
                <w:rFonts w:ascii="Times New Roman" w:hAnsi="Times New Roman" w:cs="Times New Roman"/>
                <w:b/>
                <w:sz w:val="24"/>
                <w:szCs w:val="24"/>
              </w:rPr>
              <w:t>KAPSAM</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Bu prosedür, Kuruluşumuzaait tüm birimlerdeki çalışanları, işlemleri ve müşterileri kapsamaktadır.</w:t>
            </w:r>
          </w:p>
          <w:p w:rsidR="002D06D3" w:rsidRPr="00DC4192" w:rsidRDefault="002D06D3" w:rsidP="002D06D3">
            <w:pPr>
              <w:spacing w:after="0" w:line="240" w:lineRule="auto"/>
              <w:jc w:val="both"/>
              <w:rPr>
                <w:rFonts w:ascii="Times New Roman" w:hAnsi="Times New Roman" w:cs="Times New Roman"/>
                <w:b/>
                <w:sz w:val="24"/>
                <w:szCs w:val="24"/>
              </w:rPr>
            </w:pPr>
            <w:r w:rsidRPr="00DC4192">
              <w:rPr>
                <w:rFonts w:ascii="Times New Roman" w:hAnsi="Times New Roman" w:cs="Times New Roman"/>
                <w:b/>
                <w:sz w:val="24"/>
                <w:szCs w:val="24"/>
              </w:rPr>
              <w:t>TANIMLAR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b/>
                <w:sz w:val="24"/>
                <w:szCs w:val="24"/>
              </w:rPr>
              <w:t>Kabul edilebilir risk seviyesi:</w:t>
            </w:r>
            <w:r w:rsidRPr="00DC4192">
              <w:rPr>
                <w:rFonts w:ascii="Times New Roman" w:hAnsi="Times New Roman" w:cs="Times New Roman"/>
                <w:sz w:val="24"/>
                <w:szCs w:val="24"/>
              </w:rPr>
              <w:t xml:space="preserve"> Yasal yükümlülüklere ve işyerinin önleme politikasına uygun, kayıp veya yaralanma oluşturmayacak risk seviyesini,</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b/>
                <w:sz w:val="24"/>
                <w:szCs w:val="24"/>
              </w:rPr>
              <w:t>Kanun(Birincil Mevzuat Şartları):</w:t>
            </w:r>
            <w:r w:rsidRPr="00DC4192">
              <w:rPr>
                <w:rFonts w:ascii="Times New Roman" w:hAnsi="Times New Roman" w:cs="Times New Roman"/>
                <w:sz w:val="24"/>
                <w:szCs w:val="24"/>
              </w:rPr>
              <w:t xml:space="preserve"> 6331 sayılı İş Sağlığı ve Güvenliği Kanununu,</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b/>
                <w:sz w:val="24"/>
                <w:szCs w:val="24"/>
              </w:rPr>
              <w:t>İyileştirme:</w:t>
            </w:r>
            <w:r w:rsidRPr="00DC4192">
              <w:rPr>
                <w:rFonts w:ascii="Times New Roman" w:hAnsi="Times New Roman" w:cs="Times New Roman"/>
                <w:sz w:val="24"/>
                <w:szCs w:val="24"/>
              </w:rPr>
              <w:t xml:space="preserve"> İşyerinde yürütülen işlerin bütün safhalarında iş sağlığı ve güvenliği ile ilgili riskleri ortadan kaldırmak veya azaltmak için planlanan ve alınan tedbirlerin tümünü,</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b/>
                <w:sz w:val="24"/>
                <w:szCs w:val="24"/>
              </w:rPr>
              <w:t>Düzeltme:</w:t>
            </w:r>
            <w:r w:rsidRPr="00DC4192">
              <w:rPr>
                <w:rFonts w:ascii="Times New Roman" w:hAnsi="Times New Roman" w:cs="Times New Roman"/>
                <w:sz w:val="24"/>
                <w:szCs w:val="24"/>
              </w:rPr>
              <w:t xml:space="preserve"> Potansiyel bir tehlikenin oluşması durumunda ilk alınması gereken tedbirler ve ilk yapılacak müdahale aksiyon çalışmalarıdır.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b/>
                <w:sz w:val="24"/>
                <w:szCs w:val="24"/>
              </w:rPr>
              <w:t>Ramak kala olay:</w:t>
            </w:r>
            <w:r w:rsidRPr="00DC4192">
              <w:rPr>
                <w:rFonts w:ascii="Times New Roman" w:hAnsi="Times New Roman" w:cs="Times New Roman"/>
                <w:sz w:val="24"/>
                <w:szCs w:val="24"/>
              </w:rPr>
              <w:t xml:space="preserve"> İşyerinde meydana gelen; çalışan, işyeri ya da iş ekipmanını zarara uğratma potansiyeli olduğu halde zarara uğratmayan olayı ifade eder.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b/>
                <w:sz w:val="24"/>
                <w:szCs w:val="24"/>
              </w:rPr>
              <w:t>Risk:</w:t>
            </w:r>
            <w:r w:rsidRPr="00DC4192">
              <w:rPr>
                <w:rFonts w:ascii="Times New Roman" w:hAnsi="Times New Roman" w:cs="Times New Roman"/>
                <w:sz w:val="24"/>
                <w:szCs w:val="24"/>
              </w:rPr>
              <w:t xml:space="preserve"> Tehlikeden kaynaklanacak kayıp, yaralanma ya da başka zararlı sonuç meydana gelme ihtimalini,</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b/>
                <w:sz w:val="24"/>
                <w:szCs w:val="24"/>
              </w:rPr>
              <w:t>Risk değerlendirmesi:</w:t>
            </w:r>
            <w:r w:rsidRPr="00DC4192">
              <w:rPr>
                <w:rFonts w:ascii="Times New Roman" w:hAnsi="Times New Roman" w:cs="Times New Roman"/>
                <w:sz w:val="24"/>
                <w:szCs w:val="24"/>
              </w:rPr>
              <w:t xml:space="preserve">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b/>
                <w:sz w:val="24"/>
                <w:szCs w:val="24"/>
              </w:rPr>
              <w:t>Tehlike:</w:t>
            </w:r>
            <w:r w:rsidRPr="00DC4192">
              <w:rPr>
                <w:rFonts w:ascii="Times New Roman" w:hAnsi="Times New Roman" w:cs="Times New Roman"/>
                <w:sz w:val="24"/>
                <w:szCs w:val="24"/>
              </w:rPr>
              <w:t xml:space="preserve"> İşyerinde var olan ya da dışarıdan gelebilecek, çalışanı veya işyerini etkileyebilecek zarar veya hasar verme potansiyelini, ifade eder.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b/>
                <w:sz w:val="24"/>
                <w:szCs w:val="24"/>
              </w:rPr>
              <w:t>Tehdit (Potansiyel Tehlikeler):</w:t>
            </w:r>
            <w:r w:rsidRPr="00DC4192">
              <w:rPr>
                <w:rFonts w:ascii="Times New Roman" w:hAnsi="Times New Roman" w:cs="Times New Roman"/>
                <w:sz w:val="24"/>
                <w:szCs w:val="24"/>
              </w:rPr>
              <w:t xml:space="preserve"> Henüz işyeri süreçlerinde bulunmayan, ancak önlem veya tedbir alınmadığında var olan bir tehlikeye dönüşebilme belirtileri gösteren potansiyel tehdit-olası hesapta olmayan, beklenmeyen tehlikelerdir. Fark edilmesi, öngörü ve liderlik gerektirir.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b/>
                <w:sz w:val="24"/>
                <w:szCs w:val="24"/>
              </w:rPr>
              <w:t>Fırsat:</w:t>
            </w:r>
            <w:r w:rsidRPr="00DC4192">
              <w:rPr>
                <w:rFonts w:ascii="Times New Roman" w:hAnsi="Times New Roman" w:cs="Times New Roman"/>
                <w:sz w:val="24"/>
                <w:szCs w:val="24"/>
              </w:rPr>
              <w:t xml:space="preserve"> Olası iş güvenliği tehditlerini erken görüp, farkında olmak suretiyle oluşabilecek zararların önüne geçebilme potansiyeli olan durumlardır. Fark edilmesi, öngörü ve liderlik gerektirir.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b/>
                <w:sz w:val="24"/>
                <w:szCs w:val="24"/>
              </w:rPr>
              <w:t>Acil durum:</w:t>
            </w:r>
            <w:r w:rsidRPr="00DC4192">
              <w:rPr>
                <w:rFonts w:ascii="Times New Roman" w:hAnsi="Times New Roman" w:cs="Times New Roman"/>
                <w:sz w:val="24"/>
                <w:szCs w:val="24"/>
              </w:rPr>
              <w:t xml:space="preserve"> İşyerinin tamamında veya bir kısmında meydana gelebilecek yangın, patlama, tehlikeli kimyasal maddelerden kaynaklanan yayılım, doğal afet gibi acil müdahale, mücadele, ilkyardım ya da tahliye gerektiren olayları,</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b/>
                <w:sz w:val="24"/>
                <w:szCs w:val="24"/>
              </w:rPr>
              <w:t>Acil durum planı:</w:t>
            </w:r>
            <w:r w:rsidRPr="00DC4192">
              <w:rPr>
                <w:rFonts w:ascii="Times New Roman" w:hAnsi="Times New Roman" w:cs="Times New Roman"/>
                <w:sz w:val="24"/>
                <w:szCs w:val="24"/>
              </w:rPr>
              <w:t xml:space="preserve"> İşyerlerinde meydana gelebilecek acil durumlarda yapılacak iş ve işlemler dahil bilgilerin ve uygulamaya yönelik eylemlerin yer aldığı planı,</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b/>
                <w:sz w:val="24"/>
                <w:szCs w:val="24"/>
              </w:rPr>
              <w:t>Güvenli yer:</w:t>
            </w:r>
            <w:r w:rsidRPr="00DC4192">
              <w:rPr>
                <w:rFonts w:ascii="Times New Roman" w:hAnsi="Times New Roman" w:cs="Times New Roman"/>
                <w:sz w:val="24"/>
                <w:szCs w:val="24"/>
              </w:rPr>
              <w:t xml:space="preserve"> Acil durumların olumsuz sonuçlarından çalışanların etkilenmeyeceği mesafede veya korunakta </w:t>
            </w:r>
            <w:r w:rsidRPr="00DC4192">
              <w:rPr>
                <w:rFonts w:ascii="Times New Roman" w:hAnsi="Times New Roman" w:cs="Times New Roman"/>
                <w:sz w:val="24"/>
                <w:szCs w:val="24"/>
              </w:rPr>
              <w:lastRenderedPageBreak/>
              <w:t>belirlenmiş yeri,</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b/>
                <w:sz w:val="24"/>
                <w:szCs w:val="24"/>
              </w:rPr>
              <w:t>Bakım:</w:t>
            </w:r>
            <w:r w:rsidRPr="00DC4192">
              <w:rPr>
                <w:rFonts w:ascii="Times New Roman" w:hAnsi="Times New Roman" w:cs="Times New Roman"/>
                <w:sz w:val="24"/>
                <w:szCs w:val="24"/>
              </w:rPr>
              <w:t xml:space="preserve"> Makine ve teçhizatın çalışmasının sürekliliğinin sağlanması için yapılan düzeltici ve iyileştirici faaliyetlerdir.</w:t>
            </w:r>
          </w:p>
          <w:p w:rsidR="002D06D3" w:rsidRPr="00DC4192" w:rsidRDefault="002D06D3" w:rsidP="002D06D3">
            <w:pPr>
              <w:spacing w:after="0" w:line="240" w:lineRule="auto"/>
              <w:jc w:val="both"/>
              <w:rPr>
                <w:rFonts w:ascii="Times New Roman" w:hAnsi="Times New Roman" w:cs="Times New Roman"/>
                <w:b/>
                <w:sz w:val="24"/>
                <w:szCs w:val="24"/>
              </w:rPr>
            </w:pPr>
            <w:r w:rsidRPr="00DC4192">
              <w:rPr>
                <w:rFonts w:ascii="Times New Roman" w:hAnsi="Times New Roman" w:cs="Times New Roman"/>
                <w:b/>
                <w:sz w:val="24"/>
                <w:szCs w:val="24"/>
              </w:rPr>
              <w:t>PROSEDÜR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Kuruluşumuz,yasal olarak zorunlu (Birincil Mevzuat Şartlarını) karşılamak amacıyla gerekli yetkinlik belgesine sahip “İş Güvenliği Uzmanı” ile sözleşmeli olarak çalışmaktadır.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İSG Riskleri, kuruluşun genel risk değerlendirme prosesine ek olarak, bu prosedür ile  her bölüme ilişkin risk analizi raporunda  belirtilen risk unsurları dikkate alınarak tam entegre olması sağlanmıştır. Bundan ötürü olası iş güvenliği riskleri, tehdit ve fırsatları, iyileştirmeler, hedefler, mevcut durum analizleri, risklerin sınıflandırılması ve önleyici aksiyon faaliyetleri, ilgili risk analizi raporunda  ele alınmaktadır.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 xml:space="preserve">Ayrıca kuruluşun kendi açısından tespit etmiş olduğu İSG risklerinin belirlenmesi ve izlenmesi amacı ile,  olası iş güvenliği riskleri, tehdit ve fırsatları, iyileştirmeler, hedefler, mevcut durum analizleri, risklerin sınıflandırılması ve önleyici aksiyon faaliyetleri </w:t>
            </w:r>
            <w:r w:rsidRPr="00DC4192">
              <w:rPr>
                <w:rFonts w:ascii="Times New Roman" w:hAnsi="Times New Roman" w:cs="Times New Roman"/>
                <w:b/>
                <w:sz w:val="24"/>
                <w:szCs w:val="24"/>
                <w:u w:val="single"/>
              </w:rPr>
              <w:t>“İSG Bağlam, Risk Fırsat Etki Değerlendirme Planında</w:t>
            </w:r>
            <w:r w:rsidRPr="00DC4192">
              <w:rPr>
                <w:rFonts w:ascii="Times New Roman" w:hAnsi="Times New Roman" w:cs="Times New Roman"/>
                <w:sz w:val="24"/>
                <w:szCs w:val="24"/>
              </w:rPr>
              <w:t xml:space="preserve"> ele alınmaktadır.</w:t>
            </w:r>
          </w:p>
          <w:p w:rsidR="002D06D3" w:rsidRPr="00DC4192" w:rsidRDefault="002D06D3" w:rsidP="002D06D3">
            <w:pPr>
              <w:spacing w:after="0" w:line="240" w:lineRule="auto"/>
              <w:jc w:val="both"/>
              <w:rPr>
                <w:rFonts w:ascii="Times New Roman" w:hAnsi="Times New Roman" w:cs="Times New Roman"/>
                <w:b/>
                <w:sz w:val="24"/>
                <w:szCs w:val="24"/>
              </w:rPr>
            </w:pPr>
            <w:r w:rsidRPr="00DC4192">
              <w:rPr>
                <w:rFonts w:ascii="Times New Roman" w:hAnsi="Times New Roman" w:cs="Times New Roman"/>
                <w:b/>
                <w:sz w:val="24"/>
                <w:szCs w:val="24"/>
              </w:rPr>
              <w:t>RİSK DEĞERLENDİRME</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Risk değerlendirmesi, Genel Müdür, İSG Uzmanı ve İş Yeri Hekimindenoluşan  ekip tarafından gerçekleştirilir. Riskdeğerlendirmesi ekibi aşağıdakilerden oluşur.</w:t>
            </w:r>
          </w:p>
          <w:p w:rsidR="002D06D3" w:rsidRPr="002D06D3" w:rsidRDefault="002D06D3" w:rsidP="002D06D3">
            <w:pPr>
              <w:pStyle w:val="ListeParagraf"/>
              <w:numPr>
                <w:ilvl w:val="0"/>
                <w:numId w:val="41"/>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İşveren veya işveren vekili.</w:t>
            </w:r>
          </w:p>
          <w:p w:rsidR="002D06D3" w:rsidRPr="002D06D3" w:rsidRDefault="002D06D3" w:rsidP="002D06D3">
            <w:pPr>
              <w:pStyle w:val="ListeParagraf"/>
              <w:numPr>
                <w:ilvl w:val="0"/>
                <w:numId w:val="41"/>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işyerinde sağlık ve güvenlik hizmetini yürüten varsa iş güvenliği uzmanları ile işyerihekimleri.</w:t>
            </w:r>
          </w:p>
          <w:p w:rsidR="002D06D3" w:rsidRPr="002D06D3" w:rsidRDefault="002D06D3" w:rsidP="002D06D3">
            <w:pPr>
              <w:pStyle w:val="ListeParagraf"/>
              <w:numPr>
                <w:ilvl w:val="0"/>
                <w:numId w:val="41"/>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İşyerindeki çalışan temsilcileri.</w:t>
            </w:r>
          </w:p>
          <w:p w:rsidR="002D06D3" w:rsidRPr="002D06D3" w:rsidRDefault="002D06D3" w:rsidP="002D06D3">
            <w:pPr>
              <w:pStyle w:val="ListeParagraf"/>
              <w:numPr>
                <w:ilvl w:val="0"/>
                <w:numId w:val="41"/>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İşyerindeki destek elemanları.</w:t>
            </w:r>
          </w:p>
          <w:p w:rsidR="002D06D3" w:rsidRPr="002D06D3" w:rsidRDefault="002D06D3" w:rsidP="002D06D3">
            <w:pPr>
              <w:pStyle w:val="ListeParagraf"/>
              <w:numPr>
                <w:ilvl w:val="0"/>
                <w:numId w:val="41"/>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İşyerindeki bütün birimleri temsil edecek şekilde belirlenen ve işyerinde yürütülençalışmalar, mevcut veya muhtemel tehlike kaynakları ile riskler konusunda bilgi sahibiçalışanlar.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Genel Müdür, ihtiyaç duyulduğunda bu ekibe destek olmak üzere işyeri dışındaki kişi vekuruluşlardan hizmet alabilir.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Risk değerlendirmesi çalışmalarının koordinasyonu işveren veya işveren tarafından ekipiçinden görevlendirilen bir kişi tarafından da sağlanabilir.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İşveren, risk değerlendirmesi çalışmalarında görevlendirilen kişi veya kişilerin görevleriniyerine getirmeleri amacıyla araç, gereç, mekân ve zaman gibi gerekli bütün ihtiyaçlarını karşılar,görevlerini yürütmeleri sebebiyle hak ve yetkilerini kısıtlayamaz.</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Risk değerlendirmesi çalışmalarında görevlendirilen kişi veya kişiler işveren tarafındansağlanan bilgi ve belgeleri korur ve gizli tutar.Risk değerlendirmesi; tüm işyerleri için tasarım veya kuruluş aşamasından başlamak üzeretehlikeleri tanımlama, riskleri belirleme ve analiz etme, risk kontrol tedbirlerinin kararlaştırılması,dokümantasyon, yapılan çalışmaların güncellenmesi ve gerektiğinde yenileme aşamaları izlenerekgerçekleştirilir.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Çalışanların risk değerlendirmesi çalışması yapılırken ihtiyaç duyulan her aşamada sürecekatılarak görüşlerinin alınması sağlanır.</w:t>
            </w:r>
          </w:p>
          <w:p w:rsidR="002D06D3" w:rsidRPr="00DC4192" w:rsidRDefault="002D06D3" w:rsidP="002D06D3">
            <w:pPr>
              <w:spacing w:after="0" w:line="240" w:lineRule="auto"/>
              <w:jc w:val="both"/>
              <w:rPr>
                <w:rFonts w:ascii="Times New Roman" w:hAnsi="Times New Roman" w:cs="Times New Roman"/>
                <w:b/>
                <w:sz w:val="24"/>
                <w:szCs w:val="24"/>
              </w:rPr>
            </w:pPr>
            <w:r w:rsidRPr="00DC4192">
              <w:rPr>
                <w:rFonts w:ascii="Times New Roman" w:hAnsi="Times New Roman" w:cs="Times New Roman"/>
                <w:b/>
                <w:sz w:val="24"/>
                <w:szCs w:val="24"/>
              </w:rPr>
              <w:t>Tehlikelerin tanımlanması</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Tehlikeler tanımlanırken çalışma ortamı, çalışanlar ve işyerine ilişkin ilgisine göre asgariolarak aşağıda belirtilen bilgiler toplanır:</w:t>
            </w:r>
          </w:p>
          <w:p w:rsidR="002D06D3" w:rsidRPr="002D06D3" w:rsidRDefault="002D06D3" w:rsidP="002D06D3">
            <w:pPr>
              <w:pStyle w:val="ListeParagraf"/>
              <w:numPr>
                <w:ilvl w:val="0"/>
                <w:numId w:val="42"/>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İşyeri bina ve eklentileri;</w:t>
            </w:r>
          </w:p>
          <w:p w:rsidR="002D06D3" w:rsidRPr="002D06D3" w:rsidRDefault="002D06D3" w:rsidP="002D06D3">
            <w:pPr>
              <w:pStyle w:val="ListeParagraf"/>
              <w:numPr>
                <w:ilvl w:val="0"/>
                <w:numId w:val="42"/>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lastRenderedPageBreak/>
              <w:t>İşyerinde yürütülen faaliyetler ile iş ve işlemler;</w:t>
            </w:r>
          </w:p>
          <w:p w:rsidR="002D06D3" w:rsidRPr="002D06D3" w:rsidRDefault="002D06D3" w:rsidP="002D06D3">
            <w:pPr>
              <w:pStyle w:val="ListeParagraf"/>
              <w:numPr>
                <w:ilvl w:val="0"/>
                <w:numId w:val="42"/>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Üretim süreç ve teknikleri;</w:t>
            </w:r>
          </w:p>
          <w:p w:rsidR="002D06D3" w:rsidRPr="002D06D3" w:rsidRDefault="002D06D3" w:rsidP="002D06D3">
            <w:pPr>
              <w:pStyle w:val="ListeParagraf"/>
              <w:numPr>
                <w:ilvl w:val="0"/>
                <w:numId w:val="42"/>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İş ekipmanları;</w:t>
            </w:r>
          </w:p>
          <w:p w:rsidR="002D06D3" w:rsidRPr="002D06D3" w:rsidRDefault="002D06D3" w:rsidP="002D06D3">
            <w:pPr>
              <w:pStyle w:val="ListeParagraf"/>
              <w:numPr>
                <w:ilvl w:val="0"/>
                <w:numId w:val="42"/>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Kullanılan maddeler;</w:t>
            </w:r>
          </w:p>
          <w:p w:rsidR="002D06D3" w:rsidRPr="002D06D3" w:rsidRDefault="002D06D3" w:rsidP="002D06D3">
            <w:pPr>
              <w:pStyle w:val="ListeParagraf"/>
              <w:numPr>
                <w:ilvl w:val="0"/>
                <w:numId w:val="42"/>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Artık ve atıklarla ilgili işlemler;</w:t>
            </w:r>
          </w:p>
          <w:p w:rsidR="002D06D3" w:rsidRPr="002D06D3" w:rsidRDefault="002D06D3" w:rsidP="002D06D3">
            <w:pPr>
              <w:pStyle w:val="ListeParagraf"/>
              <w:numPr>
                <w:ilvl w:val="0"/>
                <w:numId w:val="42"/>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Organizasyon ve hiyerarşik yapı, görev, yetki ve sorumluluklar;</w:t>
            </w:r>
          </w:p>
          <w:p w:rsidR="002D06D3" w:rsidRPr="002D06D3" w:rsidRDefault="002D06D3" w:rsidP="002D06D3">
            <w:pPr>
              <w:pStyle w:val="ListeParagraf"/>
              <w:numPr>
                <w:ilvl w:val="0"/>
                <w:numId w:val="42"/>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Çalışanların tecrübe ve düşünceleri;</w:t>
            </w:r>
          </w:p>
          <w:p w:rsidR="002D06D3" w:rsidRPr="002D06D3" w:rsidRDefault="002D06D3" w:rsidP="002D06D3">
            <w:pPr>
              <w:pStyle w:val="ListeParagraf"/>
              <w:numPr>
                <w:ilvl w:val="0"/>
                <w:numId w:val="42"/>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İşe başlamadan önce ilgili mevzuat gereği alınacak çalışma izin belgeleri;</w:t>
            </w:r>
          </w:p>
          <w:p w:rsidR="002D06D3" w:rsidRPr="002D06D3" w:rsidRDefault="002D06D3" w:rsidP="002D06D3">
            <w:pPr>
              <w:pStyle w:val="ListeParagraf"/>
              <w:numPr>
                <w:ilvl w:val="0"/>
                <w:numId w:val="42"/>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Çalışanların eğitim, yaş, cinsiyet ve benzeri özellikleri ile sağlık gözetimikayıtları;</w:t>
            </w:r>
          </w:p>
          <w:p w:rsidR="002D06D3" w:rsidRPr="002D06D3" w:rsidRDefault="002D06D3" w:rsidP="002D06D3">
            <w:pPr>
              <w:pStyle w:val="ListeParagraf"/>
              <w:numPr>
                <w:ilvl w:val="0"/>
                <w:numId w:val="42"/>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Genç, yaşlı, engelli, gebe veya emziren çalışanlar gibi özel uygulamagerektiren gruplar ile kadın çalışanların durumu;</w:t>
            </w:r>
          </w:p>
          <w:p w:rsidR="002D06D3" w:rsidRPr="00DC4192" w:rsidRDefault="002D06D3" w:rsidP="002D06D3">
            <w:pPr>
              <w:spacing w:after="0" w:line="240" w:lineRule="auto"/>
              <w:ind w:left="708"/>
              <w:jc w:val="both"/>
              <w:rPr>
                <w:rFonts w:ascii="Times New Roman" w:hAnsi="Times New Roman" w:cs="Times New Roman"/>
                <w:sz w:val="24"/>
                <w:szCs w:val="24"/>
              </w:rPr>
            </w:pPr>
            <w:r w:rsidRPr="00DC4192">
              <w:rPr>
                <w:rFonts w:ascii="Times New Roman" w:hAnsi="Times New Roman" w:cs="Times New Roman"/>
                <w:sz w:val="24"/>
                <w:szCs w:val="24"/>
              </w:rPr>
              <w:t>İşyerinin teftiş sonuçları;</w:t>
            </w:r>
          </w:p>
          <w:p w:rsidR="002D06D3" w:rsidRPr="002D06D3" w:rsidRDefault="002D06D3" w:rsidP="002D06D3">
            <w:pPr>
              <w:pStyle w:val="ListeParagraf"/>
              <w:numPr>
                <w:ilvl w:val="0"/>
                <w:numId w:val="43"/>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Meslek hastalığı kayıtları;</w:t>
            </w:r>
          </w:p>
          <w:p w:rsidR="002D06D3" w:rsidRPr="002D06D3" w:rsidRDefault="002D06D3" w:rsidP="002D06D3">
            <w:pPr>
              <w:pStyle w:val="ListeParagraf"/>
              <w:numPr>
                <w:ilvl w:val="0"/>
                <w:numId w:val="43"/>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İş kazası kayıtları;</w:t>
            </w:r>
          </w:p>
          <w:p w:rsidR="002D06D3" w:rsidRPr="002D06D3" w:rsidRDefault="002D06D3" w:rsidP="002D06D3">
            <w:pPr>
              <w:pStyle w:val="ListeParagraf"/>
              <w:numPr>
                <w:ilvl w:val="0"/>
                <w:numId w:val="43"/>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İşyerinde meydana gelen ancak yaralanma veya ölüme neden olmadığı halde işyeri ya da iş ekipmanının zarara uğramasına yol açan olaylara ilişkin kayıtlar;</w:t>
            </w:r>
          </w:p>
          <w:p w:rsidR="002D06D3" w:rsidRPr="002D06D3" w:rsidRDefault="002D06D3" w:rsidP="002D06D3">
            <w:pPr>
              <w:pStyle w:val="ListeParagraf"/>
              <w:numPr>
                <w:ilvl w:val="0"/>
                <w:numId w:val="43"/>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Ramak kala olay kayıtları;</w:t>
            </w:r>
          </w:p>
          <w:p w:rsidR="002D06D3" w:rsidRPr="002D06D3" w:rsidRDefault="002D06D3" w:rsidP="002D06D3">
            <w:pPr>
              <w:pStyle w:val="ListeParagraf"/>
              <w:numPr>
                <w:ilvl w:val="0"/>
                <w:numId w:val="43"/>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Malzeme güvenlik bilgi formları;</w:t>
            </w:r>
          </w:p>
          <w:p w:rsidR="002D06D3" w:rsidRPr="002D06D3" w:rsidRDefault="002D06D3" w:rsidP="002D06D3">
            <w:pPr>
              <w:pStyle w:val="ListeParagraf"/>
              <w:numPr>
                <w:ilvl w:val="0"/>
                <w:numId w:val="43"/>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Ortam ve kişisel maruziyet düzeyi ölçüm sonuçları;</w:t>
            </w:r>
          </w:p>
          <w:p w:rsidR="002D06D3" w:rsidRPr="002D06D3" w:rsidRDefault="002D06D3" w:rsidP="002D06D3">
            <w:pPr>
              <w:pStyle w:val="ListeParagraf"/>
              <w:numPr>
                <w:ilvl w:val="0"/>
                <w:numId w:val="43"/>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Varsa daha önce yapılmış risk değerlendirmesi çalışmaları;</w:t>
            </w:r>
          </w:p>
          <w:p w:rsidR="002D06D3" w:rsidRPr="002D06D3" w:rsidRDefault="002D06D3" w:rsidP="002D06D3">
            <w:pPr>
              <w:pStyle w:val="ListeParagraf"/>
              <w:numPr>
                <w:ilvl w:val="0"/>
                <w:numId w:val="43"/>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Acil durum planları;</w:t>
            </w:r>
          </w:p>
          <w:p w:rsidR="002D06D3" w:rsidRPr="002D06D3" w:rsidRDefault="002D06D3" w:rsidP="002D06D3">
            <w:pPr>
              <w:pStyle w:val="ListeParagraf"/>
              <w:numPr>
                <w:ilvl w:val="0"/>
                <w:numId w:val="43"/>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Sağlık ve güvenlik planı ve patlamadan korunma dokümanı gibi belirli işyerlerinde hazırlanması gereken dokümanlar;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Tehlikelere ilişkin bilgiler toplanırken aynı üretim, yöntem ve teknikleri ile üretim yapan benzer işyerlerinde meydana gelen iş kazaları ve ortaya çıkan meslek hastalıkları da değerlendirilebilir.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 xml:space="preserve">Toplanan bilgiler ışığında; iş sağlığı ve güvenliği ile ilgili mevzuatta yer alan hükümler de dikkate alınarak, çalışma ortamında bulunan fiziksel, kimyasal, biyolojik, psikososyal, ergonomik ve benzeri tehlike kaynaklarından oluşan veya bunların etkileşimi sonucu ortaya çıkabilecek tehlikeler belirlenir ve kayda alınır. </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Bu belirleme yapılırken aşağıdaki hususlar, bu hususlardan etkilenecekler ve ne şekilde etkilenebilecekleri göz önünde bulundurulur:</w:t>
            </w:r>
          </w:p>
          <w:p w:rsidR="002D06D3" w:rsidRPr="002D06D3" w:rsidRDefault="002D06D3" w:rsidP="002D06D3">
            <w:pPr>
              <w:pStyle w:val="ListeParagraf"/>
              <w:numPr>
                <w:ilvl w:val="0"/>
                <w:numId w:val="44"/>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İşletmenin yeri nedeniyle ortaya çıkabilecek tehlikeler;</w:t>
            </w:r>
          </w:p>
          <w:p w:rsidR="002D06D3" w:rsidRPr="002D06D3" w:rsidRDefault="002D06D3" w:rsidP="002D06D3">
            <w:pPr>
              <w:pStyle w:val="ListeParagraf"/>
              <w:numPr>
                <w:ilvl w:val="0"/>
                <w:numId w:val="44"/>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Seçilen alanda, işyeri bina ve eklentilerinin plana uygun yerleştirilmemesi veya planda olmayan ilavelerin yapılmasından kaynaklanabilecek tehlikeler;</w:t>
            </w:r>
          </w:p>
          <w:p w:rsidR="002D06D3" w:rsidRPr="002D06D3" w:rsidRDefault="002D06D3" w:rsidP="002D06D3">
            <w:pPr>
              <w:pStyle w:val="ListeParagraf"/>
              <w:numPr>
                <w:ilvl w:val="0"/>
                <w:numId w:val="44"/>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İşyeri bina ve eklentilerinin yapı ve yapım tarzı ile seçilen yapı malzemelerinden kaynaklanabilecek tehlikeler;</w:t>
            </w:r>
          </w:p>
          <w:p w:rsidR="002D06D3" w:rsidRPr="002D06D3" w:rsidRDefault="002D06D3" w:rsidP="002D06D3">
            <w:pPr>
              <w:pStyle w:val="ListeParagraf"/>
              <w:numPr>
                <w:ilvl w:val="0"/>
                <w:numId w:val="44"/>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Bakım ve onarım işleri de dahil işyerinde yürütülecek her türlü faaliyet esnasında çalışma usulleri, vardiya düzeni, ekip çalışması, organizasyon, nezaret sistemi, hiyerarşik düzen, ziyaretçi veya işyeri çalışanı olmayan diğer kişiler gibi faktörlerden kaynaklanabilecek tehlikeler;</w:t>
            </w:r>
          </w:p>
          <w:p w:rsidR="002D06D3" w:rsidRPr="002D06D3" w:rsidRDefault="002D06D3" w:rsidP="002D06D3">
            <w:pPr>
              <w:pStyle w:val="ListeParagraf"/>
              <w:numPr>
                <w:ilvl w:val="0"/>
                <w:numId w:val="44"/>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lastRenderedPageBreak/>
              <w:t>İşin yürütümü, üretim teknikleri, kullanılan maddeler, makine ve ekipman, araç ve gereçler ile bunların çalışanların fiziksel özelliklerine uygun tasarlanmaması veya kullanılmamasından kaynaklanabilecek tehlikeler;</w:t>
            </w:r>
          </w:p>
          <w:p w:rsidR="002D06D3" w:rsidRPr="002D06D3" w:rsidRDefault="002D06D3" w:rsidP="002D06D3">
            <w:pPr>
              <w:pStyle w:val="ListeParagraf"/>
              <w:numPr>
                <w:ilvl w:val="0"/>
                <w:numId w:val="44"/>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Kuvvetli akım, aydınlatma, paratoner, topraklama gibi elektrik tesisatının bileşenleri ile ısıtma, havalandırma, atmosferik ve çevresel şartlardan korunma, drenaj, arıtma, yangın önleme ve mücadele ekipmanı ile benzeri yardımcı tesisat ve donanımlardan kaynaklanabilecek tehlikeler;</w:t>
            </w:r>
          </w:p>
          <w:p w:rsidR="002D06D3" w:rsidRPr="002D06D3" w:rsidRDefault="002D06D3" w:rsidP="002D06D3">
            <w:pPr>
              <w:pStyle w:val="ListeParagraf"/>
              <w:numPr>
                <w:ilvl w:val="0"/>
                <w:numId w:val="44"/>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İşyerinde yanma, parlama veya patlama ihtimali olan maddelerin işlenmesi, kullanılması, taşınması, depolanması ya da imha edilmesinden kaynaklanabilecek tehlikeler;</w:t>
            </w:r>
          </w:p>
          <w:p w:rsidR="002D06D3" w:rsidRPr="002D06D3" w:rsidRDefault="002D06D3" w:rsidP="002D06D3">
            <w:pPr>
              <w:pStyle w:val="ListeParagraf"/>
              <w:numPr>
                <w:ilvl w:val="0"/>
                <w:numId w:val="44"/>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Çalışma ortamına ilişkin hijyen koşulları ile çalışanların kişisel hijyen alışkanlıklarından kaynaklanabilecek tehlikeler;</w:t>
            </w:r>
          </w:p>
          <w:p w:rsidR="002D06D3" w:rsidRPr="002D06D3" w:rsidRDefault="002D06D3" w:rsidP="002D06D3">
            <w:pPr>
              <w:pStyle w:val="ListeParagraf"/>
              <w:numPr>
                <w:ilvl w:val="0"/>
                <w:numId w:val="44"/>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Çalışanın, işyeri içerisindeki ulaşım yollarının kullanımından kaynaklanabilecek tehlikeler;</w:t>
            </w:r>
          </w:p>
          <w:p w:rsidR="002D06D3" w:rsidRPr="002D06D3" w:rsidRDefault="002D06D3" w:rsidP="002D06D3">
            <w:pPr>
              <w:pStyle w:val="ListeParagraf"/>
              <w:numPr>
                <w:ilvl w:val="0"/>
                <w:numId w:val="44"/>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Çalışanların iş sağlığı ve güvenliği ile ilgili yeterli eğitim almaması, bilgilendirilmemesi, çalışanlara uygun talimat verilmemesi veya çalışma izni prosedürü gereken durumlarda bu izin olmaksızın çalışılmasından kaynaklanabilecek tehlikeler;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Çalışma ortamında bulunan fiziksel, kimyasal, biyolojik, psikososyal, ergonomik ve benzeri tehlike kaynaklarının neden olduğu tehlikeler ile ilgili işyerinde daha önce kontrol, ölçüm, inceleme ve araştırma çalışması yapılmamış ise risk değerlendirmesi çalışmalarında kullanılmak üzere; bu tehlikelerin, nitelik ve niceliklerini ve çalışanların bunlara maruziyet seviyelerini belirlemek amacıyla gerekli bütün kontrol, ölçüm, inceleme ve araştırmalar yapılır.</w:t>
            </w:r>
          </w:p>
          <w:p w:rsidR="002D06D3" w:rsidRPr="00DC4192" w:rsidRDefault="002D06D3" w:rsidP="002D06D3">
            <w:pPr>
              <w:spacing w:after="0" w:line="240" w:lineRule="auto"/>
              <w:jc w:val="both"/>
              <w:rPr>
                <w:rFonts w:ascii="Times New Roman" w:hAnsi="Times New Roman" w:cs="Times New Roman"/>
                <w:b/>
                <w:sz w:val="24"/>
                <w:szCs w:val="24"/>
              </w:rPr>
            </w:pPr>
            <w:r w:rsidRPr="00DC4192">
              <w:rPr>
                <w:rFonts w:ascii="Times New Roman" w:hAnsi="Times New Roman" w:cs="Times New Roman"/>
                <w:b/>
                <w:sz w:val="24"/>
                <w:szCs w:val="24"/>
              </w:rPr>
              <w:t>Risklerin Belirlenmesi ve Analizi“İSG Bağlam Risk Fırsat Etki Planı” ve“Risk Değerlendirme Raporu”</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İSG risklerinin belirlenmesi ve izlenmesi amacıyla sözleşmeli İSG uzmanından gelen veriler ve kuruluş içerisinde yapılacak düzeltici ve iyileştirici faaliyetlerin planlanması, risklerin analiz edilmesi, sınıflandırılması,iş güvenliği uzmanı tarafından hazırlanan risk değerlendirme raporunda ele alınmaktadır.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İSG risklerinin belirlenmesi ve izlenmesi amacıyla sözleşmeli İSG uzmanından gelen veriler ve kuruluş içerisinde yapılacak düzeltici ve iyileştirici faaliyetlerin planlanması, risklerin analiz edilmesi, sınıflandırılması her bölüme hizmet veren iş güvenliği uzmanının o bölüme ait olarak hazırladığı risk değerlendirme raporundaaçıklanmıştır.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 xml:space="preserve">Ayrıca,iş güvenliği uzmanının o bölüme ait olarak hazırladığı risk değerlendirme raporundaki hususların yanı sıra kuruluş kendi açısından tespit etmiş olduğu İSG risklerinin belirlenmesi ve izlenmesi amacıyla  kuruluş içerisinde yapılacak düzeltici ve iyileştirici faaliyetlerin planlanması, risklerin analiz edilmesi, sınıflandırılması </w:t>
            </w:r>
            <w:r w:rsidRPr="00DC4192">
              <w:rPr>
                <w:rFonts w:ascii="Times New Roman" w:hAnsi="Times New Roman" w:cs="Times New Roman"/>
                <w:b/>
                <w:sz w:val="24"/>
                <w:szCs w:val="24"/>
              </w:rPr>
              <w:t>“İSG Bağlam Risk Fırsat Etki Planında”</w:t>
            </w:r>
            <w:r w:rsidRPr="00DC4192">
              <w:rPr>
                <w:rFonts w:ascii="Times New Roman" w:hAnsi="Times New Roman" w:cs="Times New Roman"/>
                <w:sz w:val="24"/>
                <w:szCs w:val="24"/>
              </w:rPr>
              <w:t xml:space="preserve"> ele alınmaktadır.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Böylece İSG Riskleri, kuruluşun genel risk değerlendirme prosesine  dahil edilerek tam entegre olması sağlanmıştır.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ISO 45001:2018 ile ilgili Riskler ve DİF süreçleri belirlenirken İSG Uzmanı, İSG Temsilcisive Genel Müdür’den oluşan ekip görev almaktadır. Riskler “Bağlam Risk Etki Planında” ve “Risk Değerlendirme Raporunda”ele alınırken aşağıdaki hususlara dikkat edilir.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 xml:space="preserve">Tespit edilmiş olan tehlikelerin her biri ayrı ayrı dikkate alınarak bu tehlikelerden kaynaklanabilecek risklerin hangi sıklıkta oluşabileceği ile bu risklerden kimlerin, nelerin, ne şekilde ve hangi şiddette zarar görebileceği belirlenir. Bu belirleme yapılırken mevcut kontrol tedbirlerinin etkisi de göz önünde </w:t>
            </w:r>
            <w:r w:rsidRPr="00DC4192">
              <w:rPr>
                <w:rFonts w:ascii="Times New Roman" w:hAnsi="Times New Roman" w:cs="Times New Roman"/>
                <w:sz w:val="24"/>
                <w:szCs w:val="24"/>
              </w:rPr>
              <w:lastRenderedPageBreak/>
              <w:t>bulundurulur.</w:t>
            </w:r>
          </w:p>
          <w:p w:rsidR="002D06D3" w:rsidRPr="00DC4192" w:rsidRDefault="002D06D3" w:rsidP="002D06D3">
            <w:pPr>
              <w:spacing w:after="0" w:line="240" w:lineRule="auto"/>
              <w:jc w:val="both"/>
              <w:rPr>
                <w:rFonts w:ascii="Times New Roman" w:hAnsi="Times New Roman" w:cs="Times New Roman"/>
                <w:b/>
                <w:sz w:val="24"/>
                <w:szCs w:val="24"/>
              </w:rPr>
            </w:pPr>
            <w:r w:rsidRPr="00DC4192">
              <w:rPr>
                <w:rFonts w:ascii="Times New Roman" w:hAnsi="Times New Roman" w:cs="Times New Roman"/>
                <w:b/>
                <w:sz w:val="24"/>
                <w:szCs w:val="24"/>
              </w:rPr>
              <w:t>Tehlike ve Çalışabilirlik</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Analiz edilen riskler, kontrol tedbirlerine karar verilmek üzere etkilerinin büyüklüğüne ve önemlerine göre en yüksek risk seviyesine sahip olandan başlanarak sıralanır ve yazılı hale getirilir.</w:t>
            </w:r>
          </w:p>
          <w:p w:rsidR="002D06D3" w:rsidRPr="00DC4192" w:rsidRDefault="002D06D3" w:rsidP="002D06D3">
            <w:pPr>
              <w:spacing w:after="0" w:line="240" w:lineRule="auto"/>
              <w:jc w:val="both"/>
              <w:rPr>
                <w:rFonts w:ascii="Times New Roman" w:hAnsi="Times New Roman" w:cs="Times New Roman"/>
                <w:b/>
                <w:sz w:val="24"/>
                <w:szCs w:val="24"/>
              </w:rPr>
            </w:pPr>
            <w:r w:rsidRPr="00DC4192">
              <w:rPr>
                <w:rFonts w:ascii="Times New Roman" w:hAnsi="Times New Roman" w:cs="Times New Roman"/>
                <w:b/>
                <w:sz w:val="24"/>
                <w:szCs w:val="24"/>
              </w:rPr>
              <w:t>Risk Kontrol Adımları</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Risklerin kontrolünde şu adımlar uygulanır.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b/>
                <w:sz w:val="24"/>
                <w:szCs w:val="24"/>
              </w:rPr>
              <w:t>Planlama:</w:t>
            </w:r>
            <w:r w:rsidRPr="00DC4192">
              <w:rPr>
                <w:rFonts w:ascii="Times New Roman" w:hAnsi="Times New Roman" w:cs="Times New Roman"/>
                <w:sz w:val="24"/>
                <w:szCs w:val="24"/>
              </w:rPr>
              <w:t xml:space="preserve"> Analiz edilerek etkilerinin büyüklüğüne ve önemine göre sıralı hale getirilen risklerin kontrolü amacıyla bir planlama yapılır.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b/>
                <w:sz w:val="24"/>
                <w:szCs w:val="24"/>
              </w:rPr>
              <w:t>Risk kontrol tedbirlerinin kararlaştırılması:</w:t>
            </w:r>
            <w:r w:rsidRPr="00DC4192">
              <w:rPr>
                <w:rFonts w:ascii="Times New Roman" w:hAnsi="Times New Roman" w:cs="Times New Roman"/>
                <w:sz w:val="24"/>
                <w:szCs w:val="24"/>
              </w:rPr>
              <w:t xml:space="preserve"> Riskin tamamen bertaraf edilmesi, bu mümkün değil ise riskin kabul edilebilir seviyeye indirilmesi için aşağıdaki adımlar uygulanır:</w:t>
            </w:r>
          </w:p>
          <w:p w:rsidR="002D06D3" w:rsidRPr="002D06D3" w:rsidRDefault="002D06D3" w:rsidP="002D06D3">
            <w:pPr>
              <w:pStyle w:val="ListeParagraf"/>
              <w:numPr>
                <w:ilvl w:val="0"/>
                <w:numId w:val="45"/>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Tehlike veya tehlike kaynaklarının ortadan kaldırılması;</w:t>
            </w:r>
          </w:p>
          <w:p w:rsidR="002D06D3" w:rsidRPr="002D06D3" w:rsidRDefault="002D06D3" w:rsidP="002D06D3">
            <w:pPr>
              <w:pStyle w:val="ListeParagraf"/>
              <w:numPr>
                <w:ilvl w:val="0"/>
                <w:numId w:val="45"/>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Tehlikelinin, tehlikeli olmayanla veya daha az tehlikeli olanla değiştirilmesi;</w:t>
            </w:r>
          </w:p>
          <w:p w:rsidR="002D06D3" w:rsidRPr="002D06D3" w:rsidRDefault="002D06D3" w:rsidP="002D06D3">
            <w:pPr>
              <w:pStyle w:val="ListeParagraf"/>
              <w:numPr>
                <w:ilvl w:val="0"/>
                <w:numId w:val="45"/>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Riskler ile kaynağında mücadele edilmesi;</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b/>
                <w:sz w:val="24"/>
                <w:szCs w:val="24"/>
              </w:rPr>
              <w:t>Risk kontrol tedbirlerinin uygulanması:</w:t>
            </w:r>
            <w:r w:rsidRPr="00DC4192">
              <w:rPr>
                <w:rFonts w:ascii="Times New Roman" w:hAnsi="Times New Roman" w:cs="Times New Roman"/>
                <w:sz w:val="24"/>
                <w:szCs w:val="24"/>
              </w:rPr>
              <w:t xml:space="preserve"> Kararlaştırılan tedbirlerin iş ve işlem basamakları, işlemi yapacak kişi ya da işyeri bölümü, sorumlu kişi ya da işyeri bölümü, başlama ve bitiş tarihi ile benzeri bilgileri içeren İSG hedef planları hazırlanır. </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Bu planlar İSG Hedefleri ve Planlama dokümanıyla ilgili bölüm liderleri ve İş Güvenliği Ekibiyle birlikte uygulamaya konulur.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b/>
                <w:sz w:val="24"/>
                <w:szCs w:val="24"/>
              </w:rPr>
              <w:t>Uygulamaların izlenmesi:</w:t>
            </w:r>
            <w:r w:rsidRPr="00DC4192">
              <w:rPr>
                <w:rFonts w:ascii="Times New Roman" w:hAnsi="Times New Roman" w:cs="Times New Roman"/>
                <w:sz w:val="24"/>
                <w:szCs w:val="24"/>
              </w:rPr>
              <w:t xml:space="preserve"> Hazırlanan planların uygulama adımları ISG Hedefleri ve Planlama kayıtları ve ilgili DIF kayıtlarından düzenli olarak izlenir, denetlenir ve aksayan yönler tespit edilerek gerekli düzeltici ve iyileştirici işlemler tamamlanır.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Risk kontrol adımları uygulanırken toplu korunma önlemlerine, kişisel korunma önlemlerine göre öncelik verilmesi ve uygulanacak önlemlerin yeni risklere neden olmaması sağlanır.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 xml:space="preserve">Belirlenen risk için kontrol tedbirlerinin hayata geçirilmesinden sonra yeniden risk seviyesi (bakınız: Bağlam Risk Etki Değerlendirme Planı) tespiti yapılır. </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Yeni seviye, kabul edilebilir risk seviyesinin üzerinde ise bu maddedeki adımlar tekrarlanır.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Bunlar dışında aşağıda belirtilen durumlarda ortaya çıkabilecek yeni risklerin, işyerinin tamamını veya bir bölümünü etkiliyor olması göz önünde bulundurularak risk değerlendirmesi tamamen veya kısmen yenilenir:</w:t>
            </w:r>
          </w:p>
          <w:p w:rsidR="002D06D3" w:rsidRPr="002D06D3" w:rsidRDefault="002D06D3" w:rsidP="002D06D3">
            <w:pPr>
              <w:pStyle w:val="ListeParagraf"/>
              <w:numPr>
                <w:ilvl w:val="0"/>
                <w:numId w:val="46"/>
              </w:numPr>
              <w:spacing w:after="0" w:line="240" w:lineRule="auto"/>
              <w:rPr>
                <w:rFonts w:ascii="Times New Roman" w:hAnsi="Times New Roman" w:cs="Times New Roman"/>
                <w:sz w:val="24"/>
                <w:szCs w:val="24"/>
              </w:rPr>
            </w:pPr>
            <w:r w:rsidRPr="002D06D3">
              <w:rPr>
                <w:rFonts w:ascii="Times New Roman" w:hAnsi="Times New Roman" w:cs="Times New Roman"/>
                <w:sz w:val="24"/>
                <w:szCs w:val="24"/>
              </w:rPr>
              <w:t>İşyerinin taşınması veya binalarda değişiklik yapılması;</w:t>
            </w:r>
          </w:p>
          <w:p w:rsidR="002D06D3" w:rsidRPr="002D06D3" w:rsidRDefault="002D06D3" w:rsidP="002D06D3">
            <w:pPr>
              <w:pStyle w:val="ListeParagraf"/>
              <w:numPr>
                <w:ilvl w:val="0"/>
                <w:numId w:val="46"/>
              </w:numPr>
              <w:spacing w:after="0" w:line="240" w:lineRule="auto"/>
              <w:rPr>
                <w:rFonts w:ascii="Times New Roman" w:hAnsi="Times New Roman" w:cs="Times New Roman"/>
                <w:sz w:val="24"/>
                <w:szCs w:val="24"/>
              </w:rPr>
            </w:pPr>
            <w:r w:rsidRPr="002D06D3">
              <w:rPr>
                <w:rFonts w:ascii="Times New Roman" w:hAnsi="Times New Roman" w:cs="Times New Roman"/>
                <w:sz w:val="24"/>
                <w:szCs w:val="24"/>
              </w:rPr>
              <w:t>İşyerinde uygulanan teknoloji, kullanılan madde ve ekipmanlarda değişiklikler meydana gelmesi;</w:t>
            </w:r>
          </w:p>
          <w:p w:rsidR="002D06D3" w:rsidRPr="002D06D3" w:rsidRDefault="002D06D3" w:rsidP="002D06D3">
            <w:pPr>
              <w:pStyle w:val="ListeParagraf"/>
              <w:numPr>
                <w:ilvl w:val="0"/>
                <w:numId w:val="46"/>
              </w:numPr>
              <w:spacing w:after="0" w:line="240" w:lineRule="auto"/>
              <w:rPr>
                <w:rFonts w:ascii="Times New Roman" w:hAnsi="Times New Roman" w:cs="Times New Roman"/>
                <w:sz w:val="24"/>
                <w:szCs w:val="24"/>
              </w:rPr>
            </w:pPr>
            <w:r w:rsidRPr="002D06D3">
              <w:rPr>
                <w:rFonts w:ascii="Times New Roman" w:hAnsi="Times New Roman" w:cs="Times New Roman"/>
                <w:sz w:val="24"/>
                <w:szCs w:val="24"/>
              </w:rPr>
              <w:t>Üretim yönteminde değişiklikler olması;</w:t>
            </w:r>
          </w:p>
          <w:p w:rsidR="002D06D3" w:rsidRPr="002D06D3" w:rsidRDefault="002D06D3" w:rsidP="002D06D3">
            <w:pPr>
              <w:pStyle w:val="ListeParagraf"/>
              <w:numPr>
                <w:ilvl w:val="0"/>
                <w:numId w:val="46"/>
              </w:numPr>
              <w:spacing w:after="0" w:line="240" w:lineRule="auto"/>
              <w:rPr>
                <w:rFonts w:ascii="Times New Roman" w:hAnsi="Times New Roman" w:cs="Times New Roman"/>
                <w:sz w:val="24"/>
                <w:szCs w:val="24"/>
              </w:rPr>
            </w:pPr>
            <w:r w:rsidRPr="002D06D3">
              <w:rPr>
                <w:rFonts w:ascii="Times New Roman" w:hAnsi="Times New Roman" w:cs="Times New Roman"/>
                <w:sz w:val="24"/>
                <w:szCs w:val="24"/>
              </w:rPr>
              <w:t>İş kazası, meslek hastalığı veya ramak kala olay meydana gelmesi;</w:t>
            </w:r>
          </w:p>
          <w:p w:rsidR="002D06D3" w:rsidRPr="002D06D3" w:rsidRDefault="002D06D3" w:rsidP="002D06D3">
            <w:pPr>
              <w:pStyle w:val="ListeParagraf"/>
              <w:numPr>
                <w:ilvl w:val="0"/>
                <w:numId w:val="46"/>
              </w:numPr>
              <w:spacing w:after="0" w:line="240" w:lineRule="auto"/>
              <w:rPr>
                <w:rFonts w:ascii="Times New Roman" w:hAnsi="Times New Roman" w:cs="Times New Roman"/>
                <w:sz w:val="24"/>
                <w:szCs w:val="24"/>
              </w:rPr>
            </w:pPr>
            <w:r w:rsidRPr="002D06D3">
              <w:rPr>
                <w:rFonts w:ascii="Times New Roman" w:hAnsi="Times New Roman" w:cs="Times New Roman"/>
                <w:sz w:val="24"/>
                <w:szCs w:val="24"/>
              </w:rPr>
              <w:t>Çalışma ortamına ait sınır değerlere ilişkin bir mevzuat değişikliği olması;</w:t>
            </w:r>
          </w:p>
          <w:p w:rsidR="002D06D3" w:rsidRPr="002D06D3" w:rsidRDefault="002D06D3" w:rsidP="002D06D3">
            <w:pPr>
              <w:pStyle w:val="ListeParagraf"/>
              <w:numPr>
                <w:ilvl w:val="0"/>
                <w:numId w:val="46"/>
              </w:numPr>
              <w:spacing w:after="0" w:line="240" w:lineRule="auto"/>
              <w:rPr>
                <w:rFonts w:ascii="Times New Roman" w:hAnsi="Times New Roman" w:cs="Times New Roman"/>
                <w:sz w:val="24"/>
                <w:szCs w:val="24"/>
              </w:rPr>
            </w:pPr>
            <w:r w:rsidRPr="002D06D3">
              <w:rPr>
                <w:rFonts w:ascii="Times New Roman" w:hAnsi="Times New Roman" w:cs="Times New Roman"/>
                <w:sz w:val="24"/>
                <w:szCs w:val="24"/>
              </w:rPr>
              <w:t>Çalışma ortamı ölçümü ve sağlık gözetim sonuçlarına göre gerekli görülmesi;</w:t>
            </w:r>
          </w:p>
          <w:p w:rsidR="002D06D3" w:rsidRPr="002D06D3" w:rsidRDefault="002D06D3" w:rsidP="002D06D3">
            <w:pPr>
              <w:pStyle w:val="ListeParagraf"/>
              <w:numPr>
                <w:ilvl w:val="0"/>
                <w:numId w:val="46"/>
              </w:numPr>
              <w:spacing w:after="0" w:line="240" w:lineRule="auto"/>
              <w:rPr>
                <w:rFonts w:ascii="Times New Roman" w:hAnsi="Times New Roman" w:cs="Times New Roman"/>
                <w:sz w:val="24"/>
                <w:szCs w:val="24"/>
              </w:rPr>
            </w:pPr>
            <w:r w:rsidRPr="002D06D3">
              <w:rPr>
                <w:rFonts w:ascii="Times New Roman" w:hAnsi="Times New Roman" w:cs="Times New Roman"/>
                <w:sz w:val="24"/>
                <w:szCs w:val="24"/>
              </w:rPr>
              <w:t>İşyeri dışından kaynaklanan ve işyerini etkileyebilecek yeni bir tehlikenin ortaya çıkması;</w:t>
            </w:r>
          </w:p>
          <w:p w:rsidR="002D06D3" w:rsidRPr="00DC4192" w:rsidRDefault="002D06D3" w:rsidP="002D06D3">
            <w:pPr>
              <w:spacing w:after="0" w:line="240" w:lineRule="auto"/>
              <w:jc w:val="both"/>
              <w:rPr>
                <w:rFonts w:ascii="Times New Roman" w:hAnsi="Times New Roman" w:cs="Times New Roman"/>
                <w:b/>
                <w:sz w:val="24"/>
                <w:szCs w:val="24"/>
              </w:rPr>
            </w:pPr>
            <w:r w:rsidRPr="00DC4192">
              <w:rPr>
                <w:rFonts w:ascii="Times New Roman" w:hAnsi="Times New Roman" w:cs="Times New Roman"/>
                <w:b/>
                <w:sz w:val="24"/>
                <w:szCs w:val="24"/>
              </w:rPr>
              <w:t>ACİL DURUM PLANLARI</w:t>
            </w:r>
          </w:p>
          <w:p w:rsidR="002D06D3" w:rsidRPr="00DC4192" w:rsidRDefault="002D06D3" w:rsidP="002D06D3">
            <w:pPr>
              <w:spacing w:after="0" w:line="240" w:lineRule="auto"/>
              <w:jc w:val="both"/>
              <w:rPr>
                <w:rFonts w:ascii="Times New Roman" w:hAnsi="Times New Roman" w:cs="Times New Roman"/>
                <w:b/>
                <w:sz w:val="24"/>
                <w:szCs w:val="24"/>
              </w:rPr>
            </w:pPr>
            <w:r w:rsidRPr="00DC4192">
              <w:rPr>
                <w:rFonts w:ascii="Times New Roman" w:hAnsi="Times New Roman" w:cs="Times New Roman"/>
                <w:b/>
                <w:sz w:val="24"/>
                <w:szCs w:val="24"/>
              </w:rPr>
              <w:t>Acil Durum Planı</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 xml:space="preserve">Acil durum planı, kuruluşumuzun tüm birimlerinin tasarım veya kuruluş aşamasından başlamak üzere acil durumların belirlenmesi, bunların olumsuz etkilerini düzeltici, iyileştirici ve sınırlandırıcı tedbirlerin alınması, görevlendirilecek kişilerin belirlenmesi, acil durum müdahale ve tahliye yöntemlerinin </w:t>
            </w:r>
            <w:r w:rsidRPr="00DC4192">
              <w:rPr>
                <w:rFonts w:ascii="Times New Roman" w:hAnsi="Times New Roman" w:cs="Times New Roman"/>
                <w:sz w:val="24"/>
                <w:szCs w:val="24"/>
              </w:rPr>
              <w:lastRenderedPageBreak/>
              <w:t>oluşturulması, dokümantasyon, tatbikat ve acil durum planının yenilenmesi aşamaları izlenerek hazırlanır.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Acil Durumların Belirlenmesi</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Kuruluşumuzda meydana gelebilecek acil durumlar aşağıdaki hususlar dikkate alınarak belirlenir:</w:t>
            </w:r>
          </w:p>
          <w:p w:rsidR="002D06D3" w:rsidRPr="002D06D3" w:rsidRDefault="002D06D3" w:rsidP="002D06D3">
            <w:pPr>
              <w:pStyle w:val="ListeParagraf"/>
              <w:numPr>
                <w:ilvl w:val="0"/>
                <w:numId w:val="47"/>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Risk değerlendirmesi sonuçları;</w:t>
            </w:r>
          </w:p>
          <w:p w:rsidR="002D06D3" w:rsidRPr="002D06D3" w:rsidRDefault="002D06D3" w:rsidP="002D06D3">
            <w:pPr>
              <w:pStyle w:val="ListeParagraf"/>
              <w:numPr>
                <w:ilvl w:val="0"/>
                <w:numId w:val="47"/>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Yangın, tehlikeli kimyasal maddelerden kaynaklanan yayılım ve patlama ihtimali;</w:t>
            </w:r>
          </w:p>
          <w:p w:rsidR="002D06D3" w:rsidRPr="002D06D3" w:rsidRDefault="002D06D3" w:rsidP="002D06D3">
            <w:pPr>
              <w:pStyle w:val="ListeParagraf"/>
              <w:numPr>
                <w:ilvl w:val="0"/>
                <w:numId w:val="47"/>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İlk yardım ve tahliye gerektirecek olaylar;</w:t>
            </w:r>
          </w:p>
          <w:p w:rsidR="002D06D3" w:rsidRPr="002D06D3" w:rsidRDefault="002D06D3" w:rsidP="002D06D3">
            <w:pPr>
              <w:pStyle w:val="ListeParagraf"/>
              <w:numPr>
                <w:ilvl w:val="0"/>
                <w:numId w:val="47"/>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Doğal afetlerin meydana gelme ihtimali;</w:t>
            </w:r>
          </w:p>
          <w:p w:rsidR="002D06D3" w:rsidRPr="002D06D3" w:rsidRDefault="002D06D3" w:rsidP="002D06D3">
            <w:pPr>
              <w:pStyle w:val="ListeParagraf"/>
              <w:numPr>
                <w:ilvl w:val="0"/>
                <w:numId w:val="47"/>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Sabotaj ihtimali;</w:t>
            </w:r>
          </w:p>
          <w:p w:rsidR="002D06D3" w:rsidRPr="002D06D3" w:rsidRDefault="002D06D3" w:rsidP="002D06D3">
            <w:pPr>
              <w:pStyle w:val="ListeParagraf"/>
              <w:numPr>
                <w:ilvl w:val="0"/>
                <w:numId w:val="47"/>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İş Kazası ve Gıda zehirlenmesi ihtimali;</w:t>
            </w:r>
          </w:p>
          <w:p w:rsidR="002D06D3" w:rsidRPr="00DC4192" w:rsidRDefault="002D06D3" w:rsidP="002D06D3">
            <w:pPr>
              <w:spacing w:after="0" w:line="240" w:lineRule="auto"/>
              <w:jc w:val="both"/>
              <w:rPr>
                <w:rFonts w:ascii="Times New Roman" w:hAnsi="Times New Roman" w:cs="Times New Roman"/>
                <w:b/>
                <w:sz w:val="24"/>
                <w:szCs w:val="24"/>
              </w:rPr>
            </w:pPr>
            <w:r w:rsidRPr="00DC4192">
              <w:rPr>
                <w:rFonts w:ascii="Times New Roman" w:hAnsi="Times New Roman" w:cs="Times New Roman"/>
                <w:b/>
                <w:sz w:val="24"/>
                <w:szCs w:val="24"/>
              </w:rPr>
              <w:t>İyileştirici ve Sınırlandırıcı Tedbirler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İş Güvenliği Uzmanının belirlediği mümkün ve muhtemel acil durumların oluşturabileceği zararları önlemek ve daha büyük etkilerini sınırlandırmak üzere gerekli tedbirleri alır.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Acil durumların olumsuz etkilerinden korunmak üzere tedbirler belirlenirken gerekli olduğu durumda ölçüm ve değerlendirmeler yapılır.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Alınacak tedbirler, risklerden korunma ilkelerine uygun olur ve toplu korumayı esas alır.</w:t>
            </w:r>
          </w:p>
          <w:p w:rsidR="002D06D3" w:rsidRPr="00DC4192" w:rsidRDefault="002D06D3" w:rsidP="002D06D3">
            <w:pPr>
              <w:spacing w:after="0" w:line="240" w:lineRule="auto"/>
              <w:jc w:val="both"/>
              <w:rPr>
                <w:rFonts w:ascii="Times New Roman" w:hAnsi="Times New Roman" w:cs="Times New Roman"/>
                <w:b/>
                <w:sz w:val="24"/>
                <w:szCs w:val="24"/>
              </w:rPr>
            </w:pPr>
            <w:r w:rsidRPr="00DC4192">
              <w:rPr>
                <w:rFonts w:ascii="Times New Roman" w:hAnsi="Times New Roman" w:cs="Times New Roman"/>
                <w:b/>
                <w:sz w:val="24"/>
                <w:szCs w:val="24"/>
              </w:rPr>
              <w:t>Acil Durum Müdahale ve Tahliye Yöntemleri</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İş Güvenliği Uzmanı tarafından acil durumların meydana gelmesi halinde uyarı verme,arama, kurtarma, tahliye, haberleşme, ilk yardım ve yangınla mücadele gibi uygulanması gereken acil</w:t>
            </w:r>
            <w:r>
              <w:rPr>
                <w:rFonts w:ascii="Times New Roman" w:hAnsi="Times New Roman" w:cs="Times New Roman"/>
                <w:sz w:val="24"/>
                <w:szCs w:val="24"/>
              </w:rPr>
              <w:t xml:space="preserve"> </w:t>
            </w:r>
            <w:r w:rsidRPr="00DC4192">
              <w:rPr>
                <w:rFonts w:ascii="Times New Roman" w:hAnsi="Times New Roman" w:cs="Times New Roman"/>
                <w:sz w:val="24"/>
                <w:szCs w:val="24"/>
              </w:rPr>
              <w:t>durum müdahale yöntemleri belirlenir ve yazılı hale getirilir.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Tahliye sonrası, işyeri dâhilinde kalmış olabilecek çalışanların belirlenmesi için sayımda</w:t>
            </w:r>
            <w:r>
              <w:rPr>
                <w:rFonts w:ascii="Times New Roman" w:hAnsi="Times New Roman" w:cs="Times New Roman"/>
                <w:sz w:val="24"/>
                <w:szCs w:val="24"/>
              </w:rPr>
              <w:t xml:space="preserve"> </w:t>
            </w:r>
            <w:r w:rsidRPr="00DC4192">
              <w:rPr>
                <w:rFonts w:ascii="Times New Roman" w:hAnsi="Times New Roman" w:cs="Times New Roman"/>
                <w:sz w:val="24"/>
                <w:szCs w:val="24"/>
              </w:rPr>
              <w:t>dahil olmak üzere gerekli kontroller yapılır.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İş Güvenliği Uzmanı işyerinde acil durumların meydana gelmesi halinde çalışanların bu durumun olumsuz</w:t>
            </w:r>
            <w:r>
              <w:rPr>
                <w:rFonts w:ascii="Times New Roman" w:hAnsi="Times New Roman" w:cs="Times New Roman"/>
                <w:sz w:val="24"/>
                <w:szCs w:val="24"/>
              </w:rPr>
              <w:t xml:space="preserve"> </w:t>
            </w:r>
            <w:r w:rsidRPr="00DC4192">
              <w:rPr>
                <w:rFonts w:ascii="Times New Roman" w:hAnsi="Times New Roman" w:cs="Times New Roman"/>
                <w:sz w:val="24"/>
                <w:szCs w:val="24"/>
              </w:rPr>
              <w:t>etkilerinden korunması için bulundukları yerden güvenli bir yere gidebilmeleri amacıyla izlenebilecek</w:t>
            </w:r>
            <w:r>
              <w:rPr>
                <w:rFonts w:ascii="Times New Roman" w:hAnsi="Times New Roman" w:cs="Times New Roman"/>
                <w:sz w:val="24"/>
                <w:szCs w:val="24"/>
              </w:rPr>
              <w:t xml:space="preserve"> </w:t>
            </w:r>
            <w:r w:rsidRPr="00DC4192">
              <w:rPr>
                <w:rFonts w:ascii="Times New Roman" w:hAnsi="Times New Roman" w:cs="Times New Roman"/>
                <w:sz w:val="24"/>
                <w:szCs w:val="24"/>
              </w:rPr>
              <w:t>uygun tahliye düzenlemelerini acil durum planında belirtir</w:t>
            </w:r>
            <w:r>
              <w:rPr>
                <w:rFonts w:ascii="Times New Roman" w:hAnsi="Times New Roman" w:cs="Times New Roman"/>
                <w:sz w:val="24"/>
                <w:szCs w:val="24"/>
              </w:rPr>
              <w:t xml:space="preserve"> </w:t>
            </w:r>
            <w:r w:rsidRPr="00DC4192">
              <w:rPr>
                <w:rFonts w:ascii="Times New Roman" w:hAnsi="Times New Roman" w:cs="Times New Roman"/>
                <w:sz w:val="24"/>
                <w:szCs w:val="24"/>
              </w:rPr>
              <w:t>ve acil durum koordinatörü çalışanlara önceden gerekli</w:t>
            </w:r>
            <w:r>
              <w:rPr>
                <w:rFonts w:ascii="Times New Roman" w:hAnsi="Times New Roman" w:cs="Times New Roman"/>
                <w:sz w:val="24"/>
                <w:szCs w:val="24"/>
              </w:rPr>
              <w:t xml:space="preserve"> </w:t>
            </w:r>
            <w:r w:rsidRPr="00DC4192">
              <w:rPr>
                <w:rFonts w:ascii="Times New Roman" w:hAnsi="Times New Roman" w:cs="Times New Roman"/>
                <w:sz w:val="24"/>
                <w:szCs w:val="24"/>
              </w:rPr>
              <w:t>talimatları verir.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İşyerlerinde yaşlı, engelli, gebe var ise tahliye esnasında refakat edilmesi için tedbirler</w:t>
            </w:r>
            <w:r>
              <w:rPr>
                <w:rFonts w:ascii="Times New Roman" w:hAnsi="Times New Roman" w:cs="Times New Roman"/>
                <w:sz w:val="24"/>
                <w:szCs w:val="24"/>
              </w:rPr>
              <w:t xml:space="preserve"> </w:t>
            </w:r>
            <w:r w:rsidRPr="00DC4192">
              <w:rPr>
                <w:rFonts w:ascii="Times New Roman" w:hAnsi="Times New Roman" w:cs="Times New Roman"/>
                <w:sz w:val="24"/>
                <w:szCs w:val="24"/>
              </w:rPr>
              <w:t>alınır.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Acil durum müdahale ve tahliye yöntemleri oluşturulurken 27/11/2007 tarihli ve2007/12937 sayılı Bakanlar Kurulu Kararıyla yürürlüğe konulan Binaların Yangından Korunması</w:t>
            </w:r>
            <w:r>
              <w:rPr>
                <w:rFonts w:ascii="Times New Roman" w:hAnsi="Times New Roman" w:cs="Times New Roman"/>
                <w:sz w:val="24"/>
                <w:szCs w:val="24"/>
              </w:rPr>
              <w:t xml:space="preserve"> </w:t>
            </w:r>
            <w:r w:rsidRPr="00DC4192">
              <w:rPr>
                <w:rFonts w:ascii="Times New Roman" w:hAnsi="Times New Roman" w:cs="Times New Roman"/>
                <w:sz w:val="24"/>
                <w:szCs w:val="24"/>
              </w:rPr>
              <w:t>Hakkında Yönetmelik hükümleri dikkate alınır.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Acil durum müdahale ve tahliye yöntemleri oluşturulurken çalışanlar dışında müşteri,ziyaretçi gibi işyerinde bulunması muhtemel diğer kişiler de göz önünde bulundurulur.</w:t>
            </w:r>
          </w:p>
          <w:p w:rsidR="002D06D3" w:rsidRPr="00DC4192" w:rsidRDefault="002D06D3" w:rsidP="002D06D3">
            <w:pPr>
              <w:spacing w:after="0" w:line="240" w:lineRule="auto"/>
              <w:jc w:val="both"/>
              <w:rPr>
                <w:rFonts w:ascii="Times New Roman" w:hAnsi="Times New Roman" w:cs="Times New Roman"/>
                <w:b/>
                <w:sz w:val="24"/>
                <w:szCs w:val="24"/>
              </w:rPr>
            </w:pPr>
            <w:r w:rsidRPr="00DC4192">
              <w:rPr>
                <w:rFonts w:ascii="Times New Roman" w:hAnsi="Times New Roman" w:cs="Times New Roman"/>
                <w:b/>
                <w:sz w:val="24"/>
                <w:szCs w:val="24"/>
              </w:rPr>
              <w:t>Görevlendirilecek Çalışanların Belirlenmesi</w:t>
            </w:r>
          </w:p>
          <w:p w:rsidR="002D06D3" w:rsidRPr="00DC4192" w:rsidRDefault="002D06D3" w:rsidP="002D06D3">
            <w:pPr>
              <w:spacing w:after="0" w:line="240" w:lineRule="auto"/>
              <w:jc w:val="both"/>
              <w:rPr>
                <w:rFonts w:ascii="Times New Roman" w:hAnsi="Times New Roman" w:cs="Times New Roman"/>
                <w:color w:val="FF0000"/>
                <w:sz w:val="24"/>
                <w:szCs w:val="24"/>
              </w:rPr>
            </w:pPr>
            <w:r w:rsidRPr="00DC4192">
              <w:rPr>
                <w:rFonts w:ascii="Times New Roman" w:hAnsi="Times New Roman" w:cs="Times New Roman"/>
                <w:sz w:val="24"/>
                <w:szCs w:val="24"/>
              </w:rPr>
              <w:t>İşyerlerinde tehlike sınıflarını tespit eden tebliğe göre,</w:t>
            </w:r>
            <w:r>
              <w:rPr>
                <w:rFonts w:ascii="Times New Roman" w:hAnsi="Times New Roman" w:cs="Times New Roman"/>
                <w:sz w:val="24"/>
                <w:szCs w:val="24"/>
              </w:rPr>
              <w:t xml:space="preserve"> </w:t>
            </w:r>
            <w:r w:rsidRPr="00DC4192">
              <w:rPr>
                <w:rFonts w:ascii="Times New Roman" w:hAnsi="Times New Roman" w:cs="Times New Roman"/>
                <w:color w:val="FF0000"/>
                <w:sz w:val="24"/>
                <w:szCs w:val="24"/>
              </w:rPr>
              <w:t>Merkez Ofis az tehlikeli sınıfa dahil olduğundan 50 çalışana kadar:</w:t>
            </w:r>
          </w:p>
          <w:p w:rsidR="002D06D3" w:rsidRPr="002D06D3" w:rsidRDefault="002D06D3" w:rsidP="002D06D3">
            <w:pPr>
              <w:pStyle w:val="ListeParagraf"/>
              <w:numPr>
                <w:ilvl w:val="0"/>
                <w:numId w:val="48"/>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Arama, kurtarma ve tahliye;</w:t>
            </w:r>
          </w:p>
          <w:p w:rsidR="002D06D3" w:rsidRPr="002D06D3" w:rsidRDefault="002D06D3" w:rsidP="002D06D3">
            <w:pPr>
              <w:pStyle w:val="ListeParagraf"/>
              <w:numPr>
                <w:ilvl w:val="0"/>
                <w:numId w:val="48"/>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Yangınla mücadele;</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konularının her biri için uygun donanıma sahip ve özel eğitimli en az birer çalışanı destek elemanı</w:t>
            </w:r>
            <w:r>
              <w:rPr>
                <w:rFonts w:ascii="Times New Roman" w:hAnsi="Times New Roman" w:cs="Times New Roman"/>
                <w:sz w:val="24"/>
                <w:szCs w:val="24"/>
              </w:rPr>
              <w:t xml:space="preserve"> </w:t>
            </w:r>
            <w:r w:rsidRPr="00DC4192">
              <w:rPr>
                <w:rFonts w:ascii="Times New Roman" w:hAnsi="Times New Roman" w:cs="Times New Roman"/>
                <w:sz w:val="24"/>
                <w:szCs w:val="24"/>
              </w:rPr>
              <w:t>olarak görevlendirir. İşyerinde bunları aşan sayılarda çalışanın bulunması halinde, her 50’ye kadar</w:t>
            </w:r>
            <w:r>
              <w:rPr>
                <w:rFonts w:ascii="Times New Roman" w:hAnsi="Times New Roman" w:cs="Times New Roman"/>
                <w:sz w:val="24"/>
                <w:szCs w:val="24"/>
              </w:rPr>
              <w:t xml:space="preserve"> </w:t>
            </w:r>
            <w:r w:rsidRPr="00DC4192">
              <w:rPr>
                <w:rFonts w:ascii="Times New Roman" w:hAnsi="Times New Roman" w:cs="Times New Roman"/>
                <w:sz w:val="24"/>
                <w:szCs w:val="24"/>
              </w:rPr>
              <w:t>çalışan için birer destek elemanı daha görevlendirir.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İşyerlerinde tehlike sınıflarını tespit eden tebliğe göre,</w:t>
            </w:r>
            <w:r>
              <w:rPr>
                <w:rFonts w:ascii="Times New Roman" w:hAnsi="Times New Roman" w:cs="Times New Roman"/>
                <w:sz w:val="24"/>
                <w:szCs w:val="24"/>
              </w:rPr>
              <w:t xml:space="preserve"> </w:t>
            </w:r>
            <w:r w:rsidRPr="00DC4192">
              <w:rPr>
                <w:rFonts w:ascii="Times New Roman" w:hAnsi="Times New Roman" w:cs="Times New Roman"/>
                <w:color w:val="FF0000"/>
                <w:sz w:val="24"/>
                <w:szCs w:val="24"/>
              </w:rPr>
              <w:t>Ezine Tesis çok tehlikeli sınıfa dahil olduğundan 30</w:t>
            </w:r>
            <w:r w:rsidRPr="00DC4192">
              <w:rPr>
                <w:rFonts w:ascii="Times New Roman" w:hAnsi="Times New Roman" w:cs="Times New Roman"/>
                <w:sz w:val="24"/>
                <w:szCs w:val="24"/>
              </w:rPr>
              <w:t xml:space="preserve"> çalışana kadar:</w:t>
            </w:r>
          </w:p>
          <w:p w:rsidR="002D06D3" w:rsidRPr="002D06D3" w:rsidRDefault="002D06D3" w:rsidP="002D06D3">
            <w:pPr>
              <w:pStyle w:val="ListeParagraf"/>
              <w:numPr>
                <w:ilvl w:val="0"/>
                <w:numId w:val="49"/>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lastRenderedPageBreak/>
              <w:t>Arama, kurtarma ve tahliye;</w:t>
            </w:r>
          </w:p>
          <w:p w:rsidR="002D06D3" w:rsidRPr="002D06D3" w:rsidRDefault="002D06D3" w:rsidP="002D06D3">
            <w:pPr>
              <w:pStyle w:val="ListeParagraf"/>
              <w:numPr>
                <w:ilvl w:val="0"/>
                <w:numId w:val="49"/>
              </w:numPr>
              <w:spacing w:after="0" w:line="240" w:lineRule="auto"/>
              <w:jc w:val="both"/>
              <w:rPr>
                <w:rFonts w:ascii="Times New Roman" w:hAnsi="Times New Roman" w:cs="Times New Roman"/>
                <w:sz w:val="24"/>
                <w:szCs w:val="24"/>
              </w:rPr>
            </w:pPr>
            <w:r w:rsidRPr="002D06D3">
              <w:rPr>
                <w:rFonts w:ascii="Times New Roman" w:hAnsi="Times New Roman" w:cs="Times New Roman"/>
                <w:sz w:val="24"/>
                <w:szCs w:val="24"/>
              </w:rPr>
              <w:t>Yangınla mücadele;</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konularının her biri için uygun donanıma sahip ve özel eğitimli en az birer çalışanı destek elemanı olarak görevlendirir. İşyerinde bunları aşan sayılarda çalışanın bulunması halinde, her 30’a kadar çalışan için birer destek elemanı daha görevlendirir.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İlkyardım konusunda 22/5/2002 tarihli ve 24762 sayılı Resmi Gazetede</w:t>
            </w:r>
            <w:r>
              <w:rPr>
                <w:rFonts w:ascii="Times New Roman" w:hAnsi="Times New Roman" w:cs="Times New Roman"/>
                <w:sz w:val="24"/>
                <w:szCs w:val="24"/>
              </w:rPr>
              <w:t xml:space="preserve"> </w:t>
            </w:r>
            <w:r w:rsidRPr="00DC4192">
              <w:rPr>
                <w:rFonts w:ascii="Times New Roman" w:hAnsi="Times New Roman" w:cs="Times New Roman"/>
                <w:sz w:val="24"/>
                <w:szCs w:val="24"/>
              </w:rPr>
              <w:t>yayımlanan İlkyardım Yönetmeliği esaslarına göre destek elemanı görevlendirir.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Her konu için birden fazla çalışanın görevlendirilmesi gereken işyerlerinde bu çalışanlar</w:t>
            </w:r>
            <w:r>
              <w:rPr>
                <w:rFonts w:ascii="Times New Roman" w:hAnsi="Times New Roman" w:cs="Times New Roman"/>
                <w:sz w:val="24"/>
                <w:szCs w:val="24"/>
              </w:rPr>
              <w:t xml:space="preserve"> </w:t>
            </w:r>
            <w:r w:rsidRPr="00DC4192">
              <w:rPr>
                <w:rFonts w:ascii="Times New Roman" w:hAnsi="Times New Roman" w:cs="Times New Roman"/>
                <w:sz w:val="24"/>
                <w:szCs w:val="24"/>
              </w:rPr>
              <w:t>konularına göre ekipler halinde koordineli olarak görev yapar. Her ekipte bir ekip başı bulunur.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Acil durumlarda ekipler arası gerekli koordinasyonu sağlamak üzere</w:t>
            </w:r>
            <w:r>
              <w:rPr>
                <w:rFonts w:ascii="Times New Roman" w:hAnsi="Times New Roman" w:cs="Times New Roman"/>
                <w:sz w:val="24"/>
                <w:szCs w:val="24"/>
              </w:rPr>
              <w:t xml:space="preserve"> </w:t>
            </w:r>
            <w:r w:rsidRPr="00DC4192">
              <w:rPr>
                <w:rFonts w:ascii="Times New Roman" w:hAnsi="Times New Roman" w:cs="Times New Roman"/>
                <w:sz w:val="24"/>
                <w:szCs w:val="24"/>
              </w:rPr>
              <w:t>çalışanları arasından bir sorumlu görevlendirilir.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Yasa gereği aşağıdaki unsurları içeren işyerini veya işyerinin bölümlerini gösteren kroki İş Güvenliği Uzmanı tarafından hazırlanmış ve personele duyurulmuştur.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Yangın söndürme amaçlı kullanılacaklar da dâhil olmak üzere acil durum ekipmanlarının</w:t>
            </w:r>
            <w:r>
              <w:rPr>
                <w:rFonts w:ascii="Times New Roman" w:hAnsi="Times New Roman" w:cs="Times New Roman"/>
                <w:sz w:val="24"/>
                <w:szCs w:val="24"/>
              </w:rPr>
              <w:t xml:space="preserve"> </w:t>
            </w:r>
            <w:r w:rsidRPr="00DC4192">
              <w:rPr>
                <w:rFonts w:ascii="Times New Roman" w:hAnsi="Times New Roman" w:cs="Times New Roman"/>
                <w:sz w:val="24"/>
                <w:szCs w:val="24"/>
              </w:rPr>
              <w:t>bulunduğu yerler.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İlkyardım malzemelerinin bulunduğu yerler.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Kaçış yolları, toplanma yerleri ve bulunması halinde uyarı sistemlerinin de yer aldığı</w:t>
            </w:r>
            <w:r>
              <w:rPr>
                <w:rFonts w:ascii="Times New Roman" w:hAnsi="Times New Roman" w:cs="Times New Roman"/>
                <w:sz w:val="24"/>
                <w:szCs w:val="24"/>
              </w:rPr>
              <w:t xml:space="preserve"> </w:t>
            </w:r>
            <w:r w:rsidRPr="00DC4192">
              <w:rPr>
                <w:rFonts w:ascii="Times New Roman" w:hAnsi="Times New Roman" w:cs="Times New Roman"/>
                <w:sz w:val="24"/>
                <w:szCs w:val="24"/>
              </w:rPr>
              <w:t>tahliye planı.</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Görevlendirilen çalışanların ve varsa yedeklerinin adı, soyadı, unvanı, sorumluluk alanı ve</w:t>
            </w:r>
            <w:r>
              <w:rPr>
                <w:rFonts w:ascii="Times New Roman" w:hAnsi="Times New Roman" w:cs="Times New Roman"/>
                <w:sz w:val="24"/>
                <w:szCs w:val="24"/>
              </w:rPr>
              <w:t xml:space="preserve"> </w:t>
            </w:r>
            <w:r w:rsidRPr="00DC4192">
              <w:rPr>
                <w:rFonts w:ascii="Times New Roman" w:hAnsi="Times New Roman" w:cs="Times New Roman"/>
                <w:sz w:val="24"/>
                <w:szCs w:val="24"/>
              </w:rPr>
              <w:t>iletişim bilgileri.</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İlk yardım, acil tıbbi müdahale, kurtarma ve yangınla mücadele konularında işyeri</w:t>
            </w:r>
            <w:r>
              <w:rPr>
                <w:rFonts w:ascii="Times New Roman" w:hAnsi="Times New Roman" w:cs="Times New Roman"/>
                <w:sz w:val="24"/>
                <w:szCs w:val="24"/>
              </w:rPr>
              <w:t xml:space="preserve"> </w:t>
            </w:r>
            <w:r w:rsidRPr="00DC4192">
              <w:rPr>
                <w:rFonts w:ascii="Times New Roman" w:hAnsi="Times New Roman" w:cs="Times New Roman"/>
                <w:sz w:val="24"/>
                <w:szCs w:val="24"/>
              </w:rPr>
              <w:t>dışındaki kuruluşların irtibat numaraları.</w:t>
            </w:r>
          </w:p>
          <w:p w:rsidR="002D06D3" w:rsidRPr="00DC4192" w:rsidRDefault="002D06D3" w:rsidP="002D06D3">
            <w:pPr>
              <w:spacing w:after="0" w:line="240" w:lineRule="auto"/>
              <w:jc w:val="both"/>
              <w:rPr>
                <w:rFonts w:ascii="Times New Roman" w:hAnsi="Times New Roman" w:cs="Times New Roman"/>
                <w:color w:val="FF0000"/>
                <w:sz w:val="24"/>
                <w:szCs w:val="24"/>
              </w:rPr>
            </w:pPr>
            <w:r w:rsidRPr="00DC4192">
              <w:rPr>
                <w:rFonts w:ascii="Times New Roman" w:hAnsi="Times New Roman" w:cs="Times New Roman"/>
                <w:color w:val="FF0000"/>
                <w:sz w:val="24"/>
                <w:szCs w:val="24"/>
              </w:rPr>
              <w:t>Acil durum planının sayfaları numaralandırılarak; hazırlayan kişiler tarafından her sayfası</w:t>
            </w:r>
            <w:r>
              <w:rPr>
                <w:rFonts w:ascii="Times New Roman" w:hAnsi="Times New Roman" w:cs="Times New Roman"/>
                <w:color w:val="FF0000"/>
                <w:sz w:val="24"/>
                <w:szCs w:val="24"/>
              </w:rPr>
              <w:t xml:space="preserve"> </w:t>
            </w:r>
            <w:r w:rsidRPr="00DC4192">
              <w:rPr>
                <w:rFonts w:ascii="Times New Roman" w:hAnsi="Times New Roman" w:cs="Times New Roman"/>
                <w:color w:val="FF0000"/>
                <w:sz w:val="24"/>
                <w:szCs w:val="24"/>
              </w:rPr>
              <w:t>paraflanıp, son sayfası imzalanır ve söz konusu plan, acil durumla mücadele edecek ekiplerin kolayca</w:t>
            </w:r>
            <w:r>
              <w:rPr>
                <w:rFonts w:ascii="Times New Roman" w:hAnsi="Times New Roman" w:cs="Times New Roman"/>
                <w:color w:val="FF0000"/>
                <w:sz w:val="24"/>
                <w:szCs w:val="24"/>
              </w:rPr>
              <w:t xml:space="preserve"> </w:t>
            </w:r>
            <w:r w:rsidRPr="00DC4192">
              <w:rPr>
                <w:rFonts w:ascii="Times New Roman" w:hAnsi="Times New Roman" w:cs="Times New Roman"/>
                <w:color w:val="FF0000"/>
                <w:sz w:val="24"/>
                <w:szCs w:val="24"/>
              </w:rPr>
              <w:t>ulaşabileceği şekilde işyerinde saklanır.</w:t>
            </w:r>
          </w:p>
          <w:p w:rsidR="002D06D3" w:rsidRPr="00DC4192" w:rsidRDefault="002D06D3" w:rsidP="002D06D3">
            <w:pPr>
              <w:spacing w:after="0" w:line="240" w:lineRule="auto"/>
              <w:jc w:val="both"/>
              <w:rPr>
                <w:rFonts w:ascii="Times New Roman" w:hAnsi="Times New Roman" w:cs="Times New Roman"/>
                <w:color w:val="FF0000"/>
                <w:sz w:val="24"/>
                <w:szCs w:val="24"/>
              </w:rPr>
            </w:pPr>
            <w:r w:rsidRPr="00DC4192">
              <w:rPr>
                <w:rFonts w:ascii="Times New Roman" w:hAnsi="Times New Roman" w:cs="Times New Roman"/>
                <w:color w:val="FF0000"/>
                <w:sz w:val="24"/>
                <w:szCs w:val="24"/>
              </w:rPr>
              <w:t>Acil durum planı kapsamında hazırlanan kroki bina içinde kolayca görülebilecek yerlerde</w:t>
            </w:r>
            <w:r>
              <w:rPr>
                <w:rFonts w:ascii="Times New Roman" w:hAnsi="Times New Roman" w:cs="Times New Roman"/>
                <w:color w:val="FF0000"/>
                <w:sz w:val="24"/>
                <w:szCs w:val="24"/>
              </w:rPr>
              <w:t xml:space="preserve"> </w:t>
            </w:r>
            <w:r w:rsidRPr="00DC4192">
              <w:rPr>
                <w:rFonts w:ascii="Times New Roman" w:hAnsi="Times New Roman" w:cs="Times New Roman"/>
                <w:color w:val="FF0000"/>
                <w:sz w:val="24"/>
                <w:szCs w:val="24"/>
              </w:rPr>
              <w:t>asılı olarak bulundurulur.</w:t>
            </w:r>
          </w:p>
          <w:p w:rsidR="002D06D3" w:rsidRPr="00DC4192" w:rsidRDefault="002D06D3" w:rsidP="002D06D3">
            <w:pPr>
              <w:spacing w:after="0" w:line="240" w:lineRule="auto"/>
              <w:jc w:val="both"/>
              <w:rPr>
                <w:rFonts w:ascii="Times New Roman" w:hAnsi="Times New Roman" w:cs="Times New Roman"/>
                <w:b/>
                <w:sz w:val="24"/>
                <w:szCs w:val="24"/>
              </w:rPr>
            </w:pPr>
            <w:r w:rsidRPr="00DC4192">
              <w:rPr>
                <w:rFonts w:ascii="Times New Roman" w:hAnsi="Times New Roman" w:cs="Times New Roman"/>
                <w:b/>
                <w:sz w:val="24"/>
                <w:szCs w:val="24"/>
              </w:rPr>
              <w:t>Tatbikatlar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 xml:space="preserve"> Hazırlanan acil durum planının uygulama adımlarının düzenli olarak takip edilebilmesi ve uygulanabilirliğinden emin olmak için işyerlerinde yılda en az bir defa olmak üzere tatbikat yapılır,denetlenir ve gözden geçirilerek gerekli düzeltici ve önleyici faaliyetler yapılır. Gerçekleştirilen tatbikatın tarihi, görülen eksiklikler ve bu eksiklikler doğrultusunda yapılacak düzenlemeleri içeren tatbikat raporu iş güvenliği uzmanı tarafından hazırlanır.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Gerçekleştirilen tatbikat neticesinde varsa aksayan yönler ve kazanılan deneyimlere göre acil durum planları gözden geçirilerek gerekli düzeltmeler yapılır.</w:t>
            </w:r>
          </w:p>
          <w:p w:rsidR="002D06D3" w:rsidRPr="00DC4192" w:rsidRDefault="002D06D3" w:rsidP="002D06D3">
            <w:pPr>
              <w:spacing w:after="0" w:line="240" w:lineRule="auto"/>
              <w:jc w:val="both"/>
              <w:rPr>
                <w:rFonts w:ascii="Times New Roman" w:hAnsi="Times New Roman" w:cs="Times New Roman"/>
                <w:b/>
                <w:sz w:val="24"/>
                <w:szCs w:val="24"/>
              </w:rPr>
            </w:pPr>
            <w:r w:rsidRPr="00DC4192">
              <w:rPr>
                <w:rFonts w:ascii="Times New Roman" w:hAnsi="Times New Roman" w:cs="Times New Roman"/>
                <w:b/>
                <w:sz w:val="24"/>
                <w:szCs w:val="24"/>
              </w:rPr>
              <w:t>Acil Durum Planının Yenilenmesi</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Kuruluşumuzda, belirlenmiş olan acil durumları etkileyebilecek veya yeni acil</w:t>
            </w:r>
            <w:r>
              <w:rPr>
                <w:rFonts w:ascii="Times New Roman" w:hAnsi="Times New Roman" w:cs="Times New Roman"/>
                <w:sz w:val="24"/>
                <w:szCs w:val="24"/>
              </w:rPr>
              <w:t xml:space="preserve"> </w:t>
            </w:r>
            <w:r w:rsidRPr="00DC4192">
              <w:rPr>
                <w:rFonts w:ascii="Times New Roman" w:hAnsi="Times New Roman" w:cs="Times New Roman"/>
                <w:sz w:val="24"/>
                <w:szCs w:val="24"/>
              </w:rPr>
              <w:t>durumların ortaya çıkmasına neden olacak değişikliklerin meydana gelmesi halinde etkinin</w:t>
            </w:r>
            <w:r>
              <w:rPr>
                <w:rFonts w:ascii="Times New Roman" w:hAnsi="Times New Roman" w:cs="Times New Roman"/>
                <w:sz w:val="24"/>
                <w:szCs w:val="24"/>
              </w:rPr>
              <w:t xml:space="preserve"> </w:t>
            </w:r>
            <w:r w:rsidRPr="00DC4192">
              <w:rPr>
                <w:rFonts w:ascii="Times New Roman" w:hAnsi="Times New Roman" w:cs="Times New Roman"/>
                <w:sz w:val="24"/>
                <w:szCs w:val="24"/>
              </w:rPr>
              <w:t xml:space="preserve">büyüklüğüne değişiklik yönetim prosedürüne uygun olarak göre acil durum planı tamamen veya kısmen yenilenir. </w:t>
            </w:r>
          </w:p>
          <w:p w:rsidR="002D06D3" w:rsidRPr="00DC4192" w:rsidRDefault="002D06D3" w:rsidP="002D06D3">
            <w:pPr>
              <w:spacing w:after="0" w:line="240" w:lineRule="auto"/>
              <w:jc w:val="both"/>
              <w:rPr>
                <w:rFonts w:ascii="Times New Roman" w:hAnsi="Times New Roman" w:cs="Times New Roman"/>
                <w:b/>
                <w:sz w:val="24"/>
                <w:szCs w:val="24"/>
              </w:rPr>
            </w:pPr>
            <w:r w:rsidRPr="00DC4192">
              <w:rPr>
                <w:rFonts w:ascii="Times New Roman" w:hAnsi="Times New Roman" w:cs="Times New Roman"/>
                <w:b/>
                <w:sz w:val="24"/>
                <w:szCs w:val="24"/>
              </w:rPr>
              <w:t>Çalışanların Bilgilendirilmesi ve Eğitim</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Tüm çalışanlar acil durum planları ile arama, kurtarma ve tahliye, yangınla mücadele,ilkyardım konularında görevlendirilen kişiler hakkında bilgilendirilir.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İşe yeni alınan çalışana, iş sağlığı ve güvenliği eğitimlerine ilave olarak acil durum planları</w:t>
            </w:r>
            <w:r>
              <w:rPr>
                <w:rFonts w:ascii="Times New Roman" w:hAnsi="Times New Roman" w:cs="Times New Roman"/>
                <w:sz w:val="24"/>
                <w:szCs w:val="24"/>
              </w:rPr>
              <w:t xml:space="preserve"> </w:t>
            </w:r>
            <w:r w:rsidRPr="00DC4192">
              <w:rPr>
                <w:rFonts w:ascii="Times New Roman" w:hAnsi="Times New Roman" w:cs="Times New Roman"/>
                <w:sz w:val="24"/>
                <w:szCs w:val="24"/>
              </w:rPr>
              <w:t>ile ilgili bilgilendirme yapılır.</w:t>
            </w:r>
          </w:p>
          <w:p w:rsidR="002D06D3" w:rsidRPr="00DC4192"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sz w:val="24"/>
                <w:szCs w:val="24"/>
              </w:rPr>
              <w:t>Acil durum konularıyla ilgili özel olarak görevlendirilenler, yürütecekleri faaliyetler ile</w:t>
            </w:r>
            <w:r>
              <w:rPr>
                <w:rFonts w:ascii="Times New Roman" w:hAnsi="Times New Roman" w:cs="Times New Roman"/>
                <w:sz w:val="24"/>
                <w:szCs w:val="24"/>
              </w:rPr>
              <w:t xml:space="preserve"> </w:t>
            </w:r>
            <w:r w:rsidRPr="00DC4192">
              <w:rPr>
                <w:rFonts w:ascii="Times New Roman" w:hAnsi="Times New Roman" w:cs="Times New Roman"/>
                <w:sz w:val="24"/>
                <w:szCs w:val="24"/>
              </w:rPr>
              <w:t xml:space="preserve">ilgili özel olarak </w:t>
            </w:r>
            <w:r w:rsidRPr="00DC4192">
              <w:rPr>
                <w:rFonts w:ascii="Times New Roman" w:hAnsi="Times New Roman" w:cs="Times New Roman"/>
                <w:sz w:val="24"/>
                <w:szCs w:val="24"/>
              </w:rPr>
              <w:lastRenderedPageBreak/>
              <w:t>eğitilir. Bu eğitimlerin işyerinde iş güvenliği uzmanı veya işyeri hekimi tarafından</w:t>
            </w:r>
            <w:r>
              <w:rPr>
                <w:rFonts w:ascii="Times New Roman" w:hAnsi="Times New Roman" w:cs="Times New Roman"/>
                <w:sz w:val="24"/>
                <w:szCs w:val="24"/>
              </w:rPr>
              <w:t xml:space="preserve"> </w:t>
            </w:r>
            <w:r w:rsidRPr="00DC4192">
              <w:rPr>
                <w:rFonts w:ascii="Times New Roman" w:hAnsi="Times New Roman" w:cs="Times New Roman"/>
                <w:sz w:val="24"/>
                <w:szCs w:val="24"/>
              </w:rPr>
              <w:t>verilmesi halinde, bu durum Genel Müdür ile eğitim verenlerce imzalanarak belgelendirilir.</w:t>
            </w:r>
          </w:p>
          <w:p w:rsidR="002D06D3" w:rsidRDefault="002D06D3" w:rsidP="002D06D3">
            <w:pPr>
              <w:spacing w:after="0" w:line="240" w:lineRule="auto"/>
              <w:jc w:val="both"/>
              <w:rPr>
                <w:rFonts w:ascii="Times New Roman" w:hAnsi="Times New Roman" w:cs="Times New Roman"/>
                <w:sz w:val="24"/>
                <w:szCs w:val="24"/>
              </w:rPr>
            </w:pPr>
            <w:r w:rsidRPr="00DC4192">
              <w:rPr>
                <w:rFonts w:ascii="Times New Roman" w:hAnsi="Times New Roman" w:cs="Times New Roman"/>
                <w:b/>
                <w:sz w:val="24"/>
                <w:szCs w:val="24"/>
              </w:rPr>
              <w:t>Bakım/Onarım işleri:</w:t>
            </w:r>
            <w:r w:rsidRPr="00DC4192">
              <w:rPr>
                <w:rFonts w:ascii="Times New Roman" w:hAnsi="Times New Roman" w:cs="Times New Roman"/>
                <w:sz w:val="24"/>
                <w:szCs w:val="24"/>
              </w:rPr>
              <w:t>(Bakınız Bakım Onarım Prosedürü)</w:t>
            </w:r>
          </w:p>
          <w:p w:rsidR="002D06D3" w:rsidRPr="00DC4192" w:rsidRDefault="002D06D3" w:rsidP="002D06D3">
            <w:pPr>
              <w:spacing w:after="0" w:line="240" w:lineRule="auto"/>
              <w:jc w:val="both"/>
              <w:rPr>
                <w:rFonts w:ascii="Times New Roman" w:hAnsi="Times New Roman" w:cs="Times New Roman"/>
                <w:sz w:val="24"/>
                <w:szCs w:val="24"/>
              </w:rPr>
            </w:pPr>
          </w:p>
          <w:p w:rsidR="002D06D3" w:rsidRDefault="002D06D3" w:rsidP="002D06D3">
            <w:pPr>
              <w:spacing w:after="0" w:line="240" w:lineRule="auto"/>
              <w:jc w:val="both"/>
              <w:rPr>
                <w:rFonts w:ascii="Times New Roman" w:hAnsi="Times New Roman" w:cs="Times New Roman"/>
                <w:b/>
                <w:sz w:val="24"/>
                <w:szCs w:val="24"/>
              </w:rPr>
            </w:pPr>
            <w:r w:rsidRPr="00DC4192">
              <w:rPr>
                <w:rFonts w:ascii="Times New Roman" w:hAnsi="Times New Roman" w:cs="Times New Roman"/>
                <w:b/>
                <w:sz w:val="24"/>
                <w:szCs w:val="24"/>
              </w:rPr>
              <w:t>İlgili Dökümanlar</w:t>
            </w:r>
            <w:r>
              <w:rPr>
                <w:rFonts w:ascii="Times New Roman" w:hAnsi="Times New Roman" w:cs="Times New Roman"/>
                <w:b/>
                <w:sz w:val="24"/>
                <w:szCs w:val="24"/>
              </w:rPr>
              <w:t xml:space="preserve"> :</w:t>
            </w:r>
          </w:p>
          <w:p w:rsidR="002D06D3" w:rsidRDefault="002D06D3" w:rsidP="002D06D3">
            <w:pPr>
              <w:spacing w:after="0" w:line="240" w:lineRule="auto"/>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p w:rsidR="002D06D3" w:rsidRPr="00DC4192" w:rsidRDefault="002D06D3" w:rsidP="002D06D3">
            <w:pPr>
              <w:spacing w:after="0" w:line="240" w:lineRule="auto"/>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tc>
      </w:tr>
    </w:tbl>
    <w:p w:rsidR="002D06D3" w:rsidRDefault="002D06D3" w:rsidP="002D06D3">
      <w:pPr>
        <w:spacing w:after="0" w:line="240" w:lineRule="auto"/>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sectPr w:rsidR="002D06D3" w:rsidSect="00EA7C1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426"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321" w:rsidRDefault="00935321" w:rsidP="00EA7C1F">
      <w:pPr>
        <w:spacing w:after="0" w:line="240" w:lineRule="auto"/>
      </w:pPr>
      <w:r>
        <w:separator/>
      </w:r>
    </w:p>
  </w:endnote>
  <w:endnote w:type="continuationSeparator" w:id="0">
    <w:p w:rsidR="00935321" w:rsidRDefault="00935321" w:rsidP="00EA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A5" w:rsidRDefault="007717A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563"/>
      <w:gridCol w:w="3260"/>
      <w:gridCol w:w="3828"/>
    </w:tblGrid>
    <w:tr w:rsidR="007717A5" w:rsidRPr="00AE2480" w:rsidTr="00D93BC5">
      <w:trPr>
        <w:trHeight w:hRule="exact" w:val="314"/>
      </w:trPr>
      <w:tc>
        <w:tcPr>
          <w:tcW w:w="3563" w:type="dxa"/>
          <w:shd w:val="clear" w:color="auto" w:fill="FF7300"/>
          <w:vAlign w:val="center"/>
        </w:tcPr>
        <w:p w:rsidR="007717A5" w:rsidRPr="00AE2480" w:rsidRDefault="007717A5" w:rsidP="000B67B8">
          <w:pPr>
            <w:jc w:val="center"/>
            <w:rPr>
              <w:b/>
              <w:bCs/>
              <w:color w:val="003FDA"/>
              <w:sz w:val="20"/>
              <w:szCs w:val="20"/>
              <w:lang w:val="de-DE"/>
            </w:rPr>
          </w:pPr>
          <w:bookmarkStart w:id="0" w:name="_GoBack"/>
          <w:bookmarkEnd w:id="0"/>
          <w:r w:rsidRPr="00AE2480">
            <w:rPr>
              <w:b/>
              <w:bCs/>
              <w:color w:val="003FDA"/>
              <w:sz w:val="20"/>
              <w:szCs w:val="20"/>
              <w:lang w:val="de-DE"/>
            </w:rPr>
            <w:t>HAZIRLAYAN</w:t>
          </w:r>
        </w:p>
        <w:p w:rsidR="007717A5" w:rsidRPr="00AE2480" w:rsidRDefault="007717A5" w:rsidP="000B67B8">
          <w:pPr>
            <w:jc w:val="center"/>
            <w:rPr>
              <w:b/>
              <w:bCs/>
              <w:color w:val="003FDA"/>
              <w:sz w:val="20"/>
              <w:szCs w:val="20"/>
              <w:lang w:val="de-DE"/>
            </w:rPr>
          </w:pPr>
        </w:p>
        <w:p w:rsidR="007717A5" w:rsidRPr="00AE2480" w:rsidRDefault="007717A5" w:rsidP="000B67B8">
          <w:pPr>
            <w:jc w:val="center"/>
            <w:rPr>
              <w:b/>
              <w:bCs/>
              <w:color w:val="003FDA"/>
              <w:sz w:val="20"/>
              <w:szCs w:val="20"/>
            </w:rPr>
          </w:pPr>
        </w:p>
        <w:p w:rsidR="007717A5" w:rsidRPr="00AE2480" w:rsidRDefault="007717A5" w:rsidP="000B67B8">
          <w:pPr>
            <w:jc w:val="center"/>
            <w:rPr>
              <w:b/>
              <w:bCs/>
              <w:color w:val="003FDA"/>
              <w:sz w:val="20"/>
              <w:szCs w:val="20"/>
              <w:lang w:val="de-DE"/>
            </w:rPr>
          </w:pPr>
        </w:p>
      </w:tc>
      <w:tc>
        <w:tcPr>
          <w:tcW w:w="3260" w:type="dxa"/>
          <w:shd w:val="clear" w:color="auto" w:fill="FF7300"/>
          <w:vAlign w:val="center"/>
        </w:tcPr>
        <w:p w:rsidR="007717A5" w:rsidRPr="00AE2480" w:rsidRDefault="007717A5" w:rsidP="000B67B8">
          <w:pPr>
            <w:jc w:val="center"/>
            <w:rPr>
              <w:b/>
              <w:bCs/>
              <w:color w:val="003FDA"/>
              <w:sz w:val="20"/>
              <w:szCs w:val="20"/>
              <w:lang w:val="de-DE"/>
            </w:rPr>
          </w:pPr>
          <w:r w:rsidRPr="00AE2480">
            <w:rPr>
              <w:b/>
              <w:bCs/>
              <w:color w:val="003FDA"/>
              <w:sz w:val="20"/>
              <w:szCs w:val="20"/>
              <w:lang w:val="de-DE"/>
            </w:rPr>
            <w:t>KONTROL EDEN</w:t>
          </w:r>
        </w:p>
        <w:p w:rsidR="007717A5" w:rsidRPr="00AE2480" w:rsidRDefault="007717A5" w:rsidP="000B67B8">
          <w:pPr>
            <w:jc w:val="center"/>
            <w:rPr>
              <w:b/>
              <w:bCs/>
              <w:color w:val="003FDA"/>
              <w:sz w:val="20"/>
              <w:szCs w:val="20"/>
              <w:lang w:val="de-DE"/>
            </w:rPr>
          </w:pPr>
        </w:p>
        <w:p w:rsidR="007717A5" w:rsidRPr="00AE2480" w:rsidRDefault="007717A5" w:rsidP="000B67B8">
          <w:pPr>
            <w:jc w:val="center"/>
            <w:rPr>
              <w:b/>
              <w:bCs/>
              <w:color w:val="003FDA"/>
              <w:sz w:val="20"/>
              <w:szCs w:val="20"/>
              <w:lang w:val="de-DE"/>
            </w:rPr>
          </w:pPr>
        </w:p>
        <w:p w:rsidR="007717A5" w:rsidRPr="00AE2480" w:rsidRDefault="007717A5" w:rsidP="000B67B8">
          <w:pPr>
            <w:jc w:val="center"/>
            <w:rPr>
              <w:b/>
              <w:bCs/>
              <w:color w:val="003FDA"/>
              <w:sz w:val="20"/>
              <w:szCs w:val="20"/>
              <w:lang w:val="de-DE"/>
            </w:rPr>
          </w:pPr>
        </w:p>
      </w:tc>
      <w:tc>
        <w:tcPr>
          <w:tcW w:w="3828" w:type="dxa"/>
          <w:shd w:val="clear" w:color="auto" w:fill="FF7300"/>
          <w:vAlign w:val="center"/>
        </w:tcPr>
        <w:p w:rsidR="007717A5" w:rsidRPr="00AE2480" w:rsidRDefault="007717A5" w:rsidP="000B67B8">
          <w:pPr>
            <w:jc w:val="center"/>
            <w:rPr>
              <w:b/>
              <w:bCs/>
              <w:color w:val="003FDA"/>
              <w:sz w:val="20"/>
              <w:szCs w:val="20"/>
              <w:lang w:val="de-DE"/>
            </w:rPr>
          </w:pPr>
          <w:r w:rsidRPr="00AE2480">
            <w:rPr>
              <w:b/>
              <w:bCs/>
              <w:color w:val="003FDA"/>
              <w:sz w:val="20"/>
              <w:szCs w:val="20"/>
              <w:lang w:val="de-DE"/>
            </w:rPr>
            <w:t>ONAYLAYAN</w:t>
          </w:r>
        </w:p>
        <w:p w:rsidR="007717A5" w:rsidRPr="00AE2480" w:rsidRDefault="007717A5" w:rsidP="000B67B8">
          <w:pPr>
            <w:jc w:val="center"/>
            <w:rPr>
              <w:b/>
              <w:bCs/>
              <w:color w:val="003FDA"/>
              <w:sz w:val="20"/>
              <w:szCs w:val="20"/>
              <w:lang w:val="de-DE"/>
            </w:rPr>
          </w:pPr>
        </w:p>
        <w:p w:rsidR="007717A5" w:rsidRPr="00AE2480" w:rsidRDefault="007717A5" w:rsidP="000B67B8">
          <w:pPr>
            <w:jc w:val="center"/>
            <w:rPr>
              <w:b/>
              <w:bCs/>
              <w:color w:val="003FDA"/>
              <w:sz w:val="20"/>
              <w:szCs w:val="20"/>
              <w:lang w:val="de-DE"/>
            </w:rPr>
          </w:pPr>
        </w:p>
        <w:p w:rsidR="007717A5" w:rsidRPr="00AE2480" w:rsidRDefault="007717A5" w:rsidP="000B67B8">
          <w:pPr>
            <w:jc w:val="center"/>
            <w:rPr>
              <w:b/>
              <w:bCs/>
              <w:color w:val="003FDA"/>
              <w:sz w:val="20"/>
              <w:szCs w:val="20"/>
              <w:lang w:val="de-DE"/>
            </w:rPr>
          </w:pPr>
          <w:r w:rsidRPr="00AE2480">
            <w:rPr>
              <w:b/>
              <w:bCs/>
              <w:color w:val="003FDA"/>
              <w:sz w:val="20"/>
              <w:szCs w:val="20"/>
              <w:lang w:val="de-DE"/>
            </w:rPr>
            <w:t>Orhan DELİGÖZ</w:t>
          </w:r>
        </w:p>
        <w:p w:rsidR="007717A5" w:rsidRPr="00AE2480" w:rsidRDefault="007717A5" w:rsidP="000B67B8">
          <w:pPr>
            <w:jc w:val="center"/>
            <w:rPr>
              <w:b/>
              <w:bCs/>
              <w:color w:val="003FDA"/>
              <w:sz w:val="20"/>
              <w:szCs w:val="20"/>
              <w:lang w:val="de-DE"/>
            </w:rPr>
          </w:pPr>
          <w:r w:rsidRPr="00AE2480">
            <w:rPr>
              <w:b/>
              <w:bCs/>
              <w:color w:val="003FDA"/>
              <w:sz w:val="20"/>
              <w:szCs w:val="20"/>
              <w:lang w:val="de-DE"/>
            </w:rPr>
            <w:t>StratejiGeliştirmeDaireBaşkanı</w:t>
          </w:r>
        </w:p>
        <w:p w:rsidR="007717A5" w:rsidRPr="00AE2480" w:rsidRDefault="007717A5" w:rsidP="000B67B8">
          <w:pPr>
            <w:jc w:val="center"/>
            <w:rPr>
              <w:b/>
              <w:bCs/>
              <w:color w:val="003FDA"/>
              <w:sz w:val="20"/>
              <w:szCs w:val="20"/>
              <w:lang w:val="it-IT"/>
            </w:rPr>
          </w:pPr>
        </w:p>
      </w:tc>
    </w:tr>
    <w:tr w:rsidR="007717A5" w:rsidRPr="00AE2480" w:rsidTr="00D93BC5">
      <w:trPr>
        <w:trHeight w:val="651"/>
      </w:trPr>
      <w:tc>
        <w:tcPr>
          <w:tcW w:w="3563" w:type="dxa"/>
        </w:tcPr>
        <w:p w:rsidR="007717A5" w:rsidRPr="009D7BAD" w:rsidRDefault="007717A5" w:rsidP="009D7BAD">
          <w:pPr>
            <w:jc w:val="center"/>
            <w:rPr>
              <w:rFonts w:ascii="Times New Roman" w:hAnsi="Times New Roman"/>
              <w:b/>
              <w:bCs/>
              <w:sz w:val="18"/>
              <w:szCs w:val="18"/>
            </w:rPr>
          </w:pPr>
        </w:p>
        <w:p w:rsidR="007717A5" w:rsidRPr="009D7BAD" w:rsidRDefault="007717A5"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3260" w:type="dxa"/>
        </w:tcPr>
        <w:p w:rsidR="007717A5" w:rsidRPr="009D7BAD" w:rsidRDefault="007717A5" w:rsidP="009D7BAD">
          <w:pPr>
            <w:jc w:val="center"/>
            <w:rPr>
              <w:rFonts w:ascii="Times New Roman" w:hAnsi="Times New Roman"/>
              <w:b/>
              <w:bCs/>
              <w:sz w:val="18"/>
              <w:szCs w:val="18"/>
            </w:rPr>
          </w:pPr>
        </w:p>
        <w:p w:rsidR="007717A5" w:rsidRPr="009D7BAD" w:rsidRDefault="007717A5" w:rsidP="009D7BAD">
          <w:pPr>
            <w:jc w:val="center"/>
            <w:rPr>
              <w:rFonts w:ascii="Times New Roman" w:hAnsi="Times New Roman"/>
              <w:b/>
              <w:bCs/>
              <w:sz w:val="18"/>
              <w:szCs w:val="18"/>
            </w:rPr>
          </w:pPr>
          <w:r w:rsidRPr="009D7BAD">
            <w:rPr>
              <w:rFonts w:ascii="Times New Roman" w:hAnsi="Times New Roman"/>
              <w:b/>
              <w:bCs/>
              <w:sz w:val="18"/>
              <w:szCs w:val="18"/>
            </w:rPr>
            <w:t>Destek Hizmetleri Daire Başkanı</w:t>
          </w:r>
        </w:p>
      </w:tc>
      <w:tc>
        <w:tcPr>
          <w:tcW w:w="3828" w:type="dxa"/>
        </w:tcPr>
        <w:p w:rsidR="007717A5" w:rsidRPr="009D7BAD" w:rsidRDefault="007717A5" w:rsidP="009D7BAD">
          <w:pPr>
            <w:jc w:val="center"/>
            <w:rPr>
              <w:rFonts w:ascii="Times New Roman" w:hAnsi="Times New Roman"/>
              <w:b/>
              <w:bCs/>
              <w:sz w:val="18"/>
              <w:szCs w:val="18"/>
            </w:rPr>
          </w:pPr>
        </w:p>
        <w:p w:rsidR="007717A5" w:rsidRPr="009D7BAD" w:rsidRDefault="007717A5" w:rsidP="009D7BAD">
          <w:pPr>
            <w:jc w:val="center"/>
            <w:rPr>
              <w:rFonts w:ascii="Times New Roman" w:hAnsi="Times New Roman"/>
              <w:b/>
              <w:bCs/>
              <w:sz w:val="18"/>
              <w:szCs w:val="18"/>
            </w:rPr>
          </w:pPr>
          <w:r w:rsidRPr="009D7BAD">
            <w:rPr>
              <w:rFonts w:ascii="Times New Roman" w:hAnsi="Times New Roman"/>
              <w:b/>
              <w:bCs/>
              <w:sz w:val="18"/>
              <w:szCs w:val="18"/>
            </w:rPr>
            <w:t>Genel Müdür Yrd.</w:t>
          </w:r>
        </w:p>
      </w:tc>
    </w:tr>
  </w:tbl>
  <w:p w:rsidR="00EA7C1F" w:rsidRDefault="00EA7C1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A5" w:rsidRDefault="007717A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321" w:rsidRDefault="00935321" w:rsidP="00EA7C1F">
      <w:pPr>
        <w:spacing w:after="0" w:line="240" w:lineRule="auto"/>
      </w:pPr>
      <w:r>
        <w:separator/>
      </w:r>
    </w:p>
  </w:footnote>
  <w:footnote w:type="continuationSeparator" w:id="0">
    <w:p w:rsidR="00935321" w:rsidRDefault="00935321" w:rsidP="00EA7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A5" w:rsidRDefault="007717A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659"/>
      <w:gridCol w:w="1843"/>
      <w:gridCol w:w="1862"/>
    </w:tblGrid>
    <w:tr w:rsidR="002D06D3" w:rsidRPr="00910679" w:rsidTr="00D93BC5">
      <w:trPr>
        <w:cantSplit/>
        <w:trHeight w:hRule="exact" w:val="340"/>
      </w:trPr>
      <w:tc>
        <w:tcPr>
          <w:tcW w:w="2287" w:type="dxa"/>
          <w:vMerge w:val="restart"/>
          <w:shd w:val="clear" w:color="auto" w:fill="FFFFFF"/>
          <w:vAlign w:val="center"/>
        </w:tcPr>
        <w:p w:rsidR="002D06D3" w:rsidRPr="004C4A80" w:rsidRDefault="002D06D3" w:rsidP="006E1F6D">
          <w:pPr>
            <w:jc w:val="center"/>
            <w:rPr>
              <w:lang w:val="de-DE"/>
            </w:rPr>
          </w:pPr>
          <w:r w:rsidRPr="00910679">
            <w:rPr>
              <w:rFonts w:ascii="Arial" w:hAnsi="Arial" w:cs="Arial"/>
              <w:b/>
              <w:noProof/>
              <w:lang w:eastAsia="tr-TR"/>
            </w:rPr>
            <w:drawing>
              <wp:inline distT="0" distB="0" distL="0" distR="0" wp14:anchorId="6E1B56A8" wp14:editId="29D85090">
                <wp:extent cx="1133475" cy="962025"/>
                <wp:effectExtent l="0" t="0" r="9525" b="9525"/>
                <wp:docPr id="14"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962025"/>
                        </a:xfrm>
                        <a:prstGeom prst="rect">
                          <a:avLst/>
                        </a:prstGeom>
                        <a:noFill/>
                        <a:ln>
                          <a:noFill/>
                        </a:ln>
                      </pic:spPr>
                    </pic:pic>
                  </a:graphicData>
                </a:graphic>
              </wp:inline>
            </w:drawing>
          </w:r>
        </w:p>
      </w:tc>
      <w:tc>
        <w:tcPr>
          <w:tcW w:w="4659" w:type="dxa"/>
          <w:vMerge w:val="restart"/>
          <w:shd w:val="clear" w:color="auto" w:fill="auto"/>
          <w:vAlign w:val="center"/>
        </w:tcPr>
        <w:p w:rsidR="002D06D3" w:rsidRPr="00D93BC5" w:rsidRDefault="002D06D3" w:rsidP="006E1F6D">
          <w:pPr>
            <w:spacing w:after="0"/>
            <w:jc w:val="center"/>
            <w:rPr>
              <w:rFonts w:ascii="Times New Roman" w:hAnsi="Times New Roman" w:cs="Times New Roman"/>
              <w:b/>
              <w:color w:val="1F497D"/>
              <w:sz w:val="24"/>
              <w:szCs w:val="24"/>
              <w:lang w:val="de-DE"/>
            </w:rPr>
          </w:pPr>
          <w:r w:rsidRPr="00D93BC5">
            <w:rPr>
              <w:rFonts w:ascii="Times New Roman" w:hAnsi="Times New Roman" w:cs="Times New Roman"/>
              <w:b/>
              <w:color w:val="1F497D"/>
              <w:sz w:val="24"/>
              <w:szCs w:val="24"/>
              <w:lang w:val="de-DE"/>
            </w:rPr>
            <w:t>TS ISO 45001:2018</w:t>
          </w:r>
        </w:p>
        <w:p w:rsidR="002D06D3" w:rsidRPr="00470889" w:rsidRDefault="002D06D3" w:rsidP="006E1F6D">
          <w:pPr>
            <w:spacing w:after="0"/>
            <w:jc w:val="center"/>
            <w:rPr>
              <w:b/>
              <w:color w:val="1F497D"/>
              <w:szCs w:val="28"/>
              <w:lang w:val="de-DE"/>
            </w:rPr>
          </w:pPr>
          <w:r w:rsidRPr="00D93BC5">
            <w:rPr>
              <w:rFonts w:ascii="Times New Roman" w:hAnsi="Times New Roman" w:cs="Times New Roman"/>
              <w:b/>
              <w:color w:val="1F497D"/>
              <w:sz w:val="24"/>
              <w:szCs w:val="24"/>
              <w:lang w:val="de-DE"/>
            </w:rPr>
            <w:t>İŞ SAĞLIĞI VE GÜVENLİĞİ YÖNETİM SİSTEMLERİ</w:t>
          </w:r>
          <w:r w:rsidRPr="002C36D9">
            <w:rPr>
              <w:b/>
              <w:color w:val="1F497D"/>
              <w:szCs w:val="28"/>
              <w:lang w:val="de-DE"/>
            </w:rPr>
            <w:t xml:space="preserve"> </w:t>
          </w:r>
        </w:p>
      </w:tc>
      <w:tc>
        <w:tcPr>
          <w:tcW w:w="1843" w:type="dxa"/>
          <w:shd w:val="clear" w:color="auto" w:fill="FFFFFF"/>
          <w:vAlign w:val="center"/>
        </w:tcPr>
        <w:p w:rsidR="002D06D3" w:rsidRPr="00910679" w:rsidRDefault="002D06D3" w:rsidP="006E1F6D">
          <w:pPr>
            <w:rPr>
              <w:rFonts w:ascii="Times New Roman" w:hAnsi="Times New Roman"/>
              <w:b/>
              <w:bCs/>
              <w:szCs w:val="24"/>
            </w:rPr>
          </w:pPr>
          <w:r>
            <w:rPr>
              <w:rFonts w:ascii="Times New Roman" w:hAnsi="Times New Roman"/>
              <w:b/>
              <w:szCs w:val="24"/>
            </w:rPr>
            <w:t xml:space="preserve">Yürürlük Tarihi </w:t>
          </w:r>
        </w:p>
      </w:tc>
      <w:tc>
        <w:tcPr>
          <w:tcW w:w="1862" w:type="dxa"/>
          <w:shd w:val="clear" w:color="auto" w:fill="FFFFFF"/>
          <w:vAlign w:val="center"/>
        </w:tcPr>
        <w:p w:rsidR="002D06D3" w:rsidRPr="00910679" w:rsidRDefault="002D06D3" w:rsidP="00D93BC5">
          <w:pPr>
            <w:rPr>
              <w:rFonts w:ascii="Times New Roman" w:hAnsi="Times New Roman"/>
              <w:b/>
              <w:bCs/>
              <w:szCs w:val="24"/>
            </w:rPr>
          </w:pPr>
        </w:p>
      </w:tc>
    </w:tr>
    <w:tr w:rsidR="002D06D3" w:rsidRPr="00910679" w:rsidTr="00D93BC5">
      <w:trPr>
        <w:cantSplit/>
        <w:trHeight w:hRule="exact" w:val="340"/>
      </w:trPr>
      <w:tc>
        <w:tcPr>
          <w:tcW w:w="2287" w:type="dxa"/>
          <w:vMerge/>
          <w:shd w:val="clear" w:color="auto" w:fill="FFFFFF"/>
          <w:vAlign w:val="center"/>
        </w:tcPr>
        <w:p w:rsidR="002D06D3" w:rsidRPr="00A13C49" w:rsidRDefault="002D06D3" w:rsidP="006E1F6D">
          <w:pPr>
            <w:jc w:val="center"/>
          </w:pPr>
        </w:p>
      </w:tc>
      <w:tc>
        <w:tcPr>
          <w:tcW w:w="4659" w:type="dxa"/>
          <w:vMerge/>
          <w:shd w:val="clear" w:color="auto" w:fill="auto"/>
        </w:tcPr>
        <w:p w:rsidR="002D06D3" w:rsidRPr="00D3002A" w:rsidRDefault="002D06D3" w:rsidP="006E1F6D">
          <w:pPr>
            <w:pStyle w:val="Balk3"/>
            <w:rPr>
              <w:b w:val="0"/>
              <w:bCs/>
              <w:sz w:val="24"/>
            </w:rPr>
          </w:pPr>
        </w:p>
      </w:tc>
      <w:tc>
        <w:tcPr>
          <w:tcW w:w="1843" w:type="dxa"/>
          <w:shd w:val="clear" w:color="auto" w:fill="FFFFFF"/>
          <w:vAlign w:val="center"/>
        </w:tcPr>
        <w:p w:rsidR="002D06D3" w:rsidRPr="00910679" w:rsidRDefault="002D06D3" w:rsidP="006E1F6D">
          <w:pPr>
            <w:pStyle w:val="Balk3"/>
            <w:rPr>
              <w:rFonts w:ascii="Times New Roman" w:hAnsi="Times New Roman"/>
              <w:sz w:val="24"/>
              <w:szCs w:val="24"/>
            </w:rPr>
          </w:pPr>
          <w:r w:rsidRPr="00910679">
            <w:rPr>
              <w:rFonts w:ascii="Times New Roman" w:hAnsi="Times New Roman"/>
              <w:sz w:val="24"/>
              <w:szCs w:val="24"/>
            </w:rPr>
            <w:t>Doküman Kodu</w:t>
          </w:r>
          <w:r>
            <w:rPr>
              <w:rFonts w:ascii="Times New Roman" w:hAnsi="Times New Roman"/>
              <w:sz w:val="24"/>
              <w:szCs w:val="24"/>
            </w:rPr>
            <w:t xml:space="preserve"> </w:t>
          </w:r>
        </w:p>
      </w:tc>
      <w:tc>
        <w:tcPr>
          <w:tcW w:w="1862" w:type="dxa"/>
          <w:shd w:val="clear" w:color="auto" w:fill="FFFFFF"/>
          <w:vAlign w:val="center"/>
        </w:tcPr>
        <w:p w:rsidR="002D06D3" w:rsidRPr="00910679" w:rsidRDefault="007717A5" w:rsidP="00D93BC5">
          <w:pPr>
            <w:pStyle w:val="Balk3"/>
            <w:rPr>
              <w:rFonts w:ascii="Times New Roman" w:hAnsi="Times New Roman"/>
              <w:sz w:val="24"/>
              <w:szCs w:val="24"/>
            </w:rPr>
          </w:pPr>
          <w:r>
            <w:rPr>
              <w:rFonts w:ascii="Times New Roman" w:hAnsi="Times New Roman"/>
              <w:sz w:val="24"/>
              <w:szCs w:val="24"/>
            </w:rPr>
            <w:t>99445787</w:t>
          </w:r>
        </w:p>
      </w:tc>
    </w:tr>
    <w:tr w:rsidR="002D06D3" w:rsidRPr="00910679" w:rsidTr="00D93BC5">
      <w:trPr>
        <w:cantSplit/>
        <w:trHeight w:hRule="exact" w:val="340"/>
      </w:trPr>
      <w:tc>
        <w:tcPr>
          <w:tcW w:w="2287" w:type="dxa"/>
          <w:vMerge/>
          <w:shd w:val="clear" w:color="auto" w:fill="FFFFFF"/>
          <w:vAlign w:val="center"/>
        </w:tcPr>
        <w:p w:rsidR="002D06D3" w:rsidRPr="00A13C49" w:rsidRDefault="002D06D3" w:rsidP="006E1F6D">
          <w:pPr>
            <w:jc w:val="center"/>
          </w:pPr>
        </w:p>
      </w:tc>
      <w:tc>
        <w:tcPr>
          <w:tcW w:w="4659" w:type="dxa"/>
          <w:vMerge/>
          <w:shd w:val="clear" w:color="auto" w:fill="auto"/>
        </w:tcPr>
        <w:p w:rsidR="002D06D3" w:rsidRPr="0007787B" w:rsidRDefault="002D06D3" w:rsidP="006E1F6D">
          <w:pPr>
            <w:rPr>
              <w:bCs/>
            </w:rPr>
          </w:pPr>
        </w:p>
      </w:tc>
      <w:tc>
        <w:tcPr>
          <w:tcW w:w="1843" w:type="dxa"/>
          <w:shd w:val="clear" w:color="auto" w:fill="FFFFFF"/>
          <w:vAlign w:val="center"/>
        </w:tcPr>
        <w:p w:rsidR="002D06D3" w:rsidRPr="00910679" w:rsidRDefault="002D06D3" w:rsidP="006E1F6D">
          <w:pPr>
            <w:rPr>
              <w:rFonts w:ascii="Times New Roman" w:hAnsi="Times New Roman"/>
              <w:b/>
              <w:bCs/>
              <w:szCs w:val="24"/>
            </w:rPr>
          </w:pPr>
          <w:r>
            <w:rPr>
              <w:rFonts w:ascii="Times New Roman" w:hAnsi="Times New Roman"/>
              <w:b/>
              <w:bCs/>
              <w:szCs w:val="24"/>
            </w:rPr>
            <w:t>Rev. No</w:t>
          </w:r>
        </w:p>
      </w:tc>
      <w:tc>
        <w:tcPr>
          <w:tcW w:w="1862" w:type="dxa"/>
          <w:shd w:val="clear" w:color="auto" w:fill="FFFFFF"/>
          <w:vAlign w:val="center"/>
        </w:tcPr>
        <w:p w:rsidR="002D06D3" w:rsidRPr="00910679" w:rsidRDefault="002D06D3" w:rsidP="00D93BC5">
          <w:pPr>
            <w:rPr>
              <w:rFonts w:ascii="Times New Roman" w:hAnsi="Times New Roman"/>
              <w:b/>
              <w:bCs/>
              <w:szCs w:val="24"/>
            </w:rPr>
          </w:pPr>
        </w:p>
      </w:tc>
    </w:tr>
    <w:tr w:rsidR="002D06D3" w:rsidRPr="00910679" w:rsidTr="00D93BC5">
      <w:trPr>
        <w:cantSplit/>
        <w:trHeight w:hRule="exact" w:val="340"/>
      </w:trPr>
      <w:tc>
        <w:tcPr>
          <w:tcW w:w="2287" w:type="dxa"/>
          <w:vMerge/>
          <w:shd w:val="clear" w:color="auto" w:fill="FFFFFF"/>
          <w:vAlign w:val="center"/>
        </w:tcPr>
        <w:p w:rsidR="002D06D3" w:rsidRPr="00A13C49" w:rsidRDefault="002D06D3" w:rsidP="006E1F6D">
          <w:pPr>
            <w:jc w:val="center"/>
          </w:pPr>
        </w:p>
      </w:tc>
      <w:tc>
        <w:tcPr>
          <w:tcW w:w="4659" w:type="dxa"/>
          <w:vMerge/>
          <w:shd w:val="clear" w:color="auto" w:fill="auto"/>
        </w:tcPr>
        <w:p w:rsidR="002D06D3" w:rsidRPr="0007787B" w:rsidRDefault="002D06D3" w:rsidP="006E1F6D">
          <w:pPr>
            <w:rPr>
              <w:bCs/>
            </w:rPr>
          </w:pPr>
        </w:p>
      </w:tc>
      <w:tc>
        <w:tcPr>
          <w:tcW w:w="1843" w:type="dxa"/>
          <w:shd w:val="clear" w:color="auto" w:fill="FFFFFF"/>
          <w:vAlign w:val="center"/>
        </w:tcPr>
        <w:p w:rsidR="002D06D3" w:rsidRPr="00910679" w:rsidRDefault="002D06D3" w:rsidP="006E1F6D">
          <w:pPr>
            <w:rPr>
              <w:rFonts w:ascii="Times New Roman" w:hAnsi="Times New Roman"/>
              <w:b/>
              <w:bCs/>
              <w:szCs w:val="24"/>
            </w:rPr>
          </w:pPr>
          <w:r>
            <w:rPr>
              <w:rFonts w:ascii="Times New Roman" w:hAnsi="Times New Roman"/>
              <w:b/>
              <w:bCs/>
              <w:szCs w:val="24"/>
            </w:rPr>
            <w:t>Rev.Tarihi</w:t>
          </w:r>
        </w:p>
      </w:tc>
      <w:tc>
        <w:tcPr>
          <w:tcW w:w="1862" w:type="dxa"/>
          <w:shd w:val="clear" w:color="auto" w:fill="FFFFFF"/>
          <w:vAlign w:val="center"/>
        </w:tcPr>
        <w:p w:rsidR="002D06D3" w:rsidRPr="00910679" w:rsidRDefault="002D06D3" w:rsidP="00D93BC5">
          <w:pPr>
            <w:rPr>
              <w:rFonts w:ascii="Times New Roman" w:hAnsi="Times New Roman"/>
              <w:b/>
              <w:bCs/>
              <w:szCs w:val="24"/>
            </w:rPr>
          </w:pPr>
        </w:p>
      </w:tc>
    </w:tr>
    <w:tr w:rsidR="002D06D3" w:rsidRPr="00910679" w:rsidTr="00D93BC5">
      <w:trPr>
        <w:cantSplit/>
        <w:trHeight w:hRule="exact" w:val="340"/>
      </w:trPr>
      <w:tc>
        <w:tcPr>
          <w:tcW w:w="2287" w:type="dxa"/>
          <w:vMerge/>
          <w:shd w:val="clear" w:color="auto" w:fill="FFFFFF"/>
          <w:vAlign w:val="center"/>
        </w:tcPr>
        <w:p w:rsidR="002D06D3" w:rsidRPr="00A13C49" w:rsidRDefault="002D06D3" w:rsidP="006E1F6D">
          <w:pPr>
            <w:jc w:val="center"/>
          </w:pPr>
        </w:p>
      </w:tc>
      <w:tc>
        <w:tcPr>
          <w:tcW w:w="4659" w:type="dxa"/>
          <w:vMerge/>
          <w:shd w:val="clear" w:color="auto" w:fill="auto"/>
        </w:tcPr>
        <w:p w:rsidR="002D06D3" w:rsidRPr="0007787B" w:rsidRDefault="002D06D3" w:rsidP="006E1F6D">
          <w:pPr>
            <w:rPr>
              <w:bCs/>
            </w:rPr>
          </w:pPr>
        </w:p>
      </w:tc>
      <w:tc>
        <w:tcPr>
          <w:tcW w:w="1843" w:type="dxa"/>
          <w:shd w:val="clear" w:color="auto" w:fill="FFFFFF"/>
          <w:vAlign w:val="center"/>
        </w:tcPr>
        <w:p w:rsidR="002D06D3" w:rsidRPr="00910679" w:rsidRDefault="002D06D3" w:rsidP="006E1F6D">
          <w:pPr>
            <w:rPr>
              <w:rFonts w:ascii="Times New Roman" w:hAnsi="Times New Roman"/>
              <w:b/>
              <w:bCs/>
              <w:szCs w:val="24"/>
            </w:rPr>
          </w:pPr>
          <w:r>
            <w:rPr>
              <w:rFonts w:ascii="Times New Roman" w:hAnsi="Times New Roman"/>
              <w:b/>
              <w:bCs/>
              <w:szCs w:val="24"/>
            </w:rPr>
            <w:t>Sayfa No</w:t>
          </w:r>
        </w:p>
      </w:tc>
      <w:tc>
        <w:tcPr>
          <w:tcW w:w="1862" w:type="dxa"/>
          <w:shd w:val="clear" w:color="auto" w:fill="FFFFFF"/>
          <w:vAlign w:val="center"/>
        </w:tcPr>
        <w:p w:rsidR="002D06D3" w:rsidRPr="00910679" w:rsidRDefault="002D06D3" w:rsidP="00D93BC5">
          <w:pPr>
            <w:ind w:left="641"/>
            <w:rPr>
              <w:rFonts w:ascii="Times New Roman" w:hAnsi="Times New Roman"/>
              <w:b/>
              <w:bCs/>
              <w:szCs w:val="24"/>
            </w:rPr>
          </w:pPr>
          <w:r>
            <w:rPr>
              <w:rFonts w:ascii="Times New Roman" w:hAnsi="Times New Roman"/>
              <w:b/>
              <w:bCs/>
              <w:szCs w:val="24"/>
            </w:rPr>
            <w:fldChar w:fldCharType="begin"/>
          </w:r>
          <w:r>
            <w:rPr>
              <w:rFonts w:ascii="Times New Roman" w:hAnsi="Times New Roman"/>
              <w:b/>
              <w:bCs/>
              <w:szCs w:val="24"/>
            </w:rPr>
            <w:instrText xml:space="preserve"> PAGE  \* Arabic  \* MERGEFORMAT </w:instrText>
          </w:r>
          <w:r>
            <w:rPr>
              <w:rFonts w:ascii="Times New Roman" w:hAnsi="Times New Roman"/>
              <w:b/>
              <w:bCs/>
              <w:szCs w:val="24"/>
            </w:rPr>
            <w:fldChar w:fldCharType="separate"/>
          </w:r>
          <w:r w:rsidR="007717A5">
            <w:rPr>
              <w:rFonts w:ascii="Times New Roman" w:hAnsi="Times New Roman"/>
              <w:b/>
              <w:bCs/>
              <w:noProof/>
              <w:szCs w:val="24"/>
            </w:rPr>
            <w:t>1</w:t>
          </w:r>
          <w:r>
            <w:rPr>
              <w:rFonts w:ascii="Times New Roman" w:hAnsi="Times New Roman"/>
              <w:b/>
              <w:bCs/>
              <w:szCs w:val="24"/>
            </w:rPr>
            <w:fldChar w:fldCharType="end"/>
          </w:r>
          <w:r>
            <w:rPr>
              <w:rFonts w:ascii="Times New Roman" w:hAnsi="Times New Roman"/>
              <w:b/>
              <w:bCs/>
              <w:szCs w:val="24"/>
            </w:rPr>
            <w:t xml:space="preserve"> / </w:t>
          </w:r>
          <w:r>
            <w:rPr>
              <w:rFonts w:ascii="Times New Roman" w:hAnsi="Times New Roman"/>
              <w:b/>
              <w:bCs/>
              <w:noProof/>
              <w:szCs w:val="24"/>
            </w:rPr>
            <w:fldChar w:fldCharType="begin"/>
          </w:r>
          <w:r>
            <w:rPr>
              <w:rFonts w:ascii="Times New Roman" w:hAnsi="Times New Roman"/>
              <w:b/>
              <w:bCs/>
              <w:noProof/>
              <w:szCs w:val="24"/>
            </w:rPr>
            <w:instrText xml:space="preserve"> NUMPAGES   \* MERGEFORMAT </w:instrText>
          </w:r>
          <w:r>
            <w:rPr>
              <w:rFonts w:ascii="Times New Roman" w:hAnsi="Times New Roman"/>
              <w:b/>
              <w:bCs/>
              <w:noProof/>
              <w:szCs w:val="24"/>
            </w:rPr>
            <w:fldChar w:fldCharType="separate"/>
          </w:r>
          <w:r w:rsidR="007717A5">
            <w:rPr>
              <w:rFonts w:ascii="Times New Roman" w:hAnsi="Times New Roman"/>
              <w:b/>
              <w:bCs/>
              <w:noProof/>
              <w:szCs w:val="24"/>
            </w:rPr>
            <w:t>9</w:t>
          </w:r>
          <w:r>
            <w:rPr>
              <w:rFonts w:ascii="Times New Roman" w:hAnsi="Times New Roman"/>
              <w:b/>
              <w:bCs/>
              <w:noProof/>
              <w:szCs w:val="24"/>
            </w:rPr>
            <w:fldChar w:fldCharType="end"/>
          </w:r>
        </w:p>
      </w:tc>
    </w:tr>
    <w:tr w:rsidR="002D06D3" w:rsidRPr="00BC733A" w:rsidTr="00D93BC5">
      <w:trPr>
        <w:cantSplit/>
        <w:trHeight w:hRule="exact" w:val="720"/>
      </w:trPr>
      <w:tc>
        <w:tcPr>
          <w:tcW w:w="2287" w:type="dxa"/>
          <w:shd w:val="clear" w:color="auto" w:fill="FFFFFF"/>
          <w:vAlign w:val="center"/>
        </w:tcPr>
        <w:p w:rsidR="002D06D3" w:rsidRDefault="002D06D3" w:rsidP="006E1F6D">
          <w:pPr>
            <w:jc w:val="center"/>
            <w:rPr>
              <w:b/>
            </w:rPr>
          </w:pPr>
          <w:r>
            <w:rPr>
              <w:b/>
              <w:noProof/>
              <w:lang w:eastAsia="tr-TR"/>
            </w:rPr>
            <w:drawing>
              <wp:inline distT="0" distB="0" distL="0" distR="0">
                <wp:extent cx="942975" cy="419100"/>
                <wp:effectExtent l="0" t="0" r="0" b="0"/>
                <wp:docPr id="1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364" w:type="dxa"/>
          <w:gridSpan w:val="3"/>
          <w:shd w:val="clear" w:color="auto" w:fill="FFFFFF"/>
          <w:vAlign w:val="center"/>
        </w:tcPr>
        <w:p w:rsidR="002D06D3" w:rsidRPr="00BC733A" w:rsidRDefault="002D06D3" w:rsidP="006E1F6D">
          <w:pPr>
            <w:spacing w:after="0"/>
            <w:jc w:val="center"/>
            <w:rPr>
              <w:rFonts w:ascii="Times New Roman" w:hAnsi="Times New Roman" w:cs="Times New Roman"/>
              <w:bCs/>
              <w:szCs w:val="24"/>
            </w:rPr>
          </w:pPr>
          <w:r>
            <w:rPr>
              <w:rFonts w:ascii="Times New Roman" w:hAnsi="Times New Roman" w:cs="Times New Roman"/>
              <w:b/>
              <w:sz w:val="24"/>
              <w:szCs w:val="28"/>
              <w:lang w:val="de-DE"/>
            </w:rPr>
            <w:t>İŞ SAĞLIĞI VE GÜVENLİĞİ (ISO 45001:2018) UYGULAMA PROSEDÜRÜ</w:t>
          </w:r>
        </w:p>
      </w:tc>
    </w:tr>
  </w:tbl>
  <w:p w:rsidR="000C6413" w:rsidRDefault="000C6413" w:rsidP="000C641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A5" w:rsidRDefault="007717A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B9"/>
      </v:shape>
    </w:pict>
  </w:numPicBullet>
  <w:abstractNum w:abstractNumId="0" w15:restartNumberingAfterBreak="0">
    <w:nsid w:val="02D14884"/>
    <w:multiLevelType w:val="hybridMultilevel"/>
    <w:tmpl w:val="F12AA34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088C2667"/>
    <w:multiLevelType w:val="hybridMultilevel"/>
    <w:tmpl w:val="FAC056C8"/>
    <w:lvl w:ilvl="0" w:tplc="041F0007">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A7FBE"/>
    <w:multiLevelType w:val="hybridMultilevel"/>
    <w:tmpl w:val="01F8DE5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0D6A5A5A"/>
    <w:multiLevelType w:val="hybridMultilevel"/>
    <w:tmpl w:val="D5E69A9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EC54DF"/>
    <w:multiLevelType w:val="hybridMultilevel"/>
    <w:tmpl w:val="78D2A3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211C4A"/>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A038A8"/>
    <w:multiLevelType w:val="hybridMultilevel"/>
    <w:tmpl w:val="7B5284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5F166F1"/>
    <w:multiLevelType w:val="hybridMultilevel"/>
    <w:tmpl w:val="F1A25CC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903783"/>
    <w:multiLevelType w:val="hybridMultilevel"/>
    <w:tmpl w:val="91340B1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C954B5"/>
    <w:multiLevelType w:val="hybridMultilevel"/>
    <w:tmpl w:val="D908B3B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AA30E4"/>
    <w:multiLevelType w:val="hybridMultilevel"/>
    <w:tmpl w:val="B6C2A37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B0E0C33"/>
    <w:multiLevelType w:val="hybridMultilevel"/>
    <w:tmpl w:val="3F52A5A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E404118"/>
    <w:multiLevelType w:val="hybridMultilevel"/>
    <w:tmpl w:val="D45A35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F0C42FF"/>
    <w:multiLevelType w:val="hybridMultilevel"/>
    <w:tmpl w:val="CA6AC19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0466455"/>
    <w:multiLevelType w:val="hybridMultilevel"/>
    <w:tmpl w:val="99A253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D61B54"/>
    <w:multiLevelType w:val="hybridMultilevel"/>
    <w:tmpl w:val="221034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23D7394F"/>
    <w:multiLevelType w:val="hybridMultilevel"/>
    <w:tmpl w:val="9F74D09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4E1764E"/>
    <w:multiLevelType w:val="hybridMultilevel"/>
    <w:tmpl w:val="BBC0602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8" w15:restartNumberingAfterBreak="0">
    <w:nsid w:val="2B76173B"/>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D635C1F"/>
    <w:multiLevelType w:val="hybridMultilevel"/>
    <w:tmpl w:val="9674668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DA665F1"/>
    <w:multiLevelType w:val="hybridMultilevel"/>
    <w:tmpl w:val="456468E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DC471AD"/>
    <w:multiLevelType w:val="hybridMultilevel"/>
    <w:tmpl w:val="83F6D35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11D5D4C"/>
    <w:multiLevelType w:val="hybridMultilevel"/>
    <w:tmpl w:val="E69A47F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22D2DC4"/>
    <w:multiLevelType w:val="hybridMultilevel"/>
    <w:tmpl w:val="0040E63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15:restartNumberingAfterBreak="0">
    <w:nsid w:val="34A85D41"/>
    <w:multiLevelType w:val="hybridMultilevel"/>
    <w:tmpl w:val="A0CC393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FC404D6"/>
    <w:multiLevelType w:val="hybridMultilevel"/>
    <w:tmpl w:val="6FD4793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1657B20"/>
    <w:multiLevelType w:val="hybridMultilevel"/>
    <w:tmpl w:val="93B2A1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194112D"/>
    <w:multiLevelType w:val="hybridMultilevel"/>
    <w:tmpl w:val="4E28DE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4F23F78"/>
    <w:multiLevelType w:val="hybridMultilevel"/>
    <w:tmpl w:val="2DA0BBE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9" w15:restartNumberingAfterBreak="0">
    <w:nsid w:val="47B7712F"/>
    <w:multiLevelType w:val="hybridMultilevel"/>
    <w:tmpl w:val="BD98F40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A6B1E7F"/>
    <w:multiLevelType w:val="hybridMultilevel"/>
    <w:tmpl w:val="28D28C6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D155CD3"/>
    <w:multiLevelType w:val="hybridMultilevel"/>
    <w:tmpl w:val="9B48C51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3C904D5"/>
    <w:multiLevelType w:val="hybridMultilevel"/>
    <w:tmpl w:val="304AD32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67477D7"/>
    <w:multiLevelType w:val="hybridMultilevel"/>
    <w:tmpl w:val="982C416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6E8547C"/>
    <w:multiLevelType w:val="hybridMultilevel"/>
    <w:tmpl w:val="A392AA2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5" w15:restartNumberingAfterBreak="0">
    <w:nsid w:val="572C7C80"/>
    <w:multiLevelType w:val="hybridMultilevel"/>
    <w:tmpl w:val="1CDA4DB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7F33BA1"/>
    <w:multiLevelType w:val="hybridMultilevel"/>
    <w:tmpl w:val="9C6A003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9C35856"/>
    <w:multiLevelType w:val="hybridMultilevel"/>
    <w:tmpl w:val="2228E28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8" w15:restartNumberingAfterBreak="0">
    <w:nsid w:val="60492555"/>
    <w:multiLevelType w:val="hybridMultilevel"/>
    <w:tmpl w:val="B7E0B2D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9" w15:restartNumberingAfterBreak="0">
    <w:nsid w:val="611939A1"/>
    <w:multiLevelType w:val="hybridMultilevel"/>
    <w:tmpl w:val="48D80A5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2312E0D"/>
    <w:multiLevelType w:val="hybridMultilevel"/>
    <w:tmpl w:val="DCBE1E7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2E77F6D"/>
    <w:multiLevelType w:val="hybridMultilevel"/>
    <w:tmpl w:val="8D00B3E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571671"/>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A477AA2"/>
    <w:multiLevelType w:val="hybridMultilevel"/>
    <w:tmpl w:val="F8F67FA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B7E09E2"/>
    <w:multiLevelType w:val="hybridMultilevel"/>
    <w:tmpl w:val="B94AD1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CBD545E"/>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D923FCC"/>
    <w:multiLevelType w:val="hybridMultilevel"/>
    <w:tmpl w:val="8C8EB94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6E767B8D"/>
    <w:multiLevelType w:val="hybridMultilevel"/>
    <w:tmpl w:val="430C9CC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8" w15:restartNumberingAfterBreak="0">
    <w:nsid w:val="7382195D"/>
    <w:multiLevelType w:val="hybridMultilevel"/>
    <w:tmpl w:val="676AE05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8"/>
  </w:num>
  <w:num w:numId="2">
    <w:abstractNumId w:val="16"/>
  </w:num>
  <w:num w:numId="3">
    <w:abstractNumId w:val="4"/>
  </w:num>
  <w:num w:numId="4">
    <w:abstractNumId w:val="22"/>
  </w:num>
  <w:num w:numId="5">
    <w:abstractNumId w:val="3"/>
  </w:num>
  <w:num w:numId="6">
    <w:abstractNumId w:val="25"/>
  </w:num>
  <w:num w:numId="7">
    <w:abstractNumId w:val="30"/>
  </w:num>
  <w:num w:numId="8">
    <w:abstractNumId w:val="11"/>
  </w:num>
  <w:num w:numId="9">
    <w:abstractNumId w:val="36"/>
  </w:num>
  <w:num w:numId="10">
    <w:abstractNumId w:val="32"/>
  </w:num>
  <w:num w:numId="11">
    <w:abstractNumId w:val="24"/>
  </w:num>
  <w:num w:numId="12">
    <w:abstractNumId w:val="21"/>
  </w:num>
  <w:num w:numId="13">
    <w:abstractNumId w:val="29"/>
  </w:num>
  <w:num w:numId="14">
    <w:abstractNumId w:val="8"/>
  </w:num>
  <w:num w:numId="15">
    <w:abstractNumId w:val="10"/>
  </w:num>
  <w:num w:numId="16">
    <w:abstractNumId w:val="26"/>
  </w:num>
  <w:num w:numId="17">
    <w:abstractNumId w:val="43"/>
  </w:num>
  <w:num w:numId="18">
    <w:abstractNumId w:val="35"/>
  </w:num>
  <w:num w:numId="19">
    <w:abstractNumId w:val="46"/>
  </w:num>
  <w:num w:numId="20">
    <w:abstractNumId w:val="33"/>
  </w:num>
  <w:num w:numId="21">
    <w:abstractNumId w:val="19"/>
  </w:num>
  <w:num w:numId="22">
    <w:abstractNumId w:val="39"/>
  </w:num>
  <w:num w:numId="23">
    <w:abstractNumId w:val="7"/>
  </w:num>
  <w:num w:numId="24">
    <w:abstractNumId w:val="13"/>
  </w:num>
  <w:num w:numId="25">
    <w:abstractNumId w:val="31"/>
  </w:num>
  <w:num w:numId="26">
    <w:abstractNumId w:val="44"/>
  </w:num>
  <w:num w:numId="27">
    <w:abstractNumId w:val="20"/>
  </w:num>
  <w:num w:numId="28">
    <w:abstractNumId w:val="40"/>
  </w:num>
  <w:num w:numId="29">
    <w:abstractNumId w:val="9"/>
  </w:num>
  <w:num w:numId="30">
    <w:abstractNumId w:val="42"/>
  </w:num>
  <w:num w:numId="31">
    <w:abstractNumId w:val="5"/>
  </w:num>
  <w:num w:numId="32">
    <w:abstractNumId w:val="18"/>
  </w:num>
  <w:num w:numId="33">
    <w:abstractNumId w:val="45"/>
  </w:num>
  <w:num w:numId="34">
    <w:abstractNumId w:val="6"/>
  </w:num>
  <w:num w:numId="35">
    <w:abstractNumId w:val="41"/>
  </w:num>
  <w:num w:numId="36">
    <w:abstractNumId w:val="1"/>
  </w:num>
  <w:num w:numId="37">
    <w:abstractNumId w:val="14"/>
  </w:num>
  <w:num w:numId="38">
    <w:abstractNumId w:val="27"/>
  </w:num>
  <w:num w:numId="39">
    <w:abstractNumId w:val="2"/>
  </w:num>
  <w:num w:numId="40">
    <w:abstractNumId w:val="15"/>
  </w:num>
  <w:num w:numId="41">
    <w:abstractNumId w:val="12"/>
  </w:num>
  <w:num w:numId="42">
    <w:abstractNumId w:val="47"/>
  </w:num>
  <w:num w:numId="43">
    <w:abstractNumId w:val="17"/>
  </w:num>
  <w:num w:numId="44">
    <w:abstractNumId w:val="0"/>
  </w:num>
  <w:num w:numId="45">
    <w:abstractNumId w:val="34"/>
  </w:num>
  <w:num w:numId="46">
    <w:abstractNumId w:val="37"/>
  </w:num>
  <w:num w:numId="47">
    <w:abstractNumId w:val="23"/>
  </w:num>
  <w:num w:numId="48">
    <w:abstractNumId w:val="3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177C"/>
    <w:rsid w:val="000C6413"/>
    <w:rsid w:val="000D37CB"/>
    <w:rsid w:val="001153EC"/>
    <w:rsid w:val="00154928"/>
    <w:rsid w:val="001B38AE"/>
    <w:rsid w:val="00217484"/>
    <w:rsid w:val="00260882"/>
    <w:rsid w:val="00263560"/>
    <w:rsid w:val="00272305"/>
    <w:rsid w:val="002905FB"/>
    <w:rsid w:val="002930C5"/>
    <w:rsid w:val="002B2817"/>
    <w:rsid w:val="002D0260"/>
    <w:rsid w:val="002D06D3"/>
    <w:rsid w:val="00305A6C"/>
    <w:rsid w:val="0033177C"/>
    <w:rsid w:val="00382B41"/>
    <w:rsid w:val="003B09E7"/>
    <w:rsid w:val="003C2332"/>
    <w:rsid w:val="003D1AA6"/>
    <w:rsid w:val="00483F0A"/>
    <w:rsid w:val="004B66CC"/>
    <w:rsid w:val="00522215"/>
    <w:rsid w:val="00524A0F"/>
    <w:rsid w:val="005341F0"/>
    <w:rsid w:val="00563D40"/>
    <w:rsid w:val="00585BE5"/>
    <w:rsid w:val="005B3F39"/>
    <w:rsid w:val="006311F7"/>
    <w:rsid w:val="006407D0"/>
    <w:rsid w:val="00646CE9"/>
    <w:rsid w:val="00657946"/>
    <w:rsid w:val="00662D95"/>
    <w:rsid w:val="0066638A"/>
    <w:rsid w:val="006973B3"/>
    <w:rsid w:val="006A30ED"/>
    <w:rsid w:val="006E0A28"/>
    <w:rsid w:val="00705821"/>
    <w:rsid w:val="007639E9"/>
    <w:rsid w:val="007717A5"/>
    <w:rsid w:val="00797768"/>
    <w:rsid w:val="007C3C9C"/>
    <w:rsid w:val="007D5CF3"/>
    <w:rsid w:val="00814296"/>
    <w:rsid w:val="00815A86"/>
    <w:rsid w:val="0083573C"/>
    <w:rsid w:val="008516A6"/>
    <w:rsid w:val="00862C63"/>
    <w:rsid w:val="008663BE"/>
    <w:rsid w:val="00867F82"/>
    <w:rsid w:val="00874355"/>
    <w:rsid w:val="00876979"/>
    <w:rsid w:val="00880598"/>
    <w:rsid w:val="00886F53"/>
    <w:rsid w:val="00890D21"/>
    <w:rsid w:val="0089516C"/>
    <w:rsid w:val="008E52E1"/>
    <w:rsid w:val="008E577C"/>
    <w:rsid w:val="009219B5"/>
    <w:rsid w:val="0092698C"/>
    <w:rsid w:val="00935321"/>
    <w:rsid w:val="009372E2"/>
    <w:rsid w:val="009743CD"/>
    <w:rsid w:val="00994707"/>
    <w:rsid w:val="009A508F"/>
    <w:rsid w:val="009B2078"/>
    <w:rsid w:val="009B77F3"/>
    <w:rsid w:val="00A04CE2"/>
    <w:rsid w:val="00A35076"/>
    <w:rsid w:val="00AB1C02"/>
    <w:rsid w:val="00AE07F0"/>
    <w:rsid w:val="00AE3237"/>
    <w:rsid w:val="00B32FE7"/>
    <w:rsid w:val="00B4166B"/>
    <w:rsid w:val="00B63B8C"/>
    <w:rsid w:val="00B7508B"/>
    <w:rsid w:val="00B77EC2"/>
    <w:rsid w:val="00BB2C2E"/>
    <w:rsid w:val="00BC5E71"/>
    <w:rsid w:val="00C31DCB"/>
    <w:rsid w:val="00C33BFB"/>
    <w:rsid w:val="00C54E0D"/>
    <w:rsid w:val="00C933FF"/>
    <w:rsid w:val="00CA79C5"/>
    <w:rsid w:val="00CD32B3"/>
    <w:rsid w:val="00D139D4"/>
    <w:rsid w:val="00D22DB6"/>
    <w:rsid w:val="00D6639D"/>
    <w:rsid w:val="00D9134C"/>
    <w:rsid w:val="00D91DB3"/>
    <w:rsid w:val="00DC4192"/>
    <w:rsid w:val="00E35A99"/>
    <w:rsid w:val="00E606DA"/>
    <w:rsid w:val="00E64484"/>
    <w:rsid w:val="00EA7C1F"/>
    <w:rsid w:val="00EB55A4"/>
    <w:rsid w:val="00F04E96"/>
    <w:rsid w:val="00F63898"/>
    <w:rsid w:val="00F86302"/>
    <w:rsid w:val="00F93E06"/>
    <w:rsid w:val="00FA0F4B"/>
    <w:rsid w:val="00FA25AC"/>
    <w:rsid w:val="00FA3F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723F0B-7B6B-439B-867E-FF80CAA1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E96"/>
  </w:style>
  <w:style w:type="paragraph" w:styleId="Balk3">
    <w:name w:val="heading 3"/>
    <w:basedOn w:val="Normal"/>
    <w:next w:val="Normal"/>
    <w:link w:val="Balk3Char"/>
    <w:qFormat/>
    <w:rsid w:val="006311F7"/>
    <w:pPr>
      <w:keepNext/>
      <w:spacing w:after="0" w:line="240" w:lineRule="auto"/>
      <w:ind w:right="-250"/>
      <w:outlineLvl w:val="2"/>
    </w:pPr>
    <w:rPr>
      <w:rFonts w:ascii="BookmanTurk" w:eastAsia="Times" w:hAnsi="BookmanTurk" w:cs="Times New Roman"/>
      <w:b/>
      <w:sz w:val="1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1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EB55A4"/>
    <w:rPr>
      <w:color w:val="808080"/>
    </w:rPr>
  </w:style>
  <w:style w:type="paragraph" w:styleId="stbilgi">
    <w:name w:val="header"/>
    <w:basedOn w:val="Normal"/>
    <w:link w:val="stbilgiChar"/>
    <w:uiPriority w:val="99"/>
    <w:unhideWhenUsed/>
    <w:rsid w:val="00EA7C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7C1F"/>
  </w:style>
  <w:style w:type="paragraph" w:styleId="Altbilgi">
    <w:name w:val="footer"/>
    <w:basedOn w:val="Normal"/>
    <w:link w:val="AltbilgiChar"/>
    <w:uiPriority w:val="99"/>
    <w:unhideWhenUsed/>
    <w:rsid w:val="00EA7C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7C1F"/>
  </w:style>
  <w:style w:type="paragraph" w:styleId="ListeParagraf">
    <w:name w:val="List Paragraph"/>
    <w:basedOn w:val="Normal"/>
    <w:uiPriority w:val="34"/>
    <w:qFormat/>
    <w:rsid w:val="00F04E96"/>
    <w:pPr>
      <w:ind w:left="720"/>
      <w:contextualSpacing/>
    </w:pPr>
  </w:style>
  <w:style w:type="character" w:customStyle="1" w:styleId="Balk3Char">
    <w:name w:val="Başlık 3 Char"/>
    <w:basedOn w:val="VarsaylanParagrafYazTipi"/>
    <w:link w:val="Balk3"/>
    <w:rsid w:val="006311F7"/>
    <w:rPr>
      <w:rFonts w:ascii="BookmanTurk" w:eastAsia="Times" w:hAnsi="BookmanTurk" w:cs="Times New Roman"/>
      <w:b/>
      <w:sz w:val="16"/>
      <w:szCs w:val="20"/>
      <w:lang w:eastAsia="tr-TR"/>
    </w:rPr>
  </w:style>
  <w:style w:type="paragraph" w:styleId="BalonMetni">
    <w:name w:val="Balloon Text"/>
    <w:basedOn w:val="Normal"/>
    <w:link w:val="BalonMetniChar"/>
    <w:uiPriority w:val="99"/>
    <w:semiHidden/>
    <w:unhideWhenUsed/>
    <w:rsid w:val="006311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1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E9BD4-D647-4834-9FE9-AB77A044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9</Pages>
  <Words>3152</Words>
  <Characters>17972</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45001:2018İSG Prosedürü</dc:title>
  <dc:subject/>
  <dc:creator>Adl Belge</dc:creator>
  <cp:keywords>adlbelge.com</cp:keywords>
  <dc:description/>
  <cp:lastModifiedBy>Abdullah</cp:lastModifiedBy>
  <cp:revision>120</cp:revision>
  <dcterms:created xsi:type="dcterms:W3CDTF">2018-09-22T09:13:00Z</dcterms:created>
  <dcterms:modified xsi:type="dcterms:W3CDTF">2021-02-18T18:37:00Z</dcterms:modified>
</cp:coreProperties>
</file>