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44EF4" w14:textId="55C63E42" w:rsidR="00D94307" w:rsidRDefault="00D94307" w:rsidP="004563F9">
      <w:r>
        <w:t>…/…/… - …/…/… tarihleri arasında …’</w:t>
      </w:r>
      <w:proofErr w:type="spellStart"/>
      <w:r w:rsidR="0080740B">
        <w:t>n</w:t>
      </w:r>
      <w:r>
        <w:t>d</w:t>
      </w:r>
      <w:r w:rsidR="0080740B">
        <w:t>e</w:t>
      </w:r>
      <w:proofErr w:type="spellEnd"/>
      <w:r>
        <w:t xml:space="preserve"> yapılan teftiş sonucunda aşağıdaki hususlar tespit edilmiştir.</w:t>
      </w:r>
    </w:p>
    <w:p w14:paraId="537B1B59" w14:textId="1F56AFFC" w:rsidR="006E101C" w:rsidRDefault="0080740B" w:rsidP="006E101C">
      <w:pPr>
        <w:pStyle w:val="Balk1"/>
      </w:pPr>
      <w:r>
        <w:t>ANA BAŞLIK</w:t>
      </w:r>
    </w:p>
    <w:p w14:paraId="1F89DFBC" w14:textId="6D4B52A6" w:rsidR="00D94307" w:rsidRDefault="0080740B" w:rsidP="006E101C">
      <w:pPr>
        <w:pStyle w:val="Balk2"/>
      </w:pPr>
      <w:r>
        <w:t>ALT BAŞLIK</w:t>
      </w:r>
      <w:r w:rsidR="00D94307">
        <w:t>:</w:t>
      </w:r>
    </w:p>
    <w:p w14:paraId="3AE7CC10" w14:textId="77777777" w:rsidR="00D94307" w:rsidRDefault="00D94307" w:rsidP="006E101C">
      <w:pPr>
        <w:pStyle w:val="Balk3"/>
      </w:pPr>
      <w:r>
        <w:t>Tenkit başlığı</w:t>
      </w:r>
    </w:p>
    <w:p w14:paraId="4C1DFD00" w14:textId="77777777" w:rsidR="004E5D79" w:rsidRDefault="004E5D79" w:rsidP="004E5D79">
      <w:r>
        <w:t>Tenkit edilen husus ve neden olacağı risk</w:t>
      </w:r>
    </w:p>
    <w:p w14:paraId="357FB714" w14:textId="77777777" w:rsidR="004E5D79" w:rsidRDefault="004E5D79" w:rsidP="004E5D79">
      <w:r>
        <w:t>Tenkidin mevzuat dayanağı</w:t>
      </w:r>
    </w:p>
    <w:p w14:paraId="0B79F8FB" w14:textId="7F9F3814" w:rsidR="00C54187" w:rsidRDefault="004E5D79" w:rsidP="004E5D79">
      <w:r>
        <w:t>Öneri</w:t>
      </w:r>
      <w:r w:rsidR="00D94307">
        <w:t xml:space="preserve"> </w:t>
      </w:r>
    </w:p>
    <w:p w14:paraId="34215A60" w14:textId="5C5804EE" w:rsidR="006E101C" w:rsidRDefault="006E101C" w:rsidP="006E101C">
      <w:pPr>
        <w:pStyle w:val="Balk3"/>
      </w:pPr>
      <w:r>
        <w:t>Tenkit başlığı</w:t>
      </w:r>
    </w:p>
    <w:p w14:paraId="6531D7C9" w14:textId="77777777" w:rsidR="004E5D79" w:rsidRDefault="004E5D79" w:rsidP="004E5D79">
      <w:r>
        <w:t>Tenkit edilen husus ve neden olacağı risk</w:t>
      </w:r>
    </w:p>
    <w:p w14:paraId="44302611" w14:textId="77777777" w:rsidR="004E5D79" w:rsidRDefault="004E5D79" w:rsidP="004E5D79">
      <w:r>
        <w:t>Tenkidin mevzuat dayanağı</w:t>
      </w:r>
    </w:p>
    <w:p w14:paraId="309BDB1D" w14:textId="0631312C" w:rsidR="006E101C" w:rsidRDefault="004E5D79" w:rsidP="004E5D79">
      <w:r>
        <w:t>Öneri</w:t>
      </w:r>
      <w:r w:rsidR="006E101C">
        <w:t xml:space="preserve"> </w:t>
      </w:r>
    </w:p>
    <w:p w14:paraId="470E2993" w14:textId="77777777" w:rsidR="006E101C" w:rsidRDefault="006E101C" w:rsidP="006E101C">
      <w:pPr>
        <w:pStyle w:val="Balk3"/>
      </w:pPr>
      <w:r>
        <w:t>Tenkit başlığı</w:t>
      </w:r>
    </w:p>
    <w:p w14:paraId="01370C65" w14:textId="77777777" w:rsidR="004E5D79" w:rsidRDefault="004E5D79" w:rsidP="004E5D79">
      <w:r>
        <w:t>Tenkit edilen husus ve neden olacağı risk</w:t>
      </w:r>
    </w:p>
    <w:p w14:paraId="37E31FCF" w14:textId="77777777" w:rsidR="004E5D79" w:rsidRDefault="004E5D79" w:rsidP="004E5D79">
      <w:r>
        <w:t>Tenkidin mevzuat dayanağı</w:t>
      </w:r>
    </w:p>
    <w:p w14:paraId="2D8BD687" w14:textId="1F482CFB" w:rsidR="006E101C" w:rsidRDefault="004E5D79" w:rsidP="004E5D79">
      <w:r>
        <w:t>Öneri</w:t>
      </w:r>
      <w:r w:rsidR="006E101C">
        <w:t xml:space="preserve"> </w:t>
      </w:r>
    </w:p>
    <w:p w14:paraId="37C1F89A" w14:textId="602494AB" w:rsidR="006E101C" w:rsidRDefault="0080740B" w:rsidP="006E101C">
      <w:pPr>
        <w:pStyle w:val="Balk2"/>
      </w:pPr>
      <w:r>
        <w:t>ALT BAŞLIK</w:t>
      </w:r>
      <w:r w:rsidR="006E101C">
        <w:t>:</w:t>
      </w:r>
    </w:p>
    <w:p w14:paraId="69E55F80" w14:textId="77777777" w:rsidR="006E101C" w:rsidRDefault="006E101C" w:rsidP="006E101C">
      <w:pPr>
        <w:pStyle w:val="Balk3"/>
      </w:pPr>
      <w:r>
        <w:t>Tenkit başlığı</w:t>
      </w:r>
    </w:p>
    <w:p w14:paraId="3626EEB9" w14:textId="77777777" w:rsidR="004E5D79" w:rsidRDefault="004E5D79" w:rsidP="004E5D79">
      <w:r>
        <w:t xml:space="preserve">Tenkit edilen husus ve </w:t>
      </w:r>
      <w:r w:rsidRPr="004E5D79">
        <w:t>neden olacağı risk</w:t>
      </w:r>
    </w:p>
    <w:p w14:paraId="17D62FDC" w14:textId="77777777" w:rsidR="006E101C" w:rsidRDefault="006E101C" w:rsidP="006E101C">
      <w:r>
        <w:t>Tenkidin mevzuat dayanağı</w:t>
      </w:r>
    </w:p>
    <w:p w14:paraId="0EF6DB53" w14:textId="77777777" w:rsidR="006E101C" w:rsidRDefault="006E101C" w:rsidP="006E101C">
      <w:r>
        <w:t xml:space="preserve">Öneri </w:t>
      </w:r>
    </w:p>
    <w:p w14:paraId="47B052EA" w14:textId="1322F1C6" w:rsidR="006E101C" w:rsidRDefault="0080740B" w:rsidP="006E101C">
      <w:pPr>
        <w:pStyle w:val="Balk1"/>
      </w:pPr>
      <w:r>
        <w:t>ANA BAŞLIK</w:t>
      </w:r>
    </w:p>
    <w:p w14:paraId="12686B1F" w14:textId="2864BB9C" w:rsidR="006E101C" w:rsidRDefault="0080740B" w:rsidP="006E101C">
      <w:pPr>
        <w:pStyle w:val="Balk2"/>
      </w:pPr>
      <w:r>
        <w:t>ALT BAŞLIK:</w:t>
      </w:r>
    </w:p>
    <w:p w14:paraId="4AE2363D" w14:textId="77777777" w:rsidR="006E101C" w:rsidRDefault="006E101C" w:rsidP="006E101C">
      <w:pPr>
        <w:pStyle w:val="Balk3"/>
      </w:pPr>
      <w:r>
        <w:t>Tenkit başlığı</w:t>
      </w:r>
    </w:p>
    <w:p w14:paraId="612E5940" w14:textId="77777777" w:rsidR="004E5D79" w:rsidRDefault="004E5D79" w:rsidP="006E101C">
      <w:r w:rsidRPr="004E5D79">
        <w:t>Tenkit edilen husus ve neden olacağı risk</w:t>
      </w:r>
    </w:p>
    <w:p w14:paraId="4E1B9374" w14:textId="07EB1918" w:rsidR="006E101C" w:rsidRDefault="006E101C" w:rsidP="006E101C">
      <w:r>
        <w:t>Tenkidin mevzuat dayanağı</w:t>
      </w:r>
    </w:p>
    <w:p w14:paraId="12F4B63D" w14:textId="77777777" w:rsidR="006E101C" w:rsidRDefault="006E101C" w:rsidP="006E101C">
      <w:r>
        <w:t xml:space="preserve">Öneri </w:t>
      </w:r>
    </w:p>
    <w:p w14:paraId="2E40721E" w14:textId="77777777" w:rsidR="006E101C" w:rsidRDefault="006E101C" w:rsidP="006E101C">
      <w:pPr>
        <w:pStyle w:val="Balk3"/>
      </w:pPr>
      <w:r>
        <w:t>Tenkit başlığı</w:t>
      </w:r>
    </w:p>
    <w:p w14:paraId="7966B76C" w14:textId="44E7B59D" w:rsidR="006E101C" w:rsidRDefault="006E101C" w:rsidP="006E101C">
      <w:r>
        <w:t>Tenkit edilen husus</w:t>
      </w:r>
      <w:r w:rsidR="004E5D79">
        <w:t xml:space="preserve"> ve</w:t>
      </w:r>
      <w:r w:rsidR="00917959">
        <w:t xml:space="preserve"> </w:t>
      </w:r>
      <w:r w:rsidR="004E5D79" w:rsidRPr="004E5D79">
        <w:t>neden olacağı risk</w:t>
      </w:r>
    </w:p>
    <w:p w14:paraId="74979D5C" w14:textId="77777777" w:rsidR="006E101C" w:rsidRDefault="006E101C" w:rsidP="006E101C">
      <w:r>
        <w:t>Tenkidin mevzuat dayanağı</w:t>
      </w:r>
    </w:p>
    <w:p w14:paraId="777CC309" w14:textId="77777777" w:rsidR="006E101C" w:rsidRDefault="006E101C" w:rsidP="006E101C">
      <w:r>
        <w:t xml:space="preserve">Öneri </w:t>
      </w:r>
    </w:p>
    <w:p w14:paraId="660CC575" w14:textId="77777777" w:rsidR="006E101C" w:rsidRDefault="006E101C" w:rsidP="006E101C">
      <w:pPr>
        <w:pStyle w:val="Balk3"/>
      </w:pPr>
      <w:r>
        <w:t>Tenkit başlığı</w:t>
      </w:r>
    </w:p>
    <w:p w14:paraId="72DF4AF6" w14:textId="77777777" w:rsidR="004E5D79" w:rsidRDefault="004E5D79" w:rsidP="004E5D79">
      <w:r>
        <w:t>Tenkit edilen husus ve neden olacağı risk</w:t>
      </w:r>
    </w:p>
    <w:p w14:paraId="7B4BB8E6" w14:textId="77777777" w:rsidR="004E5D79" w:rsidRDefault="004E5D79" w:rsidP="004E5D79">
      <w:r>
        <w:lastRenderedPageBreak/>
        <w:t>Tenkidin mevzuat dayanağı</w:t>
      </w:r>
    </w:p>
    <w:p w14:paraId="4AD4B6B4" w14:textId="2301415F" w:rsidR="006E101C" w:rsidRDefault="004E5D79" w:rsidP="004E5D79">
      <w:r>
        <w:t>Öneri</w:t>
      </w:r>
      <w:r w:rsidR="006E101C">
        <w:t xml:space="preserve"> </w:t>
      </w:r>
    </w:p>
    <w:p w14:paraId="0E9B7AC6" w14:textId="6A0D0C0A" w:rsidR="00D94307" w:rsidRDefault="00D94307" w:rsidP="004563F9"/>
    <w:p w14:paraId="1193CE34" w14:textId="0C51EFC0" w:rsidR="00D94307" w:rsidRPr="00D94307" w:rsidRDefault="00D94307" w:rsidP="00D94307">
      <w:pPr>
        <w:pBdr>
          <w:top w:val="single" w:sz="4" w:space="1" w:color="auto"/>
          <w:bottom w:val="single" w:sz="4" w:space="1" w:color="auto"/>
        </w:pBdr>
        <w:rPr>
          <w:i/>
          <w:sz w:val="22"/>
        </w:rPr>
      </w:pPr>
      <w:r w:rsidRPr="00D94307">
        <w:rPr>
          <w:i/>
          <w:sz w:val="22"/>
        </w:rPr>
        <w:t>UYARI: Tenkit edilen işlemler ile ilgili olarak Genel Müdürlükçe talimat verilene kadar hatanın düzeltilmesi</w:t>
      </w:r>
      <w:r>
        <w:rPr>
          <w:i/>
          <w:sz w:val="22"/>
        </w:rPr>
        <w:t>ne</w:t>
      </w:r>
      <w:r w:rsidRPr="00D94307">
        <w:rPr>
          <w:i/>
          <w:sz w:val="22"/>
        </w:rPr>
        <w:t>, eksikliğin giderilmesi</w:t>
      </w:r>
      <w:r>
        <w:rPr>
          <w:i/>
          <w:sz w:val="22"/>
        </w:rPr>
        <w:t>ne</w:t>
      </w:r>
      <w:r w:rsidRPr="00D94307">
        <w:rPr>
          <w:i/>
          <w:sz w:val="22"/>
        </w:rPr>
        <w:t>, harç ve döner sermaye eksiğinin tahsiline, fazla</w:t>
      </w:r>
      <w:r w:rsidR="0080740B">
        <w:rPr>
          <w:i/>
          <w:sz w:val="22"/>
        </w:rPr>
        <w:t>s</w:t>
      </w:r>
      <w:r w:rsidRPr="00D94307">
        <w:rPr>
          <w:i/>
          <w:sz w:val="22"/>
        </w:rPr>
        <w:t xml:space="preserve">ının iadesine, mevcut uygulamanın değiştirilmesine yönelik </w:t>
      </w:r>
      <w:r w:rsidR="0080740B">
        <w:rPr>
          <w:i/>
          <w:sz w:val="22"/>
        </w:rPr>
        <w:t xml:space="preserve">herhangi </w:t>
      </w:r>
      <w:r w:rsidRPr="00D94307">
        <w:rPr>
          <w:i/>
          <w:sz w:val="22"/>
        </w:rPr>
        <w:t>bir işlem yapılmamalı, Genel Müdürlüğün talimatı beklenmelidir.</w:t>
      </w:r>
    </w:p>
    <w:p w14:paraId="47C16930" w14:textId="65F6C2BB" w:rsidR="0002351B" w:rsidRPr="009B0E24" w:rsidRDefault="0080740B" w:rsidP="00312E77">
      <w:pPr>
        <w:pStyle w:val="dzyaz"/>
      </w:pPr>
      <w:r w:rsidRPr="00312E77">
        <w:t>ÜÇ İMZA DURUMUNDA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07"/>
        <w:gridCol w:w="3307"/>
        <w:gridCol w:w="3307"/>
      </w:tblGrid>
      <w:tr w:rsidR="00C54187" w:rsidRPr="00A11614" w14:paraId="2FE7F0F8" w14:textId="77777777" w:rsidTr="00EB2995">
        <w:tc>
          <w:tcPr>
            <w:tcW w:w="3307" w:type="dxa"/>
            <w:shd w:val="clear" w:color="auto" w:fill="auto"/>
          </w:tcPr>
          <w:p w14:paraId="6151753F" w14:textId="1EC77EEF" w:rsidR="00C54187" w:rsidRPr="00A11614" w:rsidRDefault="00C54187" w:rsidP="00C54187">
            <w:pPr>
              <w:pStyle w:val="AdSoyad"/>
            </w:pPr>
            <w:r w:rsidRPr="00A11614">
              <w:t>İmza</w:t>
            </w:r>
            <w:r w:rsidR="0080740B" w:rsidRPr="00A11614">
              <w:t>- Mühür</w:t>
            </w:r>
          </w:p>
        </w:tc>
        <w:tc>
          <w:tcPr>
            <w:tcW w:w="3307" w:type="dxa"/>
            <w:shd w:val="clear" w:color="auto" w:fill="auto"/>
          </w:tcPr>
          <w:p w14:paraId="0D0BD758" w14:textId="77777777" w:rsidR="00C54187" w:rsidRPr="00A11614" w:rsidRDefault="00C54187" w:rsidP="00C54187">
            <w:pPr>
              <w:pStyle w:val="AdSoyad"/>
            </w:pPr>
            <w:r w:rsidRPr="00A11614">
              <w:t>İmza</w:t>
            </w:r>
          </w:p>
        </w:tc>
        <w:tc>
          <w:tcPr>
            <w:tcW w:w="3307" w:type="dxa"/>
            <w:shd w:val="clear" w:color="auto" w:fill="auto"/>
          </w:tcPr>
          <w:p w14:paraId="1A50FC33" w14:textId="7D1B00E8" w:rsidR="00C54187" w:rsidRPr="00A11614" w:rsidRDefault="008C24E4" w:rsidP="0080740B">
            <w:pPr>
              <w:pStyle w:val="AdSoyad"/>
            </w:pPr>
            <w:r w:rsidRPr="00A11614">
              <w:t>İmza</w:t>
            </w:r>
          </w:p>
        </w:tc>
      </w:tr>
      <w:tr w:rsidR="00C54187" w:rsidRPr="00A11614" w14:paraId="47ABBAEC" w14:textId="77777777" w:rsidTr="00EB2995">
        <w:tc>
          <w:tcPr>
            <w:tcW w:w="3307" w:type="dxa"/>
            <w:shd w:val="clear" w:color="auto" w:fill="auto"/>
          </w:tcPr>
          <w:p w14:paraId="701415A9" w14:textId="77777777" w:rsidR="00C54187" w:rsidRPr="00A11614" w:rsidRDefault="00C54187" w:rsidP="00C54187">
            <w:pPr>
              <w:pStyle w:val="AdSoyad"/>
              <w:rPr>
                <w:b/>
                <w:bCs/>
              </w:rPr>
            </w:pPr>
            <w:r w:rsidRPr="00A11614">
              <w:rPr>
                <w:b/>
                <w:bCs/>
              </w:rPr>
              <w:t>Adı Soyadı</w:t>
            </w:r>
          </w:p>
          <w:p w14:paraId="4D8FDDBE" w14:textId="3FA5A5B5" w:rsidR="00C54187" w:rsidRPr="00A11614" w:rsidRDefault="0080740B" w:rsidP="00C54187">
            <w:pPr>
              <w:pStyle w:val="AdSoyad"/>
              <w:rPr>
                <w:b/>
                <w:bCs/>
              </w:rPr>
            </w:pPr>
            <w:r>
              <w:rPr>
                <w:b/>
                <w:bCs/>
              </w:rPr>
              <w:t xml:space="preserve">En kıdemli </w:t>
            </w:r>
            <w:r w:rsidR="00C54187" w:rsidRPr="00A11614">
              <w:rPr>
                <w:b/>
                <w:bCs/>
              </w:rPr>
              <w:t>Unvanı</w:t>
            </w:r>
          </w:p>
        </w:tc>
        <w:tc>
          <w:tcPr>
            <w:tcW w:w="3307" w:type="dxa"/>
            <w:shd w:val="clear" w:color="auto" w:fill="auto"/>
          </w:tcPr>
          <w:p w14:paraId="233AAADA" w14:textId="77777777" w:rsidR="00C54187" w:rsidRPr="00A11614" w:rsidRDefault="00C54187" w:rsidP="00C54187">
            <w:pPr>
              <w:pStyle w:val="AdSoyad"/>
              <w:rPr>
                <w:b/>
                <w:bCs/>
              </w:rPr>
            </w:pPr>
            <w:r w:rsidRPr="00A11614">
              <w:rPr>
                <w:b/>
                <w:bCs/>
              </w:rPr>
              <w:t>Adı Soyadı</w:t>
            </w:r>
          </w:p>
          <w:p w14:paraId="1CB92518" w14:textId="77777777" w:rsidR="00C54187" w:rsidRPr="00A11614" w:rsidRDefault="00C54187" w:rsidP="00C54187">
            <w:pPr>
              <w:pStyle w:val="AdSoyad"/>
              <w:rPr>
                <w:b/>
                <w:bCs/>
              </w:rPr>
            </w:pPr>
            <w:r w:rsidRPr="00A11614">
              <w:rPr>
                <w:b/>
                <w:bCs/>
              </w:rPr>
              <w:t>Unvanı</w:t>
            </w:r>
          </w:p>
        </w:tc>
        <w:tc>
          <w:tcPr>
            <w:tcW w:w="3307" w:type="dxa"/>
            <w:shd w:val="clear" w:color="auto" w:fill="auto"/>
          </w:tcPr>
          <w:p w14:paraId="05D0D088" w14:textId="77777777" w:rsidR="00C54187" w:rsidRPr="00A11614" w:rsidRDefault="00C54187" w:rsidP="00C54187">
            <w:pPr>
              <w:pStyle w:val="AdSoyad"/>
              <w:rPr>
                <w:b/>
                <w:bCs/>
              </w:rPr>
            </w:pPr>
            <w:r w:rsidRPr="00A11614">
              <w:rPr>
                <w:b/>
                <w:bCs/>
              </w:rPr>
              <w:t>Adı Soyadı</w:t>
            </w:r>
          </w:p>
          <w:p w14:paraId="36DC9779" w14:textId="37BCF7D0" w:rsidR="00C54187" w:rsidRPr="00A11614" w:rsidRDefault="0080740B" w:rsidP="00C54187">
            <w:pPr>
              <w:pStyle w:val="AdSoyad"/>
              <w:rPr>
                <w:b/>
                <w:bCs/>
              </w:rPr>
            </w:pPr>
            <w:r>
              <w:rPr>
                <w:b/>
                <w:bCs/>
              </w:rPr>
              <w:t xml:space="preserve">En Kıdemsiz </w:t>
            </w:r>
            <w:r w:rsidR="00C54187" w:rsidRPr="00A11614">
              <w:rPr>
                <w:b/>
                <w:bCs/>
              </w:rPr>
              <w:t>Unvanı</w:t>
            </w:r>
          </w:p>
        </w:tc>
      </w:tr>
    </w:tbl>
    <w:p w14:paraId="18660C77" w14:textId="30A14396" w:rsidR="00A11614" w:rsidRDefault="00A11614" w:rsidP="006444D0"/>
    <w:p w14:paraId="59D28E4C" w14:textId="77777777" w:rsidR="0080740B" w:rsidRDefault="0080740B" w:rsidP="006444D0"/>
    <w:p w14:paraId="3302B18A" w14:textId="77777777" w:rsidR="0080740B" w:rsidRDefault="0080740B" w:rsidP="006444D0"/>
    <w:p w14:paraId="35AAB107" w14:textId="6A289C57" w:rsidR="0080740B" w:rsidRDefault="0080740B" w:rsidP="006444D0">
      <w:r w:rsidRPr="00312E77">
        <w:rPr>
          <w:color w:val="FF0000"/>
        </w:rPr>
        <w:t>İKİ İMZA DURUMUNDA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07"/>
        <w:gridCol w:w="3307"/>
        <w:gridCol w:w="3307"/>
      </w:tblGrid>
      <w:tr w:rsidR="0080740B" w:rsidRPr="00A11614" w14:paraId="336DC745" w14:textId="77777777" w:rsidTr="00EE04A6">
        <w:tc>
          <w:tcPr>
            <w:tcW w:w="3307" w:type="dxa"/>
            <w:shd w:val="clear" w:color="auto" w:fill="auto"/>
          </w:tcPr>
          <w:p w14:paraId="72672444" w14:textId="6C335071" w:rsidR="0080740B" w:rsidRPr="00A11614" w:rsidRDefault="0080740B" w:rsidP="00EE04A6">
            <w:pPr>
              <w:pStyle w:val="AdSoyad"/>
            </w:pPr>
          </w:p>
        </w:tc>
        <w:tc>
          <w:tcPr>
            <w:tcW w:w="3307" w:type="dxa"/>
            <w:shd w:val="clear" w:color="auto" w:fill="auto"/>
          </w:tcPr>
          <w:p w14:paraId="79E748B9" w14:textId="77777777" w:rsidR="0080740B" w:rsidRPr="00A11614" w:rsidRDefault="0080740B" w:rsidP="00EE04A6">
            <w:pPr>
              <w:pStyle w:val="AdSoyad"/>
            </w:pPr>
            <w:r w:rsidRPr="00A11614">
              <w:t>İmza</w:t>
            </w:r>
          </w:p>
        </w:tc>
        <w:tc>
          <w:tcPr>
            <w:tcW w:w="3307" w:type="dxa"/>
            <w:shd w:val="clear" w:color="auto" w:fill="auto"/>
          </w:tcPr>
          <w:p w14:paraId="38DDE382" w14:textId="77777777" w:rsidR="0080740B" w:rsidRPr="00A11614" w:rsidRDefault="0080740B" w:rsidP="00EE04A6">
            <w:pPr>
              <w:pStyle w:val="AdSoyad"/>
            </w:pPr>
            <w:r w:rsidRPr="00A11614">
              <w:t>İmza- Mühür</w:t>
            </w:r>
          </w:p>
        </w:tc>
      </w:tr>
      <w:tr w:rsidR="0080740B" w:rsidRPr="00A11614" w14:paraId="717FEEB8" w14:textId="77777777" w:rsidTr="00EE04A6">
        <w:tc>
          <w:tcPr>
            <w:tcW w:w="3307" w:type="dxa"/>
            <w:shd w:val="clear" w:color="auto" w:fill="auto"/>
          </w:tcPr>
          <w:p w14:paraId="4AC6DA38" w14:textId="07A1DD64" w:rsidR="0080740B" w:rsidRPr="00A11614" w:rsidRDefault="0080740B" w:rsidP="00EE04A6">
            <w:pPr>
              <w:pStyle w:val="AdSoyad"/>
              <w:rPr>
                <w:b/>
                <w:bCs/>
              </w:rPr>
            </w:pPr>
          </w:p>
        </w:tc>
        <w:tc>
          <w:tcPr>
            <w:tcW w:w="3307" w:type="dxa"/>
            <w:shd w:val="clear" w:color="auto" w:fill="auto"/>
          </w:tcPr>
          <w:p w14:paraId="49AE72F4" w14:textId="77777777" w:rsidR="0080740B" w:rsidRPr="00A11614" w:rsidRDefault="0080740B" w:rsidP="00EE04A6">
            <w:pPr>
              <w:pStyle w:val="AdSoyad"/>
              <w:rPr>
                <w:b/>
                <w:bCs/>
              </w:rPr>
            </w:pPr>
            <w:r w:rsidRPr="00A11614">
              <w:rPr>
                <w:b/>
                <w:bCs/>
              </w:rPr>
              <w:t>Adı Soyadı</w:t>
            </w:r>
          </w:p>
          <w:p w14:paraId="447CE7F6" w14:textId="1CDFE44F" w:rsidR="0080740B" w:rsidRPr="00A11614" w:rsidRDefault="0080740B" w:rsidP="00EE04A6">
            <w:pPr>
              <w:pStyle w:val="AdSoyad"/>
              <w:rPr>
                <w:b/>
                <w:bCs/>
              </w:rPr>
            </w:pPr>
            <w:r>
              <w:rPr>
                <w:b/>
                <w:bCs/>
              </w:rPr>
              <w:t xml:space="preserve">Kıdemsiz </w:t>
            </w:r>
            <w:r w:rsidRPr="00A11614">
              <w:rPr>
                <w:b/>
                <w:bCs/>
              </w:rPr>
              <w:t>Unvanı</w:t>
            </w:r>
          </w:p>
        </w:tc>
        <w:tc>
          <w:tcPr>
            <w:tcW w:w="3307" w:type="dxa"/>
            <w:shd w:val="clear" w:color="auto" w:fill="auto"/>
          </w:tcPr>
          <w:p w14:paraId="06DBA2BC" w14:textId="77777777" w:rsidR="0080740B" w:rsidRPr="00A11614" w:rsidRDefault="0080740B" w:rsidP="00EE04A6">
            <w:pPr>
              <w:pStyle w:val="AdSoyad"/>
              <w:rPr>
                <w:b/>
                <w:bCs/>
              </w:rPr>
            </w:pPr>
            <w:r w:rsidRPr="00A11614">
              <w:rPr>
                <w:b/>
                <w:bCs/>
              </w:rPr>
              <w:t>Adı Soyadı</w:t>
            </w:r>
          </w:p>
          <w:p w14:paraId="32FEBC06" w14:textId="046F8598" w:rsidR="0080740B" w:rsidRPr="00A11614" w:rsidRDefault="0080740B" w:rsidP="00EE04A6">
            <w:pPr>
              <w:pStyle w:val="AdSoyad"/>
              <w:rPr>
                <w:b/>
                <w:bCs/>
              </w:rPr>
            </w:pPr>
            <w:r>
              <w:rPr>
                <w:b/>
                <w:bCs/>
              </w:rPr>
              <w:t xml:space="preserve">Kıdemli </w:t>
            </w:r>
            <w:r w:rsidRPr="00A11614">
              <w:rPr>
                <w:b/>
                <w:bCs/>
              </w:rPr>
              <w:t>Unvanı</w:t>
            </w:r>
          </w:p>
        </w:tc>
      </w:tr>
    </w:tbl>
    <w:p w14:paraId="10350ADA" w14:textId="7AB37AFB" w:rsidR="0080740B" w:rsidRDefault="0080740B" w:rsidP="006444D0"/>
    <w:p w14:paraId="3308F885" w14:textId="77777777" w:rsidR="0080740B" w:rsidRDefault="0080740B" w:rsidP="006444D0"/>
    <w:p w14:paraId="5281E306" w14:textId="59CD4626" w:rsidR="0080740B" w:rsidRPr="00312E77" w:rsidRDefault="0080740B" w:rsidP="006444D0">
      <w:pPr>
        <w:rPr>
          <w:color w:val="FF0000"/>
        </w:rPr>
      </w:pPr>
      <w:r w:rsidRPr="00312E77">
        <w:rPr>
          <w:color w:val="FF0000"/>
        </w:rPr>
        <w:t>TEK İMZA DURUMUNDA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07"/>
        <w:gridCol w:w="3307"/>
        <w:gridCol w:w="3307"/>
      </w:tblGrid>
      <w:tr w:rsidR="0080740B" w:rsidRPr="00A11614" w14:paraId="6E11840D" w14:textId="77777777" w:rsidTr="00EE04A6">
        <w:tc>
          <w:tcPr>
            <w:tcW w:w="3307" w:type="dxa"/>
            <w:shd w:val="clear" w:color="auto" w:fill="auto"/>
          </w:tcPr>
          <w:p w14:paraId="678BE9CB" w14:textId="5B3C1C44" w:rsidR="0080740B" w:rsidRPr="00A11614" w:rsidRDefault="0080740B" w:rsidP="00EE04A6">
            <w:pPr>
              <w:pStyle w:val="AdSoyad"/>
            </w:pPr>
          </w:p>
        </w:tc>
        <w:tc>
          <w:tcPr>
            <w:tcW w:w="3307" w:type="dxa"/>
            <w:shd w:val="clear" w:color="auto" w:fill="auto"/>
          </w:tcPr>
          <w:p w14:paraId="7D94FA2B" w14:textId="0033B890" w:rsidR="0080740B" w:rsidRPr="00A11614" w:rsidRDefault="0080740B" w:rsidP="00EE04A6">
            <w:pPr>
              <w:pStyle w:val="AdSoyad"/>
            </w:pPr>
          </w:p>
        </w:tc>
        <w:tc>
          <w:tcPr>
            <w:tcW w:w="3307" w:type="dxa"/>
            <w:shd w:val="clear" w:color="auto" w:fill="auto"/>
          </w:tcPr>
          <w:p w14:paraId="574E3343" w14:textId="77777777" w:rsidR="0080740B" w:rsidRPr="00A11614" w:rsidRDefault="0080740B" w:rsidP="00EE04A6">
            <w:pPr>
              <w:pStyle w:val="AdSoyad"/>
            </w:pPr>
            <w:r w:rsidRPr="00A11614">
              <w:t>İmza- Mühür</w:t>
            </w:r>
          </w:p>
        </w:tc>
      </w:tr>
      <w:tr w:rsidR="0080740B" w:rsidRPr="00A11614" w14:paraId="262A92DF" w14:textId="77777777" w:rsidTr="00EE04A6">
        <w:tc>
          <w:tcPr>
            <w:tcW w:w="3307" w:type="dxa"/>
            <w:shd w:val="clear" w:color="auto" w:fill="auto"/>
          </w:tcPr>
          <w:p w14:paraId="7E45FDD6" w14:textId="464A4200" w:rsidR="0080740B" w:rsidRPr="00A11614" w:rsidRDefault="0080740B" w:rsidP="00EE04A6">
            <w:pPr>
              <w:pStyle w:val="AdSoyad"/>
              <w:rPr>
                <w:b/>
                <w:bCs/>
              </w:rPr>
            </w:pPr>
          </w:p>
        </w:tc>
        <w:tc>
          <w:tcPr>
            <w:tcW w:w="3307" w:type="dxa"/>
            <w:shd w:val="clear" w:color="auto" w:fill="auto"/>
          </w:tcPr>
          <w:p w14:paraId="409073B1" w14:textId="2C154023" w:rsidR="0080740B" w:rsidRPr="00A11614" w:rsidRDefault="0080740B" w:rsidP="00EE04A6">
            <w:pPr>
              <w:pStyle w:val="AdSoyad"/>
              <w:rPr>
                <w:b/>
                <w:bCs/>
              </w:rPr>
            </w:pPr>
          </w:p>
        </w:tc>
        <w:tc>
          <w:tcPr>
            <w:tcW w:w="3307" w:type="dxa"/>
            <w:shd w:val="clear" w:color="auto" w:fill="auto"/>
          </w:tcPr>
          <w:p w14:paraId="00B31BAE" w14:textId="77777777" w:rsidR="0080740B" w:rsidRPr="00A11614" w:rsidRDefault="0080740B" w:rsidP="00EE04A6">
            <w:pPr>
              <w:pStyle w:val="AdSoyad"/>
              <w:rPr>
                <w:b/>
                <w:bCs/>
              </w:rPr>
            </w:pPr>
            <w:r w:rsidRPr="00A11614">
              <w:rPr>
                <w:b/>
                <w:bCs/>
              </w:rPr>
              <w:t>Adı Soyadı</w:t>
            </w:r>
          </w:p>
          <w:p w14:paraId="72399589" w14:textId="77777777" w:rsidR="0080740B" w:rsidRPr="00A11614" w:rsidRDefault="0080740B" w:rsidP="00EE04A6">
            <w:pPr>
              <w:pStyle w:val="AdSoyad"/>
              <w:rPr>
                <w:b/>
                <w:bCs/>
              </w:rPr>
            </w:pPr>
            <w:r w:rsidRPr="00A11614">
              <w:rPr>
                <w:b/>
                <w:bCs/>
              </w:rPr>
              <w:t>Unvanı</w:t>
            </w:r>
          </w:p>
        </w:tc>
      </w:tr>
    </w:tbl>
    <w:p w14:paraId="2E73806C" w14:textId="77777777" w:rsidR="0080740B" w:rsidRPr="00C54187" w:rsidRDefault="0080740B" w:rsidP="006444D0">
      <w:bookmarkStart w:id="0" w:name="_GoBack"/>
      <w:bookmarkEnd w:id="0"/>
    </w:p>
    <w:sectPr w:rsidR="0080740B" w:rsidRPr="00C54187" w:rsidSect="00B560B3">
      <w:headerReference w:type="default" r:id="rId8"/>
      <w:footerReference w:type="even" r:id="rId9"/>
      <w:footerReference w:type="default" r:id="rId10"/>
      <w:pgSz w:w="11906" w:h="16838" w:code="9"/>
      <w:pgMar w:top="1134" w:right="851" w:bottom="1134" w:left="1134" w:header="851" w:footer="851" w:gutter="0"/>
      <w:pgBorders>
        <w:top w:val="single" w:sz="12" w:space="0" w:color="FF8200"/>
        <w:left w:val="single" w:sz="12" w:space="15" w:color="FF8200"/>
        <w:bottom w:val="single" w:sz="12" w:space="0" w:color="003087"/>
        <w:right w:val="single" w:sz="12" w:space="15" w:color="003087"/>
      </w:pgBorders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9A55A" w14:textId="77777777" w:rsidR="00CF6ABE" w:rsidRDefault="00CF6ABE" w:rsidP="00B24FCE">
      <w:r>
        <w:separator/>
      </w:r>
    </w:p>
    <w:p w14:paraId="17A956D3" w14:textId="77777777" w:rsidR="00CF6ABE" w:rsidRDefault="00CF6ABE" w:rsidP="00B24FCE"/>
    <w:p w14:paraId="56748A22" w14:textId="77777777" w:rsidR="00CF6ABE" w:rsidRDefault="00CF6ABE" w:rsidP="00B24FCE"/>
  </w:endnote>
  <w:endnote w:type="continuationSeparator" w:id="0">
    <w:p w14:paraId="7D5FFC87" w14:textId="77777777" w:rsidR="00CF6ABE" w:rsidRDefault="00CF6ABE" w:rsidP="00B24FCE">
      <w:r>
        <w:continuationSeparator/>
      </w:r>
    </w:p>
    <w:p w14:paraId="6667C405" w14:textId="77777777" w:rsidR="00CF6ABE" w:rsidRDefault="00CF6ABE" w:rsidP="00B24FCE"/>
    <w:p w14:paraId="35D7F31F" w14:textId="77777777" w:rsidR="00CF6ABE" w:rsidRDefault="00CF6ABE" w:rsidP="00B24F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ndara Light">
    <w:panose1 w:val="020E0502030303020204"/>
    <w:charset w:val="A2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656E4" w14:textId="77777777" w:rsidR="002E1574" w:rsidRDefault="002E1574" w:rsidP="00B24FCE">
    <w:pPr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1</w:t>
    </w:r>
    <w:r>
      <w:rPr>
        <w:rStyle w:val="SayfaNumaras"/>
      </w:rPr>
      <w:fldChar w:fldCharType="end"/>
    </w:r>
  </w:p>
  <w:p w14:paraId="5400158F" w14:textId="77777777" w:rsidR="002E1574" w:rsidRDefault="002E1574" w:rsidP="00B24FCE"/>
  <w:p w14:paraId="2247F9A7" w14:textId="77777777" w:rsidR="002E1574" w:rsidRDefault="002E1574" w:rsidP="00B24FCE"/>
  <w:p w14:paraId="3E412D6C" w14:textId="77777777" w:rsidR="002E1574" w:rsidRDefault="002E1574" w:rsidP="00B24FC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643E5" w14:textId="7B3BF117" w:rsidR="00A11614" w:rsidRPr="00AF7146" w:rsidRDefault="00391FE0" w:rsidP="00172D48">
    <w:pPr>
      <w:pStyle w:val="Altbilgi"/>
      <w:pBdr>
        <w:top w:val="single" w:sz="4" w:space="0" w:color="FF8200"/>
      </w:pBdr>
      <w:tabs>
        <w:tab w:val="clear" w:pos="4536"/>
      </w:tabs>
      <w:spacing w:after="0" w:line="300" w:lineRule="exact"/>
      <w:ind w:firstLine="0"/>
      <w:jc w:val="center"/>
      <w:rPr>
        <w:rFonts w:ascii="Cambria Math" w:hAnsi="Cambria Math"/>
        <w:color w:val="808080"/>
        <w:sz w:val="22"/>
        <w:szCs w:val="20"/>
      </w:rPr>
    </w:pPr>
    <w:r w:rsidRPr="00AF7146">
      <w:rPr>
        <w:rFonts w:ascii="Cambria Math" w:hAnsi="Cambria Math"/>
        <w:noProof/>
        <w:color w:val="808080" w:themeColor="background1" w:themeShade="80"/>
        <w:sz w:val="20"/>
      </w:rPr>
      <mc:AlternateContent>
        <mc:Choice Requires="wps">
          <w:drawing>
            <wp:anchor distT="45720" distB="45720" distL="114300" distR="114300" simplePos="0" relativeHeight="251657216" behindDoc="1" locked="0" layoutInCell="1" allowOverlap="1" wp14:anchorId="44A8BEEC" wp14:editId="3F872E1E">
              <wp:simplePos x="0" y="0"/>
              <wp:positionH relativeFrom="column">
                <wp:posOffset>-315595</wp:posOffset>
              </wp:positionH>
              <wp:positionV relativeFrom="page">
                <wp:posOffset>10100277</wp:posOffset>
              </wp:positionV>
              <wp:extent cx="2879725" cy="284480"/>
              <wp:effectExtent l="0" t="0" r="0" b="1270"/>
              <wp:wrapNone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9725" cy="284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4078DB" w14:textId="30D9CCD2" w:rsidR="00391FE0" w:rsidRDefault="00FD132E" w:rsidP="004E3961">
                          <w:pPr>
                            <w:ind w:firstLine="0"/>
                          </w:pPr>
                          <w:r w:rsidRPr="00FD132E">
                            <w:rPr>
                              <w:rFonts w:ascii="Candara Light" w:hAnsi="Candara Light" w:cstheme="majorHAnsi"/>
                              <w:bCs/>
                              <w:color w:val="000000"/>
                              <w:sz w:val="16"/>
                              <w:szCs w:val="20"/>
                              <w:shd w:val="clear" w:color="auto" w:fill="FFFFFF"/>
                            </w:rPr>
                            <w:t xml:space="preserve">82160793.FR.118.2    </w:t>
                          </w:r>
                          <w:proofErr w:type="spellStart"/>
                          <w:r w:rsidRPr="00FD132E">
                            <w:rPr>
                              <w:rFonts w:ascii="Candara Light" w:hAnsi="Candara Light" w:cstheme="majorHAnsi"/>
                              <w:bCs/>
                              <w:color w:val="000000"/>
                              <w:sz w:val="16"/>
                              <w:szCs w:val="20"/>
                              <w:shd w:val="clear" w:color="auto" w:fill="FFFFFF"/>
                            </w:rPr>
                            <w:t>Rev.No</w:t>
                          </w:r>
                          <w:proofErr w:type="spellEnd"/>
                          <w:r w:rsidRPr="00FD132E">
                            <w:rPr>
                              <w:rFonts w:ascii="Candara Light" w:hAnsi="Candara Light" w:cstheme="majorHAnsi"/>
                              <w:bCs/>
                              <w:color w:val="000000"/>
                              <w:sz w:val="16"/>
                              <w:szCs w:val="20"/>
                              <w:shd w:val="clear" w:color="auto" w:fill="FFFFFF"/>
                            </w:rPr>
                            <w:t>/Tarih:0</w:t>
                          </w:r>
                          <w:r>
                            <w:rPr>
                              <w:rFonts w:ascii="Candara Light" w:hAnsi="Candara Light" w:cstheme="majorHAnsi"/>
                              <w:bCs/>
                              <w:color w:val="000000"/>
                              <w:sz w:val="16"/>
                              <w:szCs w:val="20"/>
                              <w:shd w:val="clear" w:color="auto" w:fill="FFFFFF"/>
                            </w:rPr>
                            <w:t>2</w:t>
                          </w:r>
                          <w:r w:rsidRPr="00FD132E">
                            <w:rPr>
                              <w:rFonts w:ascii="Candara Light" w:hAnsi="Candara Light" w:cstheme="majorHAnsi"/>
                              <w:bCs/>
                              <w:color w:val="000000"/>
                              <w:sz w:val="16"/>
                              <w:szCs w:val="20"/>
                              <w:shd w:val="clear" w:color="auto" w:fill="FFFFFF"/>
                            </w:rPr>
                            <w:t>/</w:t>
                          </w:r>
                          <w:r>
                            <w:rPr>
                              <w:rFonts w:ascii="Candara Light" w:hAnsi="Candara Light" w:cstheme="majorHAnsi"/>
                              <w:bCs/>
                              <w:color w:val="000000"/>
                              <w:sz w:val="16"/>
                              <w:szCs w:val="20"/>
                              <w:shd w:val="clear" w:color="auto" w:fill="FFFFFF"/>
                            </w:rPr>
                            <w:t>20</w:t>
                          </w:r>
                          <w:r w:rsidRPr="00FD132E">
                            <w:rPr>
                              <w:rFonts w:ascii="Candara Light" w:hAnsi="Candara Light" w:cstheme="majorHAnsi"/>
                              <w:bCs/>
                              <w:color w:val="000000"/>
                              <w:sz w:val="16"/>
                              <w:szCs w:val="20"/>
                              <w:shd w:val="clear" w:color="auto" w:fill="FFFFFF"/>
                            </w:rPr>
                            <w:t>.</w:t>
                          </w:r>
                          <w:r>
                            <w:rPr>
                              <w:rFonts w:ascii="Candara Light" w:hAnsi="Candara Light" w:cstheme="majorHAnsi"/>
                              <w:bCs/>
                              <w:color w:val="000000"/>
                              <w:sz w:val="16"/>
                              <w:szCs w:val="20"/>
                              <w:shd w:val="clear" w:color="auto" w:fill="FFFFFF"/>
                            </w:rPr>
                            <w:t>04</w:t>
                          </w:r>
                          <w:r w:rsidRPr="00FD132E">
                            <w:rPr>
                              <w:rFonts w:ascii="Candara Light" w:hAnsi="Candara Light" w:cstheme="majorHAnsi"/>
                              <w:bCs/>
                              <w:color w:val="000000"/>
                              <w:sz w:val="16"/>
                              <w:szCs w:val="20"/>
                              <w:shd w:val="clear" w:color="auto" w:fill="FFFFFF"/>
                            </w:rPr>
                            <w:t>.20</w:t>
                          </w:r>
                          <w:r>
                            <w:rPr>
                              <w:rFonts w:ascii="Candara Light" w:hAnsi="Candara Light" w:cstheme="majorHAnsi"/>
                              <w:bCs/>
                              <w:color w:val="000000"/>
                              <w:sz w:val="16"/>
                              <w:szCs w:val="20"/>
                              <w:shd w:val="clear" w:color="auto" w:fill="FFFFFF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A8BEEC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-24.85pt;margin-top:795.3pt;width:226.75pt;height:22.4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" stroked="f">
              <v:textbox>
                <w:txbxContent>
                  <w:p w14:paraId="024078DB" w14:textId="30D9CCD2" w:rsidR="00391FE0" w:rsidRDefault="00FD132E" w:rsidP="004E3961">
                    <w:pPr>
                      <w:ind w:firstLine="0"/>
                    </w:pPr>
                    <w:r w:rsidRPr="00FD132E">
                      <w:rPr>
                        <w:rFonts w:ascii="Candara Light" w:hAnsi="Candara Light" w:cstheme="majorHAnsi"/>
                        <w:bCs/>
                        <w:color w:val="000000"/>
                        <w:sz w:val="16"/>
                        <w:szCs w:val="20"/>
                        <w:shd w:val="clear" w:color="auto" w:fill="FFFFFF"/>
                      </w:rPr>
                      <w:t xml:space="preserve">82160793.FR.118.2    </w:t>
                    </w:r>
                    <w:proofErr w:type="spellStart"/>
                    <w:r w:rsidRPr="00FD132E">
                      <w:rPr>
                        <w:rFonts w:ascii="Candara Light" w:hAnsi="Candara Light" w:cstheme="majorHAnsi"/>
                        <w:bCs/>
                        <w:color w:val="000000"/>
                        <w:sz w:val="16"/>
                        <w:szCs w:val="20"/>
                        <w:shd w:val="clear" w:color="auto" w:fill="FFFFFF"/>
                      </w:rPr>
                      <w:t>Rev.No</w:t>
                    </w:r>
                    <w:proofErr w:type="spellEnd"/>
                    <w:r w:rsidRPr="00FD132E">
                      <w:rPr>
                        <w:rFonts w:ascii="Candara Light" w:hAnsi="Candara Light" w:cstheme="majorHAnsi"/>
                        <w:bCs/>
                        <w:color w:val="000000"/>
                        <w:sz w:val="16"/>
                        <w:szCs w:val="20"/>
                        <w:shd w:val="clear" w:color="auto" w:fill="FFFFFF"/>
                      </w:rPr>
                      <w:t>/Tarih:0</w:t>
                    </w:r>
                    <w:r>
                      <w:rPr>
                        <w:rFonts w:ascii="Candara Light" w:hAnsi="Candara Light" w:cstheme="majorHAnsi"/>
                        <w:bCs/>
                        <w:color w:val="000000"/>
                        <w:sz w:val="16"/>
                        <w:szCs w:val="20"/>
                        <w:shd w:val="clear" w:color="auto" w:fill="FFFFFF"/>
                      </w:rPr>
                      <w:t>2</w:t>
                    </w:r>
                    <w:r w:rsidRPr="00FD132E">
                      <w:rPr>
                        <w:rFonts w:ascii="Candara Light" w:hAnsi="Candara Light" w:cstheme="majorHAnsi"/>
                        <w:bCs/>
                        <w:color w:val="000000"/>
                        <w:sz w:val="16"/>
                        <w:szCs w:val="20"/>
                        <w:shd w:val="clear" w:color="auto" w:fill="FFFFFF"/>
                      </w:rPr>
                      <w:t>/</w:t>
                    </w:r>
                    <w:r>
                      <w:rPr>
                        <w:rFonts w:ascii="Candara Light" w:hAnsi="Candara Light" w:cstheme="majorHAnsi"/>
                        <w:bCs/>
                        <w:color w:val="000000"/>
                        <w:sz w:val="16"/>
                        <w:szCs w:val="20"/>
                        <w:shd w:val="clear" w:color="auto" w:fill="FFFFFF"/>
                      </w:rPr>
                      <w:t>20</w:t>
                    </w:r>
                    <w:r w:rsidRPr="00FD132E">
                      <w:rPr>
                        <w:rFonts w:ascii="Candara Light" w:hAnsi="Candara Light" w:cstheme="majorHAnsi"/>
                        <w:bCs/>
                        <w:color w:val="000000"/>
                        <w:sz w:val="16"/>
                        <w:szCs w:val="20"/>
                        <w:shd w:val="clear" w:color="auto" w:fill="FFFFFF"/>
                      </w:rPr>
                      <w:t>.</w:t>
                    </w:r>
                    <w:r>
                      <w:rPr>
                        <w:rFonts w:ascii="Candara Light" w:hAnsi="Candara Light" w:cstheme="majorHAnsi"/>
                        <w:bCs/>
                        <w:color w:val="000000"/>
                        <w:sz w:val="16"/>
                        <w:szCs w:val="20"/>
                        <w:shd w:val="clear" w:color="auto" w:fill="FFFFFF"/>
                      </w:rPr>
                      <w:t>04</w:t>
                    </w:r>
                    <w:r w:rsidRPr="00FD132E">
                      <w:rPr>
                        <w:rFonts w:ascii="Candara Light" w:hAnsi="Candara Light" w:cstheme="majorHAnsi"/>
                        <w:bCs/>
                        <w:color w:val="000000"/>
                        <w:sz w:val="16"/>
                        <w:szCs w:val="20"/>
                        <w:shd w:val="clear" w:color="auto" w:fill="FFFFFF"/>
                      </w:rPr>
                      <w:t>.20</w:t>
                    </w:r>
                    <w:r>
                      <w:rPr>
                        <w:rFonts w:ascii="Candara Light" w:hAnsi="Candara Light" w:cstheme="majorHAnsi"/>
                        <w:bCs/>
                        <w:color w:val="000000"/>
                        <w:sz w:val="16"/>
                        <w:szCs w:val="20"/>
                        <w:shd w:val="clear" w:color="auto" w:fill="FFFFFF"/>
                      </w:rPr>
                      <w:t>22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A11614" w:rsidRPr="00AF7146">
      <w:rPr>
        <w:rFonts w:ascii="Cambria Math" w:hAnsi="Cambria Math"/>
        <w:color w:val="808080" w:themeColor="background1" w:themeShade="80"/>
        <w:sz w:val="20"/>
        <w:szCs w:val="18"/>
      </w:rPr>
      <w:t xml:space="preserve">Sayfa </w:t>
    </w:r>
    <w:r w:rsidR="00A11614" w:rsidRPr="00AF7146">
      <w:rPr>
        <w:rFonts w:ascii="Cambria Math" w:hAnsi="Cambria Math"/>
        <w:b/>
        <w:bCs/>
        <w:color w:val="808080" w:themeColor="background1" w:themeShade="80"/>
        <w:sz w:val="20"/>
        <w:szCs w:val="20"/>
      </w:rPr>
      <w:fldChar w:fldCharType="begin"/>
    </w:r>
    <w:r w:rsidR="00A11614" w:rsidRPr="00AF7146">
      <w:rPr>
        <w:rFonts w:ascii="Cambria Math" w:hAnsi="Cambria Math"/>
        <w:b/>
        <w:bCs/>
        <w:color w:val="808080" w:themeColor="background1" w:themeShade="80"/>
        <w:sz w:val="20"/>
        <w:szCs w:val="20"/>
      </w:rPr>
      <w:instrText xml:space="preserve"> PAGE  \* Arabic </w:instrText>
    </w:r>
    <w:r w:rsidR="00A11614" w:rsidRPr="00AF7146">
      <w:rPr>
        <w:rFonts w:ascii="Cambria Math" w:hAnsi="Cambria Math"/>
        <w:b/>
        <w:bCs/>
        <w:color w:val="808080" w:themeColor="background1" w:themeShade="80"/>
        <w:sz w:val="20"/>
        <w:szCs w:val="20"/>
      </w:rPr>
      <w:fldChar w:fldCharType="separate"/>
    </w:r>
    <w:r w:rsidR="004E3961">
      <w:rPr>
        <w:rFonts w:ascii="Cambria Math" w:hAnsi="Cambria Math"/>
        <w:b/>
        <w:bCs/>
        <w:noProof/>
        <w:color w:val="808080" w:themeColor="background1" w:themeShade="80"/>
        <w:sz w:val="20"/>
        <w:szCs w:val="20"/>
      </w:rPr>
      <w:t>2</w:t>
    </w:r>
    <w:r w:rsidR="00A11614" w:rsidRPr="00AF7146">
      <w:rPr>
        <w:rFonts w:ascii="Cambria Math" w:hAnsi="Cambria Math"/>
        <w:b/>
        <w:bCs/>
        <w:color w:val="808080" w:themeColor="background1" w:themeShade="80"/>
        <w:sz w:val="20"/>
        <w:szCs w:val="20"/>
      </w:rPr>
      <w:fldChar w:fldCharType="end"/>
    </w:r>
    <w:r w:rsidR="00A11614" w:rsidRPr="00AF7146">
      <w:rPr>
        <w:rFonts w:ascii="Cambria Math" w:hAnsi="Cambria Math"/>
        <w:color w:val="808080" w:themeColor="background1" w:themeShade="80"/>
        <w:sz w:val="20"/>
        <w:szCs w:val="18"/>
      </w:rPr>
      <w:t xml:space="preserve"> | </w:t>
    </w:r>
    <w:r w:rsidR="00A11614" w:rsidRPr="00AF7146">
      <w:rPr>
        <w:rFonts w:ascii="Cambria Math" w:hAnsi="Cambria Math"/>
        <w:color w:val="808080" w:themeColor="background1" w:themeShade="80"/>
        <w:sz w:val="20"/>
        <w:szCs w:val="20"/>
      </w:rPr>
      <w:fldChar w:fldCharType="begin"/>
    </w:r>
    <w:r w:rsidR="00A11614" w:rsidRPr="00AF7146">
      <w:rPr>
        <w:rFonts w:ascii="Cambria Math" w:hAnsi="Cambria Math"/>
        <w:color w:val="808080" w:themeColor="background1" w:themeShade="80"/>
        <w:sz w:val="20"/>
        <w:szCs w:val="18"/>
      </w:rPr>
      <w:instrText>NUMPAGES</w:instrText>
    </w:r>
    <w:r w:rsidR="00A11614" w:rsidRPr="00AF7146">
      <w:rPr>
        <w:rFonts w:ascii="Cambria Math" w:hAnsi="Cambria Math"/>
        <w:color w:val="808080" w:themeColor="background1" w:themeShade="80"/>
        <w:sz w:val="20"/>
        <w:szCs w:val="20"/>
      </w:rPr>
      <w:fldChar w:fldCharType="separate"/>
    </w:r>
    <w:r w:rsidR="004E3961">
      <w:rPr>
        <w:rFonts w:ascii="Cambria Math" w:hAnsi="Cambria Math"/>
        <w:noProof/>
        <w:color w:val="808080" w:themeColor="background1" w:themeShade="80"/>
        <w:sz w:val="20"/>
        <w:szCs w:val="18"/>
      </w:rPr>
      <w:t>2</w:t>
    </w:r>
    <w:r w:rsidR="00A11614" w:rsidRPr="00AF7146">
      <w:rPr>
        <w:rFonts w:ascii="Cambria Math" w:hAnsi="Cambria Math"/>
        <w:color w:val="808080" w:themeColor="background1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094B6" w14:textId="77777777" w:rsidR="00CF6ABE" w:rsidRDefault="00CF6ABE" w:rsidP="00B24FCE">
      <w:r>
        <w:separator/>
      </w:r>
    </w:p>
    <w:p w14:paraId="2285EDD9" w14:textId="77777777" w:rsidR="00CF6ABE" w:rsidRDefault="00CF6ABE" w:rsidP="00B24FCE"/>
    <w:p w14:paraId="07026E9C" w14:textId="77777777" w:rsidR="00CF6ABE" w:rsidRDefault="00CF6ABE" w:rsidP="00B24FCE"/>
  </w:footnote>
  <w:footnote w:type="continuationSeparator" w:id="0">
    <w:p w14:paraId="2F2A7227" w14:textId="77777777" w:rsidR="00CF6ABE" w:rsidRDefault="00CF6ABE" w:rsidP="00B24FCE">
      <w:r>
        <w:continuationSeparator/>
      </w:r>
    </w:p>
    <w:p w14:paraId="0A6A096E" w14:textId="77777777" w:rsidR="00CF6ABE" w:rsidRDefault="00CF6ABE" w:rsidP="00B24FCE"/>
    <w:p w14:paraId="20F86A79" w14:textId="77777777" w:rsidR="00CF6ABE" w:rsidRDefault="00CF6ABE" w:rsidP="00B24F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142" w:type="dxa"/>
      <w:tblLook w:val="04A0" w:firstRow="1" w:lastRow="0" w:firstColumn="1" w:lastColumn="0" w:noHBand="0" w:noVBand="1"/>
    </w:tblPr>
    <w:tblGrid>
      <w:gridCol w:w="6521"/>
      <w:gridCol w:w="1843"/>
      <w:gridCol w:w="1843"/>
    </w:tblGrid>
    <w:tr w:rsidR="005D3832" w:rsidRPr="00A11614" w14:paraId="6DDC7241" w14:textId="77777777" w:rsidTr="00D70AF6">
      <w:trPr>
        <w:trHeight w:val="20"/>
      </w:trPr>
      <w:tc>
        <w:tcPr>
          <w:tcW w:w="6521" w:type="dxa"/>
          <w:tcBorders>
            <w:bottom w:val="single" w:sz="4" w:space="0" w:color="002060"/>
          </w:tcBorders>
          <w:shd w:val="clear" w:color="auto" w:fill="auto"/>
        </w:tcPr>
        <w:p w14:paraId="7679F495" w14:textId="1345F4D1" w:rsidR="005D3832" w:rsidRPr="001934D8" w:rsidRDefault="005D3832" w:rsidP="005D3832">
          <w:pPr>
            <w:pStyle w:val="Tablo"/>
          </w:pPr>
          <w:r>
            <w:rPr>
              <w:noProof/>
            </w:rPr>
            <w:drawing>
              <wp:anchor distT="0" distB="0" distL="114300" distR="114300" simplePos="0" relativeHeight="251672576" behindDoc="1" locked="0" layoutInCell="1" allowOverlap="1" wp14:anchorId="5D87A81B" wp14:editId="35C501C2">
                <wp:simplePos x="0" y="0"/>
                <wp:positionH relativeFrom="column">
                  <wp:posOffset>-65405</wp:posOffset>
                </wp:positionH>
                <wp:positionV relativeFrom="paragraph">
                  <wp:posOffset>26035</wp:posOffset>
                </wp:positionV>
                <wp:extent cx="1400810" cy="287655"/>
                <wp:effectExtent l="0" t="0" r="8890" b="0"/>
                <wp:wrapTight wrapText="bothSides">
                  <wp:wrapPolygon edited="0">
                    <wp:start x="587" y="0"/>
                    <wp:lineTo x="0" y="2861"/>
                    <wp:lineTo x="0" y="17166"/>
                    <wp:lineTo x="587" y="20026"/>
                    <wp:lineTo x="18506" y="20026"/>
                    <wp:lineTo x="21443" y="14305"/>
                    <wp:lineTo x="21443" y="4291"/>
                    <wp:lineTo x="3525" y="0"/>
                    <wp:lineTo x="587" y="0"/>
                  </wp:wrapPolygon>
                </wp:wrapTight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Resim 1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81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86" w:type="dxa"/>
          <w:gridSpan w:val="2"/>
          <w:tcBorders>
            <w:bottom w:val="single" w:sz="4" w:space="0" w:color="002060"/>
          </w:tcBorders>
          <w:shd w:val="clear" w:color="auto" w:fill="auto"/>
          <w:vAlign w:val="center"/>
        </w:tcPr>
        <w:p w14:paraId="65E3C3D3" w14:textId="4DC09DE7" w:rsidR="005D3832" w:rsidRPr="00D54385" w:rsidRDefault="00D54385" w:rsidP="005D3832">
          <w:pPr>
            <w:pStyle w:val="Tablo"/>
            <w:jc w:val="right"/>
            <w:rPr>
              <w:bCs/>
              <w:smallCaps/>
              <w:sz w:val="20"/>
            </w:rPr>
          </w:pPr>
          <w:r w:rsidRPr="00D54385">
            <w:rPr>
              <w:bCs/>
              <w:smallCaps/>
              <w:color w:val="000000" w:themeColor="text1"/>
              <w:sz w:val="28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Cevaplı Rapor</w:t>
          </w:r>
        </w:p>
      </w:tc>
    </w:tr>
    <w:tr w:rsidR="005D3832" w:rsidRPr="00A11614" w14:paraId="0BE4DC59" w14:textId="77777777" w:rsidTr="00D70AF6">
      <w:trPr>
        <w:trHeight w:val="20"/>
      </w:trPr>
      <w:tc>
        <w:tcPr>
          <w:tcW w:w="6521" w:type="dxa"/>
          <w:tcBorders>
            <w:top w:val="single" w:sz="4" w:space="0" w:color="002060"/>
            <w:left w:val="single" w:sz="4" w:space="0" w:color="002060"/>
            <w:right w:val="single" w:sz="4" w:space="0" w:color="002060"/>
          </w:tcBorders>
          <w:shd w:val="clear" w:color="auto" w:fill="auto"/>
        </w:tcPr>
        <w:p w14:paraId="596F0D0D" w14:textId="4C1A1F78" w:rsidR="00612546" w:rsidRPr="00CC3ABE" w:rsidRDefault="00612546" w:rsidP="00612546">
          <w:pPr>
            <w:pStyle w:val="Tablo"/>
            <w:spacing w:before="0" w:after="0" w:line="200" w:lineRule="atLeast"/>
            <w:jc w:val="left"/>
            <w:rPr>
              <w:b w:val="0"/>
              <w:sz w:val="16"/>
              <w:szCs w:val="18"/>
            </w:rPr>
          </w:pPr>
          <w:r w:rsidRPr="00CC3ABE">
            <w:rPr>
              <w:b w:val="0"/>
              <w:sz w:val="16"/>
              <w:szCs w:val="18"/>
            </w:rPr>
            <w:t xml:space="preserve">TEFTİŞ EDİLEN / DENETLENEN </w:t>
          </w:r>
          <w:r w:rsidR="005D3832" w:rsidRPr="00CC3ABE">
            <w:rPr>
              <w:b w:val="0"/>
              <w:sz w:val="16"/>
              <w:szCs w:val="18"/>
            </w:rPr>
            <w:t>BİRİM</w:t>
          </w:r>
          <w:r w:rsidRPr="00CC3ABE">
            <w:rPr>
              <w:b w:val="0"/>
              <w:sz w:val="16"/>
              <w:szCs w:val="18"/>
            </w:rPr>
            <w:t>:</w:t>
          </w:r>
        </w:p>
      </w:tc>
      <w:tc>
        <w:tcPr>
          <w:tcW w:w="1843" w:type="dxa"/>
          <w:tcBorders>
            <w:top w:val="single" w:sz="4" w:space="0" w:color="002060"/>
            <w:left w:val="single" w:sz="4" w:space="0" w:color="002060"/>
            <w:right w:val="single" w:sz="4" w:space="0" w:color="002060"/>
          </w:tcBorders>
          <w:shd w:val="clear" w:color="auto" w:fill="auto"/>
        </w:tcPr>
        <w:p w14:paraId="0F3D6AC1" w14:textId="03BBFBDE" w:rsidR="005D3832" w:rsidRPr="00CC3ABE" w:rsidRDefault="005D3832" w:rsidP="00612546">
          <w:pPr>
            <w:pStyle w:val="Tablo"/>
            <w:spacing w:before="0" w:after="0" w:line="200" w:lineRule="atLeast"/>
            <w:jc w:val="left"/>
            <w:rPr>
              <w:b w:val="0"/>
              <w:sz w:val="16"/>
              <w:szCs w:val="18"/>
            </w:rPr>
          </w:pPr>
          <w:r w:rsidRPr="00CC3ABE">
            <w:rPr>
              <w:b w:val="0"/>
              <w:sz w:val="16"/>
              <w:szCs w:val="18"/>
            </w:rPr>
            <w:t>RAPORUN TARİHİ:</w:t>
          </w:r>
        </w:p>
      </w:tc>
      <w:tc>
        <w:tcPr>
          <w:tcW w:w="1843" w:type="dxa"/>
          <w:tcBorders>
            <w:top w:val="single" w:sz="4" w:space="0" w:color="002060"/>
            <w:left w:val="single" w:sz="4" w:space="0" w:color="002060"/>
            <w:right w:val="single" w:sz="4" w:space="0" w:color="002060"/>
          </w:tcBorders>
          <w:shd w:val="clear" w:color="auto" w:fill="auto"/>
        </w:tcPr>
        <w:p w14:paraId="14549500" w14:textId="4DA870F3" w:rsidR="005D3832" w:rsidRPr="00CC3ABE" w:rsidRDefault="005D3832" w:rsidP="00612546">
          <w:pPr>
            <w:pStyle w:val="Tablo"/>
            <w:spacing w:before="0" w:after="0" w:line="200" w:lineRule="atLeast"/>
            <w:jc w:val="left"/>
            <w:rPr>
              <w:b w:val="0"/>
              <w:sz w:val="16"/>
              <w:szCs w:val="18"/>
            </w:rPr>
          </w:pPr>
          <w:r w:rsidRPr="00CC3ABE">
            <w:rPr>
              <w:b w:val="0"/>
              <w:sz w:val="16"/>
              <w:szCs w:val="18"/>
            </w:rPr>
            <w:t>SAYISI:</w:t>
          </w:r>
        </w:p>
      </w:tc>
    </w:tr>
    <w:tr w:rsidR="005D3832" w:rsidRPr="00A11614" w14:paraId="06198392" w14:textId="77777777" w:rsidTr="00D70AF6">
      <w:trPr>
        <w:trHeight w:val="250"/>
      </w:trPr>
      <w:tc>
        <w:tcPr>
          <w:tcW w:w="6521" w:type="dxa"/>
          <w:tcBorders>
            <w:left w:val="single" w:sz="4" w:space="0" w:color="002060"/>
            <w:bottom w:val="single" w:sz="4" w:space="0" w:color="002060"/>
            <w:right w:val="single" w:sz="4" w:space="0" w:color="002060"/>
          </w:tcBorders>
          <w:shd w:val="clear" w:color="auto" w:fill="auto"/>
        </w:tcPr>
        <w:p w14:paraId="33D1281C" w14:textId="4D6470C1" w:rsidR="005D3832" w:rsidRPr="00536CD2" w:rsidRDefault="00CC3ABE" w:rsidP="00E02B3B">
          <w:pPr>
            <w:spacing w:after="0"/>
            <w:ind w:firstLine="0"/>
            <w:rPr>
              <w:b/>
              <w:sz w:val="22"/>
            </w:rPr>
          </w:pPr>
          <w:r>
            <w:rPr>
              <w:b/>
              <w:sz w:val="22"/>
            </w:rPr>
            <w:t>…</w:t>
          </w:r>
        </w:p>
      </w:tc>
      <w:tc>
        <w:tcPr>
          <w:tcW w:w="1843" w:type="dxa"/>
          <w:tcBorders>
            <w:left w:val="single" w:sz="4" w:space="0" w:color="002060"/>
            <w:bottom w:val="single" w:sz="4" w:space="0" w:color="002060"/>
            <w:right w:val="single" w:sz="4" w:space="0" w:color="002060"/>
          </w:tcBorders>
          <w:shd w:val="clear" w:color="auto" w:fill="auto"/>
        </w:tcPr>
        <w:p w14:paraId="79FC8ADE" w14:textId="6BC8C34B" w:rsidR="005D3832" w:rsidRPr="00536CD2" w:rsidRDefault="00CC3ABE" w:rsidP="00E02B3B">
          <w:pPr>
            <w:spacing w:after="0"/>
            <w:ind w:firstLine="0"/>
            <w:rPr>
              <w:b/>
              <w:sz w:val="22"/>
            </w:rPr>
          </w:pPr>
          <w:r>
            <w:rPr>
              <w:b/>
              <w:sz w:val="22"/>
            </w:rPr>
            <w:t>…/…/……</w:t>
          </w:r>
        </w:p>
      </w:tc>
      <w:tc>
        <w:tcPr>
          <w:tcW w:w="1843" w:type="dxa"/>
          <w:tcBorders>
            <w:left w:val="single" w:sz="4" w:space="0" w:color="002060"/>
            <w:bottom w:val="single" w:sz="4" w:space="0" w:color="002060"/>
            <w:right w:val="single" w:sz="4" w:space="0" w:color="002060"/>
          </w:tcBorders>
          <w:shd w:val="clear" w:color="auto" w:fill="auto"/>
        </w:tcPr>
        <w:p w14:paraId="6868588A" w14:textId="3B543273" w:rsidR="005D3832" w:rsidRPr="00536CD2" w:rsidRDefault="00CC3ABE" w:rsidP="00E02B3B">
          <w:pPr>
            <w:spacing w:after="0"/>
            <w:ind w:firstLine="0"/>
            <w:rPr>
              <w:b/>
              <w:sz w:val="22"/>
            </w:rPr>
          </w:pPr>
          <w:r>
            <w:rPr>
              <w:b/>
              <w:sz w:val="22"/>
            </w:rPr>
            <w:t>…</w:t>
          </w:r>
        </w:p>
      </w:tc>
    </w:tr>
  </w:tbl>
  <w:p w14:paraId="3D182A70" w14:textId="6215D6F8" w:rsidR="00C908EA" w:rsidRPr="00B45151" w:rsidRDefault="00C908EA" w:rsidP="00D21C19">
    <w:pPr>
      <w:spacing w:line="60" w:lineRule="exact"/>
      <w:ind w:firstLine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C7558"/>
    <w:multiLevelType w:val="multilevel"/>
    <w:tmpl w:val="5F3E56F6"/>
    <w:lvl w:ilvl="0">
      <w:start w:val="1"/>
      <w:numFmt w:val="upperRoman"/>
      <w:suff w:val="space"/>
      <w:lvlText w:val="%1."/>
      <w:lvlJc w:val="left"/>
      <w:rPr>
        <w:rFonts w:ascii="Times New Roman" w:hAnsi="Times New Roman" w:hint="default"/>
        <w:b/>
        <w:i w:val="0"/>
        <w:caps/>
        <w:strike w:val="0"/>
        <w:dstrike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suff w:val="space"/>
      <w:lvlText w:val="%2."/>
      <w:lvlJc w:val="left"/>
      <w:pPr>
        <w:ind w:left="720" w:firstLine="0"/>
      </w:pPr>
    </w:lvl>
    <w:lvl w:ilvl="2">
      <w:start w:val="1"/>
      <w:numFmt w:val="decimal"/>
      <w:suff w:val="space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1FEA172C"/>
    <w:multiLevelType w:val="multilevel"/>
    <w:tmpl w:val="4C1C2DEA"/>
    <w:lvl w:ilvl="0">
      <w:start w:val="1"/>
      <w:numFmt w:val="upperRoman"/>
      <w:suff w:val="space"/>
      <w:lvlText w:val="%1."/>
      <w:lvlJc w:val="left"/>
      <w:pPr>
        <w:ind w:left="540" w:firstLine="169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1827" w:hanging="5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907"/>
        </w:tabs>
        <w:ind w:left="2547" w:firstLine="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3267" w:firstLine="0"/>
      </w:pPr>
      <w:rPr>
        <w:rFonts w:ascii="Tahoma" w:hAnsi="Tahoma" w:hint="default"/>
        <w:b/>
        <w:i/>
        <w:sz w:val="22"/>
        <w:szCs w:val="22"/>
      </w:rPr>
    </w:lvl>
    <w:lvl w:ilvl="4">
      <w:start w:val="1"/>
      <w:numFmt w:val="decimal"/>
      <w:lvlText w:val="(%5)"/>
      <w:lvlJc w:val="left"/>
      <w:pPr>
        <w:tabs>
          <w:tab w:val="num" w:pos="4347"/>
        </w:tabs>
        <w:ind w:left="398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067"/>
        </w:tabs>
        <w:ind w:left="470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787"/>
        </w:tabs>
        <w:ind w:left="542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507"/>
        </w:tabs>
        <w:ind w:left="614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227"/>
        </w:tabs>
        <w:ind w:left="6867" w:firstLine="0"/>
      </w:pPr>
      <w:rPr>
        <w:rFonts w:hint="default"/>
      </w:rPr>
    </w:lvl>
  </w:abstractNum>
  <w:abstractNum w:abstractNumId="2" w15:restartNumberingAfterBreak="0">
    <w:nsid w:val="22095CA1"/>
    <w:multiLevelType w:val="multilevel"/>
    <w:tmpl w:val="2C34406C"/>
    <w:lvl w:ilvl="0">
      <w:start w:val="1"/>
      <w:numFmt w:val="upperRoman"/>
      <w:suff w:val="space"/>
      <w:lvlText w:val="%1."/>
      <w:lvlJc w:val="left"/>
      <w:pPr>
        <w:ind w:left="540" w:firstLine="169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1827" w:hanging="58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2547" w:hanging="846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3267" w:firstLine="0"/>
      </w:pPr>
      <w:rPr>
        <w:rFonts w:ascii="Tahoma" w:hAnsi="Tahoma" w:hint="default"/>
        <w:b/>
        <w:i/>
        <w:sz w:val="22"/>
        <w:szCs w:val="22"/>
      </w:rPr>
    </w:lvl>
    <w:lvl w:ilvl="4">
      <w:start w:val="1"/>
      <w:numFmt w:val="decimal"/>
      <w:lvlText w:val="(%5)"/>
      <w:lvlJc w:val="left"/>
      <w:pPr>
        <w:tabs>
          <w:tab w:val="num" w:pos="4347"/>
        </w:tabs>
        <w:ind w:left="398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067"/>
        </w:tabs>
        <w:ind w:left="470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787"/>
        </w:tabs>
        <w:ind w:left="542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507"/>
        </w:tabs>
        <w:ind w:left="614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227"/>
        </w:tabs>
        <w:ind w:left="6867" w:firstLine="0"/>
      </w:pPr>
      <w:rPr>
        <w:rFonts w:hint="default"/>
      </w:rPr>
    </w:lvl>
  </w:abstractNum>
  <w:abstractNum w:abstractNumId="3" w15:restartNumberingAfterBreak="0">
    <w:nsid w:val="29C94588"/>
    <w:multiLevelType w:val="hybridMultilevel"/>
    <w:tmpl w:val="8B1E8E1C"/>
    <w:lvl w:ilvl="0" w:tplc="54047E0E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320A6729"/>
    <w:multiLevelType w:val="hybridMultilevel"/>
    <w:tmpl w:val="C8FE4D90"/>
    <w:lvl w:ilvl="0" w:tplc="C288775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2A77426"/>
    <w:multiLevelType w:val="multilevel"/>
    <w:tmpl w:val="155EFFF6"/>
    <w:lvl w:ilvl="0">
      <w:start w:val="1"/>
      <w:numFmt w:val="upperRoman"/>
      <w:suff w:val="space"/>
      <w:lvlText w:val="%1."/>
      <w:lvlJc w:val="left"/>
      <w:pPr>
        <w:ind w:left="540" w:firstLine="169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187"/>
        </w:tabs>
        <w:ind w:left="1827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907"/>
        </w:tabs>
        <w:ind w:left="2547" w:firstLine="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3267" w:firstLine="0"/>
      </w:pPr>
      <w:rPr>
        <w:rFonts w:ascii="Tahoma" w:hAnsi="Tahoma" w:hint="default"/>
        <w:b/>
        <w:i/>
        <w:sz w:val="22"/>
        <w:szCs w:val="22"/>
      </w:rPr>
    </w:lvl>
    <w:lvl w:ilvl="4">
      <w:start w:val="1"/>
      <w:numFmt w:val="decimal"/>
      <w:lvlText w:val="(%5)"/>
      <w:lvlJc w:val="left"/>
      <w:pPr>
        <w:tabs>
          <w:tab w:val="num" w:pos="4347"/>
        </w:tabs>
        <w:ind w:left="398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067"/>
        </w:tabs>
        <w:ind w:left="470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787"/>
        </w:tabs>
        <w:ind w:left="542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507"/>
        </w:tabs>
        <w:ind w:left="614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227"/>
        </w:tabs>
        <w:ind w:left="6867" w:firstLine="0"/>
      </w:pPr>
      <w:rPr>
        <w:rFonts w:hint="default"/>
      </w:rPr>
    </w:lvl>
  </w:abstractNum>
  <w:abstractNum w:abstractNumId="6" w15:restartNumberingAfterBreak="0">
    <w:nsid w:val="37E20DF0"/>
    <w:multiLevelType w:val="hybridMultilevel"/>
    <w:tmpl w:val="69F2FF30"/>
    <w:lvl w:ilvl="0" w:tplc="A3EC11DC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0791816"/>
    <w:multiLevelType w:val="hybridMultilevel"/>
    <w:tmpl w:val="C9E01EA4"/>
    <w:lvl w:ilvl="0" w:tplc="9972119C">
      <w:numFmt w:val="bullet"/>
      <w:lvlText w:val="-"/>
      <w:lvlJc w:val="left"/>
      <w:pPr>
        <w:tabs>
          <w:tab w:val="num" w:pos="1230"/>
        </w:tabs>
        <w:ind w:left="1230" w:hanging="69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43CB1336"/>
    <w:multiLevelType w:val="hybridMultilevel"/>
    <w:tmpl w:val="05FCE192"/>
    <w:lvl w:ilvl="0" w:tplc="57165666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701644"/>
    <w:multiLevelType w:val="hybridMultilevel"/>
    <w:tmpl w:val="7D8AB81C"/>
    <w:lvl w:ilvl="0" w:tplc="9864A5B4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C397C82"/>
    <w:multiLevelType w:val="multilevel"/>
    <w:tmpl w:val="D604E354"/>
    <w:lvl w:ilvl="0">
      <w:start w:val="1"/>
      <w:numFmt w:val="upperLetter"/>
      <w:suff w:val="nothing"/>
      <w:lvlText w:val="%1—"/>
      <w:lvlJc w:val="left"/>
      <w:pPr>
        <w:ind w:left="1985" w:hanging="1276"/>
      </w:pPr>
      <w:rPr>
        <w:rFonts w:ascii="Tahoma" w:hAnsi="Tahoma" w:hint="default"/>
        <w:b/>
        <w:i w:val="0"/>
      </w:rPr>
    </w:lvl>
    <w:lvl w:ilvl="1">
      <w:start w:val="1"/>
      <w:numFmt w:val="none"/>
      <w:suff w:val="space"/>
      <w:lvlText w:val="%2"/>
      <w:lvlJc w:val="left"/>
      <w:pPr>
        <w:ind w:left="709" w:firstLine="0"/>
      </w:pPr>
    </w:lvl>
    <w:lvl w:ilvl="2">
      <w:start w:val="1"/>
      <w:numFmt w:val="none"/>
      <w:suff w:val="space"/>
      <w:lvlText w:val="%3"/>
      <w:lvlJc w:val="left"/>
      <w:pPr>
        <w:ind w:left="709" w:firstLine="0"/>
      </w:pPr>
    </w:lvl>
    <w:lvl w:ilvl="3">
      <w:start w:val="1"/>
      <w:numFmt w:val="decimal"/>
      <w:lvlRestart w:val="0"/>
      <w:isLgl/>
      <w:suff w:val="nothing"/>
      <w:lvlText w:val="Madde %4—"/>
      <w:lvlJc w:val="left"/>
      <w:pPr>
        <w:ind w:left="142" w:firstLine="567"/>
      </w:pPr>
      <w:rPr>
        <w:rFonts w:ascii="Tahoma" w:hAnsi="Tahoma" w:hint="default"/>
        <w:b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4AB62DB"/>
    <w:multiLevelType w:val="multilevel"/>
    <w:tmpl w:val="F32EBE58"/>
    <w:lvl w:ilvl="0">
      <w:start w:val="1"/>
      <w:numFmt w:val="upperRoman"/>
      <w:lvlText w:val="%1.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647"/>
        </w:tabs>
        <w:ind w:left="1287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7"/>
        </w:tabs>
        <w:ind w:left="2007" w:firstLine="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2727" w:firstLine="0"/>
      </w:pPr>
      <w:rPr>
        <w:rFonts w:ascii="Tahoma" w:hAnsi="Tahoma" w:hint="default"/>
        <w:b/>
        <w:i/>
        <w:sz w:val="22"/>
        <w:szCs w:val="22"/>
      </w:rPr>
    </w:lvl>
    <w:lvl w:ilvl="4">
      <w:start w:val="1"/>
      <w:numFmt w:val="decimal"/>
      <w:lvlText w:val="(%5)"/>
      <w:lvlJc w:val="left"/>
      <w:pPr>
        <w:tabs>
          <w:tab w:val="num" w:pos="3807"/>
        </w:tabs>
        <w:ind w:left="344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527"/>
        </w:tabs>
        <w:ind w:left="416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247"/>
        </w:tabs>
        <w:ind w:left="488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967"/>
        </w:tabs>
        <w:ind w:left="560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87"/>
        </w:tabs>
        <w:ind w:left="6327" w:firstLine="0"/>
      </w:pPr>
      <w:rPr>
        <w:rFonts w:hint="default"/>
      </w:rPr>
    </w:lvl>
  </w:abstractNum>
  <w:abstractNum w:abstractNumId="12" w15:restartNumberingAfterBreak="0">
    <w:nsid w:val="5AE13D8A"/>
    <w:multiLevelType w:val="singleLevel"/>
    <w:tmpl w:val="0FA8FCCC"/>
    <w:lvl w:ilvl="0">
      <w:start w:val="1"/>
      <w:numFmt w:val="decimal"/>
      <w:lvlText w:val="%1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67C00C8B"/>
    <w:multiLevelType w:val="multilevel"/>
    <w:tmpl w:val="733E941A"/>
    <w:lvl w:ilvl="0">
      <w:start w:val="1"/>
      <w:numFmt w:val="upperRoman"/>
      <w:suff w:val="space"/>
      <w:lvlText w:val="%1."/>
      <w:lvlJc w:val="left"/>
      <w:pPr>
        <w:ind w:left="540" w:firstLine="169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1827" w:hanging="58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2547" w:hanging="959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3267" w:firstLine="0"/>
      </w:pPr>
      <w:rPr>
        <w:rFonts w:ascii="Times New Roman" w:hAnsi="Times New Roman" w:hint="default"/>
        <w:b/>
        <w:i/>
        <w:sz w:val="22"/>
        <w:szCs w:val="22"/>
      </w:rPr>
    </w:lvl>
    <w:lvl w:ilvl="4">
      <w:start w:val="1"/>
      <w:numFmt w:val="decimal"/>
      <w:lvlText w:val="(%5)"/>
      <w:lvlJc w:val="left"/>
      <w:pPr>
        <w:tabs>
          <w:tab w:val="num" w:pos="4347"/>
        </w:tabs>
        <w:ind w:left="398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067"/>
        </w:tabs>
        <w:ind w:left="470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787"/>
        </w:tabs>
        <w:ind w:left="542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507"/>
        </w:tabs>
        <w:ind w:left="614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227"/>
        </w:tabs>
        <w:ind w:left="6867" w:firstLine="0"/>
      </w:pPr>
      <w:rPr>
        <w:rFonts w:hint="default"/>
      </w:rPr>
    </w:lvl>
  </w:abstractNum>
  <w:abstractNum w:abstractNumId="14" w15:restartNumberingAfterBreak="0">
    <w:nsid w:val="698443C4"/>
    <w:multiLevelType w:val="multilevel"/>
    <w:tmpl w:val="690C83E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647"/>
        </w:tabs>
        <w:ind w:left="1287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7"/>
        </w:tabs>
        <w:ind w:left="2007" w:firstLine="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2727" w:firstLine="0"/>
      </w:pPr>
      <w:rPr>
        <w:rFonts w:ascii="Tahoma" w:hAnsi="Tahoma" w:hint="default"/>
        <w:b/>
        <w:i/>
        <w:sz w:val="22"/>
        <w:szCs w:val="22"/>
      </w:rPr>
    </w:lvl>
    <w:lvl w:ilvl="4">
      <w:start w:val="1"/>
      <w:numFmt w:val="decimal"/>
      <w:lvlText w:val="(%5)"/>
      <w:lvlJc w:val="left"/>
      <w:pPr>
        <w:tabs>
          <w:tab w:val="num" w:pos="3807"/>
        </w:tabs>
        <w:ind w:left="344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527"/>
        </w:tabs>
        <w:ind w:left="416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247"/>
        </w:tabs>
        <w:ind w:left="488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967"/>
        </w:tabs>
        <w:ind w:left="560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87"/>
        </w:tabs>
        <w:ind w:left="6327" w:firstLine="0"/>
      </w:pPr>
      <w:rPr>
        <w:rFonts w:hint="default"/>
      </w:rPr>
    </w:lvl>
  </w:abstractNum>
  <w:abstractNum w:abstractNumId="15" w15:restartNumberingAfterBreak="0">
    <w:nsid w:val="74F412A8"/>
    <w:multiLevelType w:val="hybridMultilevel"/>
    <w:tmpl w:val="B0C4D65E"/>
    <w:lvl w:ilvl="0" w:tplc="5FD03BC8">
      <w:start w:val="1"/>
      <w:numFmt w:val="decimal"/>
      <w:pStyle w:val="Balk3"/>
      <w:suff w:val="space"/>
      <w:lvlText w:val="MADDE %1."/>
      <w:lvlJc w:val="left"/>
      <w:pPr>
        <w:ind w:left="185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74" w:hanging="360"/>
      </w:p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78687C90"/>
    <w:multiLevelType w:val="multilevel"/>
    <w:tmpl w:val="5CEC309C"/>
    <w:lvl w:ilvl="0">
      <w:start w:val="1"/>
      <w:numFmt w:val="upperRoman"/>
      <w:pStyle w:val="Balk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Balk2"/>
      <w:suff w:val="space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1440" w:firstLine="0"/>
      </w:pPr>
      <w:rPr>
        <w:rFonts w:hint="default"/>
        <w:b/>
      </w:rPr>
    </w:lvl>
    <w:lvl w:ilvl="3">
      <w:start w:val="1"/>
      <w:numFmt w:val="lowerLetter"/>
      <w:pStyle w:val="Balk4"/>
      <w:suff w:val="space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Bal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Bal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Bal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Bal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Balk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3"/>
  </w:num>
  <w:num w:numId="5">
    <w:abstractNumId w:val="11"/>
  </w:num>
  <w:num w:numId="6">
    <w:abstractNumId w:val="7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</w:num>
  <w:num w:numId="10">
    <w:abstractNumId w:val="1"/>
  </w:num>
  <w:num w:numId="11">
    <w:abstractNumId w:val="2"/>
  </w:num>
  <w:num w:numId="12">
    <w:abstractNumId w:val="9"/>
  </w:num>
  <w:num w:numId="13">
    <w:abstractNumId w:val="6"/>
  </w:num>
  <w:num w:numId="14">
    <w:abstractNumId w:val="4"/>
  </w:num>
  <w:num w:numId="15">
    <w:abstractNumId w:val="3"/>
  </w:num>
  <w:num w:numId="16">
    <w:abstractNumId w:val="16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92"/>
    <w:rsid w:val="0000706F"/>
    <w:rsid w:val="00015FAD"/>
    <w:rsid w:val="00022616"/>
    <w:rsid w:val="00022815"/>
    <w:rsid w:val="0002351B"/>
    <w:rsid w:val="00024BF0"/>
    <w:rsid w:val="00025C8E"/>
    <w:rsid w:val="00027101"/>
    <w:rsid w:val="00035951"/>
    <w:rsid w:val="00044ECB"/>
    <w:rsid w:val="000538AE"/>
    <w:rsid w:val="000548A7"/>
    <w:rsid w:val="00056161"/>
    <w:rsid w:val="00061CB8"/>
    <w:rsid w:val="000645E0"/>
    <w:rsid w:val="00064F84"/>
    <w:rsid w:val="000730C8"/>
    <w:rsid w:val="00083358"/>
    <w:rsid w:val="000854FC"/>
    <w:rsid w:val="00090C18"/>
    <w:rsid w:val="00092B79"/>
    <w:rsid w:val="00093B41"/>
    <w:rsid w:val="000956D8"/>
    <w:rsid w:val="000966B2"/>
    <w:rsid w:val="0009737E"/>
    <w:rsid w:val="000A184E"/>
    <w:rsid w:val="000A4FB5"/>
    <w:rsid w:val="000A5E6B"/>
    <w:rsid w:val="000B0724"/>
    <w:rsid w:val="000B0F56"/>
    <w:rsid w:val="000C255F"/>
    <w:rsid w:val="000C4E29"/>
    <w:rsid w:val="000D4164"/>
    <w:rsid w:val="000D4E1E"/>
    <w:rsid w:val="000D79FC"/>
    <w:rsid w:val="000E70DE"/>
    <w:rsid w:val="001118A8"/>
    <w:rsid w:val="00112BE5"/>
    <w:rsid w:val="001150F1"/>
    <w:rsid w:val="00121922"/>
    <w:rsid w:val="00121C9A"/>
    <w:rsid w:val="00122239"/>
    <w:rsid w:val="001238EF"/>
    <w:rsid w:val="00124FDD"/>
    <w:rsid w:val="00135C8C"/>
    <w:rsid w:val="001563B5"/>
    <w:rsid w:val="00157614"/>
    <w:rsid w:val="00157AD8"/>
    <w:rsid w:val="00164F49"/>
    <w:rsid w:val="0016513D"/>
    <w:rsid w:val="00172D48"/>
    <w:rsid w:val="00176D4F"/>
    <w:rsid w:val="00187B9D"/>
    <w:rsid w:val="001934D8"/>
    <w:rsid w:val="001A49F9"/>
    <w:rsid w:val="001A4B8F"/>
    <w:rsid w:val="001C3BB8"/>
    <w:rsid w:val="001C54BC"/>
    <w:rsid w:val="001C6499"/>
    <w:rsid w:val="001E4F2E"/>
    <w:rsid w:val="001F3B2F"/>
    <w:rsid w:val="001F4EC0"/>
    <w:rsid w:val="00204821"/>
    <w:rsid w:val="00207017"/>
    <w:rsid w:val="00214288"/>
    <w:rsid w:val="002149B8"/>
    <w:rsid w:val="00215E20"/>
    <w:rsid w:val="002176F3"/>
    <w:rsid w:val="00224B8B"/>
    <w:rsid w:val="002256A8"/>
    <w:rsid w:val="00225FD9"/>
    <w:rsid w:val="00230FB7"/>
    <w:rsid w:val="00232776"/>
    <w:rsid w:val="00240EAD"/>
    <w:rsid w:val="0024318A"/>
    <w:rsid w:val="00254EE8"/>
    <w:rsid w:val="00264EC8"/>
    <w:rsid w:val="00267143"/>
    <w:rsid w:val="00271253"/>
    <w:rsid w:val="00274D97"/>
    <w:rsid w:val="00276AC0"/>
    <w:rsid w:val="002808C2"/>
    <w:rsid w:val="0028159B"/>
    <w:rsid w:val="00286AB7"/>
    <w:rsid w:val="00292ED0"/>
    <w:rsid w:val="002A3517"/>
    <w:rsid w:val="002A41D5"/>
    <w:rsid w:val="002A6AEB"/>
    <w:rsid w:val="002A76AB"/>
    <w:rsid w:val="002A7915"/>
    <w:rsid w:val="002B579D"/>
    <w:rsid w:val="002B7C9B"/>
    <w:rsid w:val="002C218E"/>
    <w:rsid w:val="002D0112"/>
    <w:rsid w:val="002D5195"/>
    <w:rsid w:val="002E1574"/>
    <w:rsid w:val="002E27B8"/>
    <w:rsid w:val="002E31B0"/>
    <w:rsid w:val="002E4D2F"/>
    <w:rsid w:val="002E5FCF"/>
    <w:rsid w:val="002E7D3B"/>
    <w:rsid w:val="002F0F59"/>
    <w:rsid w:val="002F1793"/>
    <w:rsid w:val="003108D5"/>
    <w:rsid w:val="003127D6"/>
    <w:rsid w:val="00312E77"/>
    <w:rsid w:val="00333C9F"/>
    <w:rsid w:val="0034098F"/>
    <w:rsid w:val="003424FD"/>
    <w:rsid w:val="00343506"/>
    <w:rsid w:val="00344228"/>
    <w:rsid w:val="0036030C"/>
    <w:rsid w:val="00387A90"/>
    <w:rsid w:val="00391FE0"/>
    <w:rsid w:val="00395482"/>
    <w:rsid w:val="00397A6B"/>
    <w:rsid w:val="003A0515"/>
    <w:rsid w:val="003A2D97"/>
    <w:rsid w:val="003C168C"/>
    <w:rsid w:val="003C5A2E"/>
    <w:rsid w:val="003D00F3"/>
    <w:rsid w:val="003D6CD8"/>
    <w:rsid w:val="003D7B36"/>
    <w:rsid w:val="003E2082"/>
    <w:rsid w:val="003E3428"/>
    <w:rsid w:val="003E59AD"/>
    <w:rsid w:val="003E5E11"/>
    <w:rsid w:val="003E6AA7"/>
    <w:rsid w:val="003E7B90"/>
    <w:rsid w:val="003E7F40"/>
    <w:rsid w:val="00403E12"/>
    <w:rsid w:val="004102ED"/>
    <w:rsid w:val="00410918"/>
    <w:rsid w:val="00412E48"/>
    <w:rsid w:val="004221CA"/>
    <w:rsid w:val="00437FB2"/>
    <w:rsid w:val="004436EB"/>
    <w:rsid w:val="00447EF7"/>
    <w:rsid w:val="00450013"/>
    <w:rsid w:val="00454A12"/>
    <w:rsid w:val="004563F9"/>
    <w:rsid w:val="00460CE3"/>
    <w:rsid w:val="004626B0"/>
    <w:rsid w:val="00463106"/>
    <w:rsid w:val="00471647"/>
    <w:rsid w:val="004716F2"/>
    <w:rsid w:val="004725AD"/>
    <w:rsid w:val="00480F84"/>
    <w:rsid w:val="0048453F"/>
    <w:rsid w:val="0048766F"/>
    <w:rsid w:val="004902CF"/>
    <w:rsid w:val="00491F5F"/>
    <w:rsid w:val="004948BE"/>
    <w:rsid w:val="004965AD"/>
    <w:rsid w:val="004A3184"/>
    <w:rsid w:val="004B3FD2"/>
    <w:rsid w:val="004B6A71"/>
    <w:rsid w:val="004C0131"/>
    <w:rsid w:val="004C2481"/>
    <w:rsid w:val="004C26C9"/>
    <w:rsid w:val="004C5AFF"/>
    <w:rsid w:val="004D0042"/>
    <w:rsid w:val="004D2B56"/>
    <w:rsid w:val="004D3BD3"/>
    <w:rsid w:val="004D4BBF"/>
    <w:rsid w:val="004D7CD9"/>
    <w:rsid w:val="004E31FB"/>
    <w:rsid w:val="004E3961"/>
    <w:rsid w:val="004E5D79"/>
    <w:rsid w:val="004F2869"/>
    <w:rsid w:val="004F693B"/>
    <w:rsid w:val="00501897"/>
    <w:rsid w:val="00501BBE"/>
    <w:rsid w:val="0050237B"/>
    <w:rsid w:val="00512299"/>
    <w:rsid w:val="00524D58"/>
    <w:rsid w:val="00526568"/>
    <w:rsid w:val="00531C07"/>
    <w:rsid w:val="00534DBC"/>
    <w:rsid w:val="00536CD2"/>
    <w:rsid w:val="005411DF"/>
    <w:rsid w:val="00545E23"/>
    <w:rsid w:val="0054718E"/>
    <w:rsid w:val="005479DB"/>
    <w:rsid w:val="0055127D"/>
    <w:rsid w:val="005600AF"/>
    <w:rsid w:val="00563C6D"/>
    <w:rsid w:val="00574991"/>
    <w:rsid w:val="00574AA6"/>
    <w:rsid w:val="00575911"/>
    <w:rsid w:val="00581C38"/>
    <w:rsid w:val="005915C6"/>
    <w:rsid w:val="0059167B"/>
    <w:rsid w:val="0059329E"/>
    <w:rsid w:val="00596085"/>
    <w:rsid w:val="005A36BE"/>
    <w:rsid w:val="005A41B8"/>
    <w:rsid w:val="005A7A73"/>
    <w:rsid w:val="005B1818"/>
    <w:rsid w:val="005B32B3"/>
    <w:rsid w:val="005B3C2C"/>
    <w:rsid w:val="005C2223"/>
    <w:rsid w:val="005C2387"/>
    <w:rsid w:val="005D10EC"/>
    <w:rsid w:val="005D3832"/>
    <w:rsid w:val="005D38C6"/>
    <w:rsid w:val="005D4FC2"/>
    <w:rsid w:val="005D57A9"/>
    <w:rsid w:val="005D69C2"/>
    <w:rsid w:val="005D7595"/>
    <w:rsid w:val="005E16D2"/>
    <w:rsid w:val="005E1ABF"/>
    <w:rsid w:val="005E2754"/>
    <w:rsid w:val="005E41A6"/>
    <w:rsid w:val="005E6C21"/>
    <w:rsid w:val="005F101A"/>
    <w:rsid w:val="005F27F6"/>
    <w:rsid w:val="005F2E45"/>
    <w:rsid w:val="005F4AA9"/>
    <w:rsid w:val="005F765A"/>
    <w:rsid w:val="00601130"/>
    <w:rsid w:val="006020F3"/>
    <w:rsid w:val="006022C2"/>
    <w:rsid w:val="00602E76"/>
    <w:rsid w:val="00603A02"/>
    <w:rsid w:val="00607B11"/>
    <w:rsid w:val="006116C7"/>
    <w:rsid w:val="00612546"/>
    <w:rsid w:val="006149AB"/>
    <w:rsid w:val="0062410F"/>
    <w:rsid w:val="006318B3"/>
    <w:rsid w:val="006339CA"/>
    <w:rsid w:val="00637C4D"/>
    <w:rsid w:val="006413B6"/>
    <w:rsid w:val="006421B7"/>
    <w:rsid w:val="00643888"/>
    <w:rsid w:val="006444D0"/>
    <w:rsid w:val="00644FCF"/>
    <w:rsid w:val="00646D14"/>
    <w:rsid w:val="00653882"/>
    <w:rsid w:val="0065495A"/>
    <w:rsid w:val="00654A1D"/>
    <w:rsid w:val="006602B4"/>
    <w:rsid w:val="006627F7"/>
    <w:rsid w:val="00664975"/>
    <w:rsid w:val="00667C2A"/>
    <w:rsid w:val="0067180D"/>
    <w:rsid w:val="00675A28"/>
    <w:rsid w:val="006768D7"/>
    <w:rsid w:val="006806CF"/>
    <w:rsid w:val="00681C27"/>
    <w:rsid w:val="00682744"/>
    <w:rsid w:val="006831DF"/>
    <w:rsid w:val="00686418"/>
    <w:rsid w:val="006865C4"/>
    <w:rsid w:val="00686622"/>
    <w:rsid w:val="006915AE"/>
    <w:rsid w:val="006921EB"/>
    <w:rsid w:val="00693C81"/>
    <w:rsid w:val="006954CF"/>
    <w:rsid w:val="00696ECB"/>
    <w:rsid w:val="00697684"/>
    <w:rsid w:val="006A29BC"/>
    <w:rsid w:val="006A3DF4"/>
    <w:rsid w:val="006B29E9"/>
    <w:rsid w:val="006B36C0"/>
    <w:rsid w:val="006B3B4F"/>
    <w:rsid w:val="006C1064"/>
    <w:rsid w:val="006C389E"/>
    <w:rsid w:val="006D6892"/>
    <w:rsid w:val="006E101C"/>
    <w:rsid w:val="006E1184"/>
    <w:rsid w:val="006E598F"/>
    <w:rsid w:val="006F1419"/>
    <w:rsid w:val="006F3178"/>
    <w:rsid w:val="0070095C"/>
    <w:rsid w:val="00706009"/>
    <w:rsid w:val="00706922"/>
    <w:rsid w:val="00712A0A"/>
    <w:rsid w:val="00715BCA"/>
    <w:rsid w:val="00720B89"/>
    <w:rsid w:val="007211B7"/>
    <w:rsid w:val="00721AB0"/>
    <w:rsid w:val="007275C7"/>
    <w:rsid w:val="00727939"/>
    <w:rsid w:val="00727A5B"/>
    <w:rsid w:val="00731CCF"/>
    <w:rsid w:val="007365C6"/>
    <w:rsid w:val="00737F34"/>
    <w:rsid w:val="00746A6F"/>
    <w:rsid w:val="007505F0"/>
    <w:rsid w:val="0075269D"/>
    <w:rsid w:val="00756BAE"/>
    <w:rsid w:val="00763DBF"/>
    <w:rsid w:val="007656D3"/>
    <w:rsid w:val="00765812"/>
    <w:rsid w:val="00765FBE"/>
    <w:rsid w:val="007730A7"/>
    <w:rsid w:val="0077470A"/>
    <w:rsid w:val="00795B1F"/>
    <w:rsid w:val="007A46DD"/>
    <w:rsid w:val="007A6494"/>
    <w:rsid w:val="007A6751"/>
    <w:rsid w:val="007B126E"/>
    <w:rsid w:val="007B15E3"/>
    <w:rsid w:val="007B53D1"/>
    <w:rsid w:val="007B7332"/>
    <w:rsid w:val="007C0F2C"/>
    <w:rsid w:val="007C2DED"/>
    <w:rsid w:val="007C5FAC"/>
    <w:rsid w:val="007C644E"/>
    <w:rsid w:val="007D0946"/>
    <w:rsid w:val="007E4DC6"/>
    <w:rsid w:val="007E5741"/>
    <w:rsid w:val="007E611B"/>
    <w:rsid w:val="007E7E71"/>
    <w:rsid w:val="007F0105"/>
    <w:rsid w:val="007F2CD2"/>
    <w:rsid w:val="007F3245"/>
    <w:rsid w:val="007F7067"/>
    <w:rsid w:val="00801D10"/>
    <w:rsid w:val="0080740B"/>
    <w:rsid w:val="00810B66"/>
    <w:rsid w:val="00811065"/>
    <w:rsid w:val="008137F5"/>
    <w:rsid w:val="00815934"/>
    <w:rsid w:val="00816161"/>
    <w:rsid w:val="008165CA"/>
    <w:rsid w:val="00820A45"/>
    <w:rsid w:val="00820EB2"/>
    <w:rsid w:val="008273C4"/>
    <w:rsid w:val="00833327"/>
    <w:rsid w:val="008351F4"/>
    <w:rsid w:val="00841DF6"/>
    <w:rsid w:val="0085148C"/>
    <w:rsid w:val="008730FC"/>
    <w:rsid w:val="00873C34"/>
    <w:rsid w:val="00880BBE"/>
    <w:rsid w:val="00880F7F"/>
    <w:rsid w:val="0088121E"/>
    <w:rsid w:val="0088221D"/>
    <w:rsid w:val="00883C24"/>
    <w:rsid w:val="00887967"/>
    <w:rsid w:val="00892C1B"/>
    <w:rsid w:val="008958CC"/>
    <w:rsid w:val="008A12C8"/>
    <w:rsid w:val="008A297C"/>
    <w:rsid w:val="008A599F"/>
    <w:rsid w:val="008A5C05"/>
    <w:rsid w:val="008B6E96"/>
    <w:rsid w:val="008C12CC"/>
    <w:rsid w:val="008C24E4"/>
    <w:rsid w:val="008C680F"/>
    <w:rsid w:val="008D1E85"/>
    <w:rsid w:val="008D3C20"/>
    <w:rsid w:val="008D4309"/>
    <w:rsid w:val="008F2922"/>
    <w:rsid w:val="008F596F"/>
    <w:rsid w:val="00914199"/>
    <w:rsid w:val="00917959"/>
    <w:rsid w:val="00923E3B"/>
    <w:rsid w:val="009360BD"/>
    <w:rsid w:val="00941A99"/>
    <w:rsid w:val="009444B1"/>
    <w:rsid w:val="00956B20"/>
    <w:rsid w:val="00966DE4"/>
    <w:rsid w:val="00970FF7"/>
    <w:rsid w:val="00983797"/>
    <w:rsid w:val="00985179"/>
    <w:rsid w:val="009B0A24"/>
    <w:rsid w:val="009B0E24"/>
    <w:rsid w:val="009B70C8"/>
    <w:rsid w:val="009C5A8E"/>
    <w:rsid w:val="009C5D43"/>
    <w:rsid w:val="009C70AF"/>
    <w:rsid w:val="009D233B"/>
    <w:rsid w:val="009E29EB"/>
    <w:rsid w:val="009E5900"/>
    <w:rsid w:val="009E6A21"/>
    <w:rsid w:val="00A06FAA"/>
    <w:rsid w:val="00A11614"/>
    <w:rsid w:val="00A1254F"/>
    <w:rsid w:val="00A158CB"/>
    <w:rsid w:val="00A15975"/>
    <w:rsid w:val="00A2245A"/>
    <w:rsid w:val="00A24BF2"/>
    <w:rsid w:val="00A3252B"/>
    <w:rsid w:val="00A32917"/>
    <w:rsid w:val="00A4211B"/>
    <w:rsid w:val="00A52674"/>
    <w:rsid w:val="00A537B8"/>
    <w:rsid w:val="00A566B1"/>
    <w:rsid w:val="00A6032F"/>
    <w:rsid w:val="00A65877"/>
    <w:rsid w:val="00A65C78"/>
    <w:rsid w:val="00A662CB"/>
    <w:rsid w:val="00A6642B"/>
    <w:rsid w:val="00A67383"/>
    <w:rsid w:val="00A74CBE"/>
    <w:rsid w:val="00A75A0E"/>
    <w:rsid w:val="00A76BE3"/>
    <w:rsid w:val="00A85114"/>
    <w:rsid w:val="00A9204D"/>
    <w:rsid w:val="00A93862"/>
    <w:rsid w:val="00A941DC"/>
    <w:rsid w:val="00A972EE"/>
    <w:rsid w:val="00AB07F9"/>
    <w:rsid w:val="00AB4A31"/>
    <w:rsid w:val="00AB6D82"/>
    <w:rsid w:val="00AC0636"/>
    <w:rsid w:val="00AC35F1"/>
    <w:rsid w:val="00AC4062"/>
    <w:rsid w:val="00AC55B7"/>
    <w:rsid w:val="00AD31BB"/>
    <w:rsid w:val="00AD54BC"/>
    <w:rsid w:val="00AD6D68"/>
    <w:rsid w:val="00AE6896"/>
    <w:rsid w:val="00AF652C"/>
    <w:rsid w:val="00AF707E"/>
    <w:rsid w:val="00AF7146"/>
    <w:rsid w:val="00B024EE"/>
    <w:rsid w:val="00B12E51"/>
    <w:rsid w:val="00B15F25"/>
    <w:rsid w:val="00B175C1"/>
    <w:rsid w:val="00B24EFA"/>
    <w:rsid w:val="00B24FCE"/>
    <w:rsid w:val="00B25DB0"/>
    <w:rsid w:val="00B348E5"/>
    <w:rsid w:val="00B37309"/>
    <w:rsid w:val="00B438E8"/>
    <w:rsid w:val="00B43E03"/>
    <w:rsid w:val="00B44261"/>
    <w:rsid w:val="00B45151"/>
    <w:rsid w:val="00B560B3"/>
    <w:rsid w:val="00B5739E"/>
    <w:rsid w:val="00B57605"/>
    <w:rsid w:val="00B607D4"/>
    <w:rsid w:val="00B618C5"/>
    <w:rsid w:val="00B63649"/>
    <w:rsid w:val="00B64275"/>
    <w:rsid w:val="00B65E42"/>
    <w:rsid w:val="00B70D08"/>
    <w:rsid w:val="00B75523"/>
    <w:rsid w:val="00B759E6"/>
    <w:rsid w:val="00B75F31"/>
    <w:rsid w:val="00B835EC"/>
    <w:rsid w:val="00B844A9"/>
    <w:rsid w:val="00B9354D"/>
    <w:rsid w:val="00B96F8C"/>
    <w:rsid w:val="00B973CE"/>
    <w:rsid w:val="00B974A2"/>
    <w:rsid w:val="00BB5067"/>
    <w:rsid w:val="00BB6CF2"/>
    <w:rsid w:val="00BB72D4"/>
    <w:rsid w:val="00BC2FA2"/>
    <w:rsid w:val="00BD083B"/>
    <w:rsid w:val="00BD490D"/>
    <w:rsid w:val="00BE0213"/>
    <w:rsid w:val="00BE1D0F"/>
    <w:rsid w:val="00BF28F9"/>
    <w:rsid w:val="00C06BD8"/>
    <w:rsid w:val="00C17954"/>
    <w:rsid w:val="00C17FAC"/>
    <w:rsid w:val="00C20285"/>
    <w:rsid w:val="00C23A97"/>
    <w:rsid w:val="00C25500"/>
    <w:rsid w:val="00C31622"/>
    <w:rsid w:val="00C31A05"/>
    <w:rsid w:val="00C354A9"/>
    <w:rsid w:val="00C35D6B"/>
    <w:rsid w:val="00C373B5"/>
    <w:rsid w:val="00C4734B"/>
    <w:rsid w:val="00C50824"/>
    <w:rsid w:val="00C516F9"/>
    <w:rsid w:val="00C54187"/>
    <w:rsid w:val="00C55961"/>
    <w:rsid w:val="00C66338"/>
    <w:rsid w:val="00C66E23"/>
    <w:rsid w:val="00C66F76"/>
    <w:rsid w:val="00C72B5B"/>
    <w:rsid w:val="00C77F0C"/>
    <w:rsid w:val="00C82A09"/>
    <w:rsid w:val="00C85105"/>
    <w:rsid w:val="00C908EA"/>
    <w:rsid w:val="00CB1D1A"/>
    <w:rsid w:val="00CB3F93"/>
    <w:rsid w:val="00CC0583"/>
    <w:rsid w:val="00CC3ABE"/>
    <w:rsid w:val="00CC5888"/>
    <w:rsid w:val="00CD4EDB"/>
    <w:rsid w:val="00CD6EB3"/>
    <w:rsid w:val="00CF6ABE"/>
    <w:rsid w:val="00D03284"/>
    <w:rsid w:val="00D034BE"/>
    <w:rsid w:val="00D04708"/>
    <w:rsid w:val="00D04D16"/>
    <w:rsid w:val="00D105A2"/>
    <w:rsid w:val="00D1225E"/>
    <w:rsid w:val="00D14A08"/>
    <w:rsid w:val="00D16E84"/>
    <w:rsid w:val="00D21403"/>
    <w:rsid w:val="00D21C19"/>
    <w:rsid w:val="00D22DBC"/>
    <w:rsid w:val="00D244FD"/>
    <w:rsid w:val="00D26948"/>
    <w:rsid w:val="00D345C6"/>
    <w:rsid w:val="00D45DE8"/>
    <w:rsid w:val="00D535D5"/>
    <w:rsid w:val="00D54385"/>
    <w:rsid w:val="00D557B2"/>
    <w:rsid w:val="00D61D89"/>
    <w:rsid w:val="00D70AF6"/>
    <w:rsid w:val="00D70CD5"/>
    <w:rsid w:val="00D7208E"/>
    <w:rsid w:val="00D73CF1"/>
    <w:rsid w:val="00D77F0B"/>
    <w:rsid w:val="00D92144"/>
    <w:rsid w:val="00D92DB7"/>
    <w:rsid w:val="00D94307"/>
    <w:rsid w:val="00D94FFA"/>
    <w:rsid w:val="00D95235"/>
    <w:rsid w:val="00D962FC"/>
    <w:rsid w:val="00D96744"/>
    <w:rsid w:val="00DA71DB"/>
    <w:rsid w:val="00DB13DA"/>
    <w:rsid w:val="00DC01B5"/>
    <w:rsid w:val="00DC0D24"/>
    <w:rsid w:val="00DC67DA"/>
    <w:rsid w:val="00DD6982"/>
    <w:rsid w:val="00DE485B"/>
    <w:rsid w:val="00DF069C"/>
    <w:rsid w:val="00DF2B55"/>
    <w:rsid w:val="00DF3367"/>
    <w:rsid w:val="00E02B3B"/>
    <w:rsid w:val="00E031FC"/>
    <w:rsid w:val="00E077E7"/>
    <w:rsid w:val="00E10FE2"/>
    <w:rsid w:val="00E1197F"/>
    <w:rsid w:val="00E30F83"/>
    <w:rsid w:val="00E3382F"/>
    <w:rsid w:val="00E33CF4"/>
    <w:rsid w:val="00E35FED"/>
    <w:rsid w:val="00E4009B"/>
    <w:rsid w:val="00E40BB7"/>
    <w:rsid w:val="00E46554"/>
    <w:rsid w:val="00E50CC6"/>
    <w:rsid w:val="00E521CE"/>
    <w:rsid w:val="00E57214"/>
    <w:rsid w:val="00E61024"/>
    <w:rsid w:val="00E61B8A"/>
    <w:rsid w:val="00E760A1"/>
    <w:rsid w:val="00E83A4F"/>
    <w:rsid w:val="00E87E2B"/>
    <w:rsid w:val="00E913D7"/>
    <w:rsid w:val="00E9483A"/>
    <w:rsid w:val="00E97A99"/>
    <w:rsid w:val="00EA2E05"/>
    <w:rsid w:val="00EB1D38"/>
    <w:rsid w:val="00EB3C88"/>
    <w:rsid w:val="00EB569E"/>
    <w:rsid w:val="00EB701B"/>
    <w:rsid w:val="00EC7091"/>
    <w:rsid w:val="00ED352A"/>
    <w:rsid w:val="00EE0605"/>
    <w:rsid w:val="00EE0C69"/>
    <w:rsid w:val="00EE3853"/>
    <w:rsid w:val="00EF3DB3"/>
    <w:rsid w:val="00F064A0"/>
    <w:rsid w:val="00F10A86"/>
    <w:rsid w:val="00F12538"/>
    <w:rsid w:val="00F12FBE"/>
    <w:rsid w:val="00F14E3A"/>
    <w:rsid w:val="00F161EB"/>
    <w:rsid w:val="00F16A38"/>
    <w:rsid w:val="00F17B15"/>
    <w:rsid w:val="00F237F2"/>
    <w:rsid w:val="00F26335"/>
    <w:rsid w:val="00F35506"/>
    <w:rsid w:val="00F37889"/>
    <w:rsid w:val="00F4338E"/>
    <w:rsid w:val="00F45CC1"/>
    <w:rsid w:val="00F46AFD"/>
    <w:rsid w:val="00F46BBD"/>
    <w:rsid w:val="00F47925"/>
    <w:rsid w:val="00F569DC"/>
    <w:rsid w:val="00F61EAC"/>
    <w:rsid w:val="00F63AA0"/>
    <w:rsid w:val="00F63E55"/>
    <w:rsid w:val="00F67AE2"/>
    <w:rsid w:val="00F70A24"/>
    <w:rsid w:val="00F80200"/>
    <w:rsid w:val="00F80ADB"/>
    <w:rsid w:val="00F834CE"/>
    <w:rsid w:val="00F8499C"/>
    <w:rsid w:val="00F96AC1"/>
    <w:rsid w:val="00FA087F"/>
    <w:rsid w:val="00FA32B6"/>
    <w:rsid w:val="00FA3623"/>
    <w:rsid w:val="00FA456A"/>
    <w:rsid w:val="00FA4B59"/>
    <w:rsid w:val="00FB0D69"/>
    <w:rsid w:val="00FB7FE6"/>
    <w:rsid w:val="00FC28BF"/>
    <w:rsid w:val="00FC6A0C"/>
    <w:rsid w:val="00FD132E"/>
    <w:rsid w:val="00FD2AE7"/>
    <w:rsid w:val="00FD5CAA"/>
    <w:rsid w:val="00FE0629"/>
    <w:rsid w:val="00FE0DE9"/>
    <w:rsid w:val="00FE1586"/>
    <w:rsid w:val="00FE158D"/>
    <w:rsid w:val="00FF2371"/>
    <w:rsid w:val="00FF3437"/>
    <w:rsid w:val="00FF3518"/>
    <w:rsid w:val="00F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3ECED35"/>
  <w15:chartTrackingRefBased/>
  <w15:docId w15:val="{DE1813D6-B9DD-49AD-8A52-EB2F7F84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812"/>
    <w:pPr>
      <w:autoSpaceDE w:val="0"/>
      <w:autoSpaceDN w:val="0"/>
      <w:adjustRightInd w:val="0"/>
      <w:spacing w:after="120" w:line="280" w:lineRule="exact"/>
      <w:ind w:firstLine="709"/>
      <w:jc w:val="both"/>
    </w:pPr>
    <w:rPr>
      <w:sz w:val="24"/>
      <w:szCs w:val="22"/>
    </w:rPr>
  </w:style>
  <w:style w:type="paragraph" w:styleId="Balk1">
    <w:name w:val="heading 1"/>
    <w:basedOn w:val="Normal"/>
    <w:next w:val="Normal"/>
    <w:autoRedefine/>
    <w:qFormat/>
    <w:rsid w:val="006E101C"/>
    <w:pPr>
      <w:keepNext/>
      <w:numPr>
        <w:numId w:val="16"/>
      </w:numPr>
      <w:spacing w:before="120" w:after="40"/>
      <w:ind w:firstLine="709"/>
      <w:jc w:val="center"/>
      <w:outlineLvl w:val="0"/>
    </w:pPr>
    <w:rPr>
      <w:b/>
      <w:caps/>
    </w:rPr>
  </w:style>
  <w:style w:type="paragraph" w:styleId="Balk2">
    <w:name w:val="heading 2"/>
    <w:basedOn w:val="Normal"/>
    <w:next w:val="Balk3"/>
    <w:autoRedefine/>
    <w:qFormat/>
    <w:rsid w:val="006E101C"/>
    <w:pPr>
      <w:keepNext/>
      <w:numPr>
        <w:ilvl w:val="1"/>
        <w:numId w:val="16"/>
      </w:numPr>
      <w:spacing w:before="120" w:after="40"/>
      <w:ind w:hanging="11"/>
      <w:outlineLvl w:val="1"/>
    </w:pPr>
    <w:rPr>
      <w:b/>
      <w:caps/>
      <w:spacing w:val="8"/>
    </w:rPr>
  </w:style>
  <w:style w:type="paragraph" w:styleId="Balk3">
    <w:name w:val="heading 3"/>
    <w:basedOn w:val="Normal"/>
    <w:next w:val="Normal"/>
    <w:link w:val="Balk3Char"/>
    <w:autoRedefine/>
    <w:qFormat/>
    <w:rsid w:val="006E101C"/>
    <w:pPr>
      <w:keepNext/>
      <w:numPr>
        <w:numId w:val="18"/>
      </w:numPr>
      <w:spacing w:before="120" w:after="40"/>
      <w:ind w:left="709" w:firstLine="0"/>
      <w:outlineLvl w:val="2"/>
    </w:pPr>
    <w:rPr>
      <w:b/>
    </w:rPr>
  </w:style>
  <w:style w:type="paragraph" w:styleId="Balk4">
    <w:name w:val="heading 4"/>
    <w:basedOn w:val="Normal"/>
    <w:next w:val="Normal"/>
    <w:autoRedefine/>
    <w:qFormat/>
    <w:rsid w:val="006E101C"/>
    <w:pPr>
      <w:keepNext/>
      <w:numPr>
        <w:ilvl w:val="3"/>
        <w:numId w:val="16"/>
      </w:numPr>
      <w:spacing w:before="120"/>
      <w:ind w:left="993"/>
      <w:outlineLvl w:val="3"/>
    </w:pPr>
    <w:rPr>
      <w:b/>
      <w:i/>
    </w:rPr>
  </w:style>
  <w:style w:type="paragraph" w:styleId="Balk5">
    <w:name w:val="heading 5"/>
    <w:basedOn w:val="Normal"/>
    <w:next w:val="Normal"/>
    <w:autoRedefine/>
    <w:qFormat/>
    <w:rsid w:val="006444D0"/>
    <w:pPr>
      <w:numPr>
        <w:ilvl w:val="4"/>
        <w:numId w:val="16"/>
      </w:numPr>
      <w:spacing w:before="40" w:after="40"/>
      <w:ind w:left="3872" w:hanging="992"/>
      <w:outlineLvl w:val="4"/>
    </w:pPr>
    <w:rPr>
      <w:szCs w:val="20"/>
      <w:u w:val="single"/>
    </w:rPr>
  </w:style>
  <w:style w:type="paragraph" w:styleId="Balk6">
    <w:name w:val="heading 6"/>
    <w:basedOn w:val="Normal"/>
    <w:next w:val="Normal"/>
    <w:qFormat/>
    <w:rsid w:val="00970FF7"/>
    <w:pPr>
      <w:numPr>
        <w:ilvl w:val="5"/>
        <w:numId w:val="16"/>
      </w:numPr>
      <w:spacing w:before="240" w:after="60"/>
      <w:outlineLvl w:val="5"/>
    </w:pPr>
    <w:rPr>
      <w:rFonts w:ascii="Bookman Old Style" w:hAnsi="Bookman Old Style"/>
      <w:i/>
      <w:sz w:val="22"/>
      <w:szCs w:val="20"/>
    </w:rPr>
  </w:style>
  <w:style w:type="paragraph" w:styleId="Balk7">
    <w:name w:val="heading 7"/>
    <w:basedOn w:val="Normal"/>
    <w:next w:val="Normal"/>
    <w:qFormat/>
    <w:rsid w:val="00970FF7"/>
    <w:pPr>
      <w:numPr>
        <w:ilvl w:val="6"/>
        <w:numId w:val="16"/>
      </w:numPr>
      <w:spacing w:before="240" w:after="60"/>
      <w:outlineLvl w:val="6"/>
    </w:pPr>
    <w:rPr>
      <w:rFonts w:ascii="Arial" w:hAnsi="Arial"/>
      <w:szCs w:val="20"/>
    </w:rPr>
  </w:style>
  <w:style w:type="paragraph" w:styleId="Balk8">
    <w:name w:val="heading 8"/>
    <w:basedOn w:val="Normal"/>
    <w:next w:val="Normal"/>
    <w:qFormat/>
    <w:rsid w:val="00970FF7"/>
    <w:pPr>
      <w:numPr>
        <w:ilvl w:val="7"/>
        <w:numId w:val="16"/>
      </w:numPr>
      <w:spacing w:before="240" w:after="60"/>
      <w:outlineLvl w:val="7"/>
    </w:pPr>
    <w:rPr>
      <w:rFonts w:ascii="Arial" w:hAnsi="Arial"/>
      <w:i/>
      <w:szCs w:val="20"/>
    </w:rPr>
  </w:style>
  <w:style w:type="paragraph" w:styleId="Balk9">
    <w:name w:val="heading 9"/>
    <w:basedOn w:val="Normal"/>
    <w:next w:val="Normal"/>
    <w:qFormat/>
    <w:rsid w:val="00970FF7"/>
    <w:pPr>
      <w:numPr>
        <w:ilvl w:val="8"/>
        <w:numId w:val="16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zyaz">
    <w:name w:val="düzyazı"/>
    <w:basedOn w:val="Normal"/>
    <w:link w:val="dzyazChar"/>
    <w:autoRedefine/>
    <w:rsid w:val="00312E77"/>
    <w:pPr>
      <w:spacing w:before="60" w:after="60"/>
    </w:pPr>
    <w:rPr>
      <w:color w:val="FF0000"/>
    </w:rPr>
  </w:style>
  <w:style w:type="paragraph" w:styleId="KonuBal">
    <w:name w:val="Title"/>
    <w:basedOn w:val="Normal"/>
    <w:next w:val="Balk1"/>
    <w:autoRedefine/>
    <w:qFormat/>
    <w:rsid w:val="00F37889"/>
    <w:pPr>
      <w:spacing w:before="360" w:after="360"/>
      <w:ind w:firstLine="567"/>
      <w:jc w:val="center"/>
      <w:outlineLvl w:val="0"/>
    </w:pPr>
    <w:rPr>
      <w:rFonts w:cs="Tahoma"/>
      <w:b/>
      <w:caps/>
      <w:spacing w:val="20"/>
      <w:kern w:val="24"/>
      <w:sz w:val="28"/>
      <w:szCs w:val="28"/>
    </w:rPr>
  </w:style>
  <w:style w:type="character" w:styleId="SayfaNumaras">
    <w:name w:val="page number"/>
    <w:rPr>
      <w:rFonts w:ascii="Tahoma" w:hAnsi="Tahoma"/>
      <w:b/>
      <w:sz w:val="22"/>
    </w:rPr>
  </w:style>
  <w:style w:type="paragraph" w:customStyle="1" w:styleId="antet">
    <w:name w:val="antet"/>
    <w:basedOn w:val="Normal"/>
    <w:link w:val="antetChar"/>
    <w:autoRedefine/>
    <w:rsid w:val="00F37889"/>
    <w:pPr>
      <w:spacing w:before="30" w:after="30"/>
      <w:ind w:firstLine="567"/>
    </w:pPr>
    <w:rPr>
      <w:b/>
      <w:szCs w:val="18"/>
    </w:rPr>
  </w:style>
  <w:style w:type="paragraph" w:customStyle="1" w:styleId="saytarih">
    <w:name w:val="sayı tarih"/>
    <w:basedOn w:val="Normal"/>
    <w:next w:val="KonuBal"/>
    <w:autoRedefine/>
    <w:rsid w:val="007F7067"/>
    <w:pPr>
      <w:tabs>
        <w:tab w:val="left" w:pos="8460"/>
      </w:tabs>
      <w:ind w:firstLine="0"/>
    </w:pPr>
    <w:rPr>
      <w:b/>
      <w:spacing w:val="26"/>
      <w:sz w:val="22"/>
    </w:rPr>
  </w:style>
  <w:style w:type="paragraph" w:customStyle="1" w:styleId="adsoyadnvan">
    <w:name w:val="adsoyadünvan"/>
    <w:basedOn w:val="Normal"/>
    <w:autoRedefine/>
    <w:rsid w:val="00092B79"/>
    <w:pPr>
      <w:ind w:left="709" w:firstLine="0"/>
    </w:pPr>
    <w:rPr>
      <w:b/>
      <w:spacing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hitap">
    <w:name w:val="hitap"/>
    <w:basedOn w:val="Normal"/>
    <w:autoRedefine/>
    <w:rsid w:val="004A3184"/>
    <w:pPr>
      <w:spacing w:before="30" w:after="30"/>
      <w:ind w:firstLine="567"/>
      <w:jc w:val="center"/>
    </w:pPr>
    <w:rPr>
      <w:rFonts w:ascii="Tahoma" w:hAnsi="Tahoma"/>
      <w:b/>
      <w:caps/>
      <w:spacing w:val="26"/>
      <w:w w:val="120"/>
      <w:sz w:val="22"/>
    </w:rPr>
  </w:style>
  <w:style w:type="paragraph" w:customStyle="1" w:styleId="stbilgi">
    <w:name w:val="Üstbilgi"/>
    <w:basedOn w:val="Normal"/>
    <w:rsid w:val="00810B66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link w:val="AltBilgiChar"/>
    <w:uiPriority w:val="99"/>
    <w:rsid w:val="00810B66"/>
    <w:pPr>
      <w:tabs>
        <w:tab w:val="center" w:pos="4536"/>
        <w:tab w:val="right" w:pos="9072"/>
      </w:tabs>
    </w:pPr>
  </w:style>
  <w:style w:type="character" w:customStyle="1" w:styleId="dzyazChar">
    <w:name w:val="düzyazı Char"/>
    <w:link w:val="dzyaz"/>
    <w:locked/>
    <w:rsid w:val="00312E77"/>
    <w:rPr>
      <w:rFonts w:ascii="Cambria" w:hAnsi="Cambria"/>
      <w:color w:val="FF0000"/>
      <w:sz w:val="24"/>
      <w:szCs w:val="22"/>
    </w:rPr>
  </w:style>
  <w:style w:type="paragraph" w:styleId="Alnt">
    <w:name w:val="Quote"/>
    <w:basedOn w:val="dzyaz"/>
    <w:link w:val="AlntChar"/>
    <w:qFormat/>
    <w:rsid w:val="00B96F8C"/>
    <w:rPr>
      <w:i/>
    </w:rPr>
  </w:style>
  <w:style w:type="character" w:customStyle="1" w:styleId="AlntChar">
    <w:name w:val="Alıntı Char"/>
    <w:link w:val="Alnt"/>
    <w:rsid w:val="00B96F8C"/>
    <w:rPr>
      <w:i/>
      <w:sz w:val="24"/>
      <w:szCs w:val="22"/>
      <w:lang w:val="tr-TR" w:eastAsia="tr-TR" w:bidi="ar-SA"/>
    </w:rPr>
  </w:style>
  <w:style w:type="paragraph" w:styleId="AralkYok">
    <w:name w:val="No Spacing"/>
    <w:link w:val="AralkYokChar"/>
    <w:uiPriority w:val="1"/>
    <w:qFormat/>
    <w:rsid w:val="00B974A2"/>
    <w:pPr>
      <w:ind w:firstLine="709"/>
      <w:jc w:val="center"/>
    </w:pPr>
    <w:rPr>
      <w:sz w:val="24"/>
      <w:szCs w:val="22"/>
    </w:rPr>
  </w:style>
  <w:style w:type="paragraph" w:customStyle="1" w:styleId="Antet0">
    <w:name w:val="Antet"/>
    <w:basedOn w:val="antet"/>
    <w:link w:val="AntetChar0"/>
    <w:autoRedefine/>
    <w:qFormat/>
    <w:rsid w:val="005D3832"/>
    <w:pPr>
      <w:spacing w:before="0" w:after="0"/>
      <w:ind w:firstLine="0"/>
      <w:jc w:val="right"/>
    </w:pPr>
    <w:rPr>
      <w:iCs/>
      <w:sz w:val="22"/>
      <w:szCs w:val="22"/>
    </w:rPr>
  </w:style>
  <w:style w:type="paragraph" w:styleId="NormalWeb">
    <w:name w:val="Normal (Web)"/>
    <w:basedOn w:val="Normal"/>
    <w:uiPriority w:val="99"/>
    <w:unhideWhenUsed/>
    <w:rsid w:val="00B57605"/>
    <w:pPr>
      <w:spacing w:before="100" w:beforeAutospacing="1" w:after="100" w:afterAutospacing="1"/>
      <w:jc w:val="left"/>
    </w:pPr>
    <w:rPr>
      <w:sz w:val="20"/>
      <w:szCs w:val="20"/>
    </w:rPr>
  </w:style>
  <w:style w:type="character" w:customStyle="1" w:styleId="antetChar">
    <w:name w:val="antet Char"/>
    <w:link w:val="antet"/>
    <w:rsid w:val="00F37889"/>
    <w:rPr>
      <w:b/>
      <w:sz w:val="24"/>
      <w:szCs w:val="18"/>
    </w:rPr>
  </w:style>
  <w:style w:type="character" w:customStyle="1" w:styleId="AntetChar0">
    <w:name w:val="Antet Char"/>
    <w:basedOn w:val="antetChar"/>
    <w:link w:val="Antet0"/>
    <w:rsid w:val="005D3832"/>
    <w:rPr>
      <w:rFonts w:ascii="Cambria" w:hAnsi="Cambria"/>
      <w:b/>
      <w:iCs/>
      <w:sz w:val="22"/>
      <w:szCs w:val="22"/>
    </w:rPr>
  </w:style>
  <w:style w:type="paragraph" w:customStyle="1" w:styleId="dzyazCharChar">
    <w:name w:val="düzyazı Char Char"/>
    <w:basedOn w:val="Normal"/>
    <w:rsid w:val="00B57605"/>
    <w:pPr>
      <w:spacing w:before="60" w:after="60"/>
    </w:pPr>
  </w:style>
  <w:style w:type="table" w:styleId="TabloKlavuzu">
    <w:name w:val="Table Grid"/>
    <w:basedOn w:val="NormalTablo"/>
    <w:rsid w:val="00B24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 Bilgi Char"/>
    <w:link w:val="Altbilgi"/>
    <w:uiPriority w:val="99"/>
    <w:rsid w:val="00A11614"/>
    <w:rPr>
      <w:rFonts w:ascii="Calibri" w:hAnsi="Calibri"/>
      <w:sz w:val="24"/>
      <w:szCs w:val="22"/>
    </w:rPr>
  </w:style>
  <w:style w:type="paragraph" w:styleId="stBilgi0">
    <w:name w:val="header"/>
    <w:basedOn w:val="Normal"/>
    <w:link w:val="stBilgiChar"/>
    <w:rsid w:val="00F63E55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0"/>
    <w:rsid w:val="00F63E55"/>
    <w:rPr>
      <w:rFonts w:ascii="Calibri" w:hAnsi="Calibri"/>
      <w:sz w:val="24"/>
      <w:szCs w:val="22"/>
    </w:rPr>
  </w:style>
  <w:style w:type="paragraph" w:styleId="AltBilgi0">
    <w:name w:val="footer"/>
    <w:basedOn w:val="Normal"/>
    <w:link w:val="AltBilgiChar1"/>
    <w:uiPriority w:val="99"/>
    <w:rsid w:val="00F63E55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1">
    <w:name w:val="Alt Bilgi Char1"/>
    <w:basedOn w:val="VarsaylanParagrafYazTipi"/>
    <w:link w:val="AltBilgi0"/>
    <w:uiPriority w:val="99"/>
    <w:rsid w:val="00F63E55"/>
    <w:rPr>
      <w:rFonts w:ascii="Calibri" w:hAnsi="Calibri"/>
      <w:sz w:val="24"/>
      <w:szCs w:val="22"/>
    </w:rPr>
  </w:style>
  <w:style w:type="paragraph" w:customStyle="1" w:styleId="Tablo">
    <w:name w:val="Tablo"/>
    <w:basedOn w:val="Normal"/>
    <w:link w:val="TabloChar"/>
    <w:qFormat/>
    <w:rsid w:val="005D3832"/>
    <w:pPr>
      <w:spacing w:before="120"/>
      <w:ind w:firstLine="0"/>
    </w:pPr>
    <w:rPr>
      <w:b/>
    </w:rPr>
  </w:style>
  <w:style w:type="character" w:customStyle="1" w:styleId="TabloChar">
    <w:name w:val="Tablo Char"/>
    <w:basedOn w:val="VarsaylanParagrafYazTipi"/>
    <w:link w:val="Tablo"/>
    <w:rsid w:val="005D3832"/>
    <w:rPr>
      <w:rFonts w:ascii="Cambria" w:hAnsi="Cambria"/>
      <w:b/>
      <w:sz w:val="24"/>
      <w:szCs w:val="22"/>
    </w:rPr>
  </w:style>
  <w:style w:type="character" w:customStyle="1" w:styleId="AralkYokChar">
    <w:name w:val="Aralık Yok Char"/>
    <w:basedOn w:val="VarsaylanParagrafYazTipi"/>
    <w:link w:val="AralkYok"/>
    <w:uiPriority w:val="1"/>
    <w:rsid w:val="00820EB2"/>
    <w:rPr>
      <w:sz w:val="24"/>
      <w:szCs w:val="22"/>
    </w:rPr>
  </w:style>
  <w:style w:type="character" w:customStyle="1" w:styleId="Balk3Char">
    <w:name w:val="Başlık 3 Char"/>
    <w:basedOn w:val="VarsaylanParagrafYazTipi"/>
    <w:link w:val="Balk3"/>
    <w:rsid w:val="006E101C"/>
    <w:rPr>
      <w:rFonts w:ascii="Cambria" w:hAnsi="Cambria"/>
      <w:b/>
      <w:sz w:val="24"/>
      <w:szCs w:val="22"/>
    </w:rPr>
  </w:style>
  <w:style w:type="paragraph" w:customStyle="1" w:styleId="AdSoyad">
    <w:name w:val="AdSoyad"/>
    <w:basedOn w:val="Normal"/>
    <w:link w:val="AdSoyadChar"/>
    <w:qFormat/>
    <w:rsid w:val="00C54187"/>
    <w:pPr>
      <w:spacing w:after="0"/>
      <w:ind w:firstLine="0"/>
      <w:jc w:val="center"/>
    </w:pPr>
  </w:style>
  <w:style w:type="character" w:customStyle="1" w:styleId="AdSoyadChar">
    <w:name w:val="AdSoyad Char"/>
    <w:basedOn w:val="VarsaylanParagrafYazTipi"/>
    <w:link w:val="AdSoyad"/>
    <w:rsid w:val="00C54187"/>
    <w:rPr>
      <w:rFonts w:ascii="Cambria" w:hAnsi="Cambria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BD4CA-DBE4-4EBF-88BF-63216DD7A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211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İNCELEME RAPORU</vt:lpstr>
      <vt:lpstr>T</vt:lpstr>
    </vt:vector>
  </TitlesOfParts>
  <Company>t.c.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İNCELEME RAPORU</dc:title>
  <dc:subject>Tarih / Sayı</dc:subject>
  <dc:creator>Adı Soyadı</dc:creator>
  <cp:keywords/>
  <dc:description/>
  <cp:lastModifiedBy>AYTUĞ YAKAR</cp:lastModifiedBy>
  <cp:revision>17</cp:revision>
  <cp:lastPrinted>2021-09-03T19:36:00Z</cp:lastPrinted>
  <dcterms:created xsi:type="dcterms:W3CDTF">2021-09-10T10:18:00Z</dcterms:created>
  <dcterms:modified xsi:type="dcterms:W3CDTF">2022-04-21T12:01:00Z</dcterms:modified>
</cp:coreProperties>
</file>